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Pr="00E37407" w:rsidRDefault="00AC3620" w:rsidP="00AC3620">
      <w:pPr>
        <w:rPr>
          <w:rFonts w:ascii="Segoe UI" w:hAnsi="Segoe UI" w:cs="Segoe UI"/>
          <w:sz w:val="18"/>
          <w:szCs w:val="18"/>
        </w:rPr>
      </w:pPr>
    </w:p>
    <w:p w:rsidR="00FA695D" w:rsidRPr="003E31C5" w:rsidRDefault="00FA695D" w:rsidP="00FA695D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Załącznik Nr 3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A695D" w:rsidRPr="00D61185" w:rsidRDefault="00FA695D" w:rsidP="00FA695D">
      <w:pPr>
        <w:widowControl w:val="0"/>
        <w:jc w:val="center"/>
        <w:rPr>
          <w:rFonts w:ascii="Segoe UI" w:hAnsi="Segoe UI" w:cs="Segoe UI"/>
          <w:b/>
          <w:snapToGrid w:val="0"/>
          <w:sz w:val="20"/>
          <w:szCs w:val="20"/>
        </w:rPr>
      </w:pPr>
      <w:r w:rsidRPr="00D61185">
        <w:rPr>
          <w:rFonts w:ascii="Segoe UI" w:hAnsi="Segoe UI" w:cs="Segoe UI"/>
          <w:b/>
          <w:sz w:val="20"/>
          <w:szCs w:val="20"/>
        </w:rPr>
        <w:t>OŚWIADCZENIE WYKONAWCY O PRZYNALEŻNOŚCI DO GRUPY KAPITAŁOWEJ</w:t>
      </w:r>
    </w:p>
    <w:p w:rsidR="00FA695D" w:rsidRPr="003E31C5" w:rsidRDefault="00FA695D" w:rsidP="00FA695D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„Sukcesywna dostawa oleju opałowego lekkiego w ilości do 30 000 litrów na oczyszczalnię ścieków w Raciborzu  ZS/D_01</w:t>
      </w:r>
      <w:r w:rsidRPr="003E31C5">
        <w:rPr>
          <w:rFonts w:ascii="Segoe UI" w:hAnsi="Segoe UI" w:cs="Segoe UI"/>
          <w:b/>
          <w:sz w:val="20"/>
          <w:szCs w:val="20"/>
        </w:rPr>
        <w:t>/16/B”</w:t>
      </w:r>
    </w:p>
    <w:p w:rsidR="00FA695D" w:rsidRPr="003E31C5" w:rsidRDefault="00FA695D" w:rsidP="00FA695D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FA695D" w:rsidRPr="003E31C5" w:rsidRDefault="00FA695D" w:rsidP="00FA695D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Pr="003E31C5" w:rsidRDefault="00FA695D" w:rsidP="00FA695D">
      <w:pPr>
        <w:rPr>
          <w:rFonts w:ascii="Segoe UI" w:hAnsi="Segoe UI" w:cs="Segoe UI"/>
        </w:rPr>
      </w:pPr>
    </w:p>
    <w:p w:rsidR="00FA695D" w:rsidRPr="00B0502B" w:rsidRDefault="00FA695D" w:rsidP="00FA695D">
      <w:pPr>
        <w:rPr>
          <w:rFonts w:ascii="Segoe UI" w:hAnsi="Segoe UI" w:cs="Segoe UI"/>
        </w:rPr>
      </w:pPr>
      <w:r w:rsidRPr="00B0502B">
        <w:rPr>
          <w:rFonts w:ascii="Segoe UI" w:hAnsi="Segoe UI" w:cs="Segoe UI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FA695D" w:rsidRPr="00B0502B" w:rsidRDefault="00FA695D" w:rsidP="00FA695D">
      <w:pPr>
        <w:rPr>
          <w:rFonts w:ascii="Segoe UI" w:hAnsi="Segoe UI" w:cs="Segoe UI"/>
        </w:rPr>
      </w:pPr>
      <w:r w:rsidRPr="00B0502B">
        <w:rPr>
          <w:rFonts w:ascii="Segoe UI" w:hAnsi="Segoe UI" w:cs="Segoe UI"/>
        </w:rPr>
        <w:t xml:space="preserve"> </w:t>
      </w:r>
    </w:p>
    <w:p w:rsidR="00FA695D" w:rsidRPr="00B0502B" w:rsidRDefault="00FA695D" w:rsidP="00FA695D">
      <w:pPr>
        <w:rPr>
          <w:rFonts w:ascii="Segoe UI" w:hAnsi="Segoe UI" w:cs="Segoe UI"/>
        </w:rPr>
      </w:pPr>
      <w:r w:rsidRPr="00B0502B">
        <w:rPr>
          <w:rFonts w:ascii="Segoe UI" w:hAnsi="Segoe UI" w:cs="Segoe UI"/>
        </w:rPr>
        <w:t xml:space="preserve">1) należę do grupy kapitałowej (*) </w:t>
      </w:r>
    </w:p>
    <w:p w:rsidR="00FA695D" w:rsidRPr="00B0502B" w:rsidRDefault="00FA695D" w:rsidP="00FA695D">
      <w:pPr>
        <w:rPr>
          <w:rFonts w:ascii="Segoe UI" w:hAnsi="Segoe UI" w:cs="Segoe UI"/>
        </w:rPr>
      </w:pPr>
      <w:r w:rsidRPr="00B0502B">
        <w:rPr>
          <w:rFonts w:ascii="Segoe UI" w:hAnsi="Segoe UI" w:cs="Segoe UI"/>
        </w:rPr>
        <w:t xml:space="preserve">2) nie należę do grupy kapitałowej (*) </w:t>
      </w:r>
    </w:p>
    <w:p w:rsidR="00FA695D" w:rsidRPr="003E31C5" w:rsidRDefault="00FA695D" w:rsidP="00FA695D">
      <w:pPr>
        <w:rPr>
          <w:rFonts w:ascii="Segoe UI" w:hAnsi="Segoe UI" w:cs="Segoe UI"/>
          <w:sz w:val="14"/>
          <w:szCs w:val="14"/>
        </w:rPr>
      </w:pPr>
      <w:r w:rsidRPr="003E31C5">
        <w:rPr>
          <w:rFonts w:ascii="Segoe UI" w:hAnsi="Segoe UI" w:cs="Segoe UI"/>
          <w:sz w:val="14"/>
          <w:szCs w:val="14"/>
        </w:rPr>
        <w:t xml:space="preserve">(*) – niepotrzebne skreślić </w:t>
      </w:r>
    </w:p>
    <w:p w:rsidR="00FA695D" w:rsidRPr="003E31C5" w:rsidRDefault="00FA695D" w:rsidP="00FA695D">
      <w:pPr>
        <w:rPr>
          <w:rFonts w:ascii="Segoe UI" w:hAnsi="Segoe UI" w:cs="Segoe UI"/>
        </w:rPr>
      </w:pPr>
    </w:p>
    <w:p w:rsidR="00FA695D" w:rsidRPr="00D61185" w:rsidRDefault="00FA695D" w:rsidP="00FA695D">
      <w:pPr>
        <w:rPr>
          <w:rFonts w:ascii="Segoe UI" w:hAnsi="Segoe UI" w:cs="Segoe UI"/>
          <w:sz w:val="16"/>
          <w:szCs w:val="16"/>
        </w:rPr>
      </w:pPr>
      <w:r w:rsidRPr="00D61185">
        <w:rPr>
          <w:rFonts w:ascii="Segoe UI" w:hAnsi="Segoe UI" w:cs="Segoe UI"/>
          <w:sz w:val="16"/>
          <w:szCs w:val="16"/>
        </w:rPr>
        <w:t xml:space="preserve">(W przypadku gdy Dostawca należy do grupy kapitałowej zobowiązany jest złożyć wraz z ofertą listę podmiotów należących do tej samej grupy kapitałowej. </w:t>
      </w:r>
    </w:p>
    <w:p w:rsidR="00FA695D" w:rsidRPr="00D61185" w:rsidRDefault="00FA695D" w:rsidP="00FA695D">
      <w:pPr>
        <w:rPr>
          <w:rFonts w:ascii="Segoe UI" w:hAnsi="Segoe UI" w:cs="Segoe UI"/>
          <w:sz w:val="16"/>
          <w:szCs w:val="16"/>
        </w:rPr>
      </w:pPr>
      <w:r w:rsidRPr="00D61185">
        <w:rPr>
          <w:rFonts w:ascii="Segoe UI" w:hAnsi="Segoe UI" w:cs="Segoe UI"/>
          <w:sz w:val="16"/>
          <w:szCs w:val="16"/>
        </w:rPr>
        <w:t xml:space="preserve">Wyklucza się Dostawców,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hAnsi="Segoe UI" w:cs="Segoe UI"/>
          <w:sz w:val="16"/>
          <w:szCs w:val="16"/>
        </w:rPr>
        <w:t>późn</w:t>
      </w:r>
      <w:proofErr w:type="spellEnd"/>
      <w:r w:rsidRPr="00D61185">
        <w:rPr>
          <w:rFonts w:ascii="Segoe UI" w:hAnsi="Segoe UI" w:cs="Segoe UI"/>
          <w:sz w:val="16"/>
          <w:szCs w:val="16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FA695D" w:rsidRPr="003E31C5" w:rsidRDefault="00FA695D" w:rsidP="00FA695D">
      <w:pPr>
        <w:rPr>
          <w:rFonts w:ascii="Segoe UI" w:hAnsi="Segoe UI" w:cs="Segoe UI"/>
        </w:rPr>
      </w:pPr>
      <w:r w:rsidRPr="003E31C5">
        <w:rPr>
          <w:rFonts w:ascii="Segoe UI" w:hAnsi="Segoe UI" w:cs="Segoe UI"/>
        </w:rPr>
        <w:t xml:space="preserve"> </w:t>
      </w:r>
    </w:p>
    <w:p w:rsidR="00FA695D" w:rsidRPr="003E31C5" w:rsidRDefault="00FA695D" w:rsidP="00FA695D">
      <w:pPr>
        <w:rPr>
          <w:rFonts w:ascii="Segoe UI" w:hAnsi="Segoe UI" w:cs="Segoe UI"/>
        </w:rPr>
      </w:pPr>
      <w:r w:rsidRPr="003E31C5">
        <w:rPr>
          <w:rFonts w:ascii="Segoe UI" w:hAnsi="Segoe UI" w:cs="Segoe UI"/>
        </w:rPr>
        <w:t xml:space="preserve">  </w:t>
      </w:r>
    </w:p>
    <w:p w:rsidR="00FA695D" w:rsidRPr="003E31C5" w:rsidRDefault="00FA695D" w:rsidP="00FA695D">
      <w:pPr>
        <w:rPr>
          <w:rFonts w:ascii="Segoe UI" w:hAnsi="Segoe UI" w:cs="Segoe UI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Default="00FA695D" w:rsidP="00FA695D">
      <w:pPr>
        <w:rPr>
          <w:rFonts w:ascii="Segoe UI" w:hAnsi="Segoe UI" w:cs="Segoe UI"/>
          <w:b/>
          <w:bCs/>
          <w:sz w:val="20"/>
          <w:szCs w:val="20"/>
        </w:rPr>
      </w:pPr>
    </w:p>
    <w:p w:rsidR="00FA695D" w:rsidRDefault="00FA695D" w:rsidP="00FA695D">
      <w:pPr>
        <w:rPr>
          <w:rFonts w:ascii="Segoe UI" w:hAnsi="Segoe UI" w:cs="Segoe UI"/>
          <w:b/>
          <w:bCs/>
          <w:sz w:val="20"/>
          <w:szCs w:val="20"/>
        </w:rPr>
      </w:pPr>
    </w:p>
    <w:p w:rsidR="00FA695D" w:rsidRPr="003E31C5" w:rsidRDefault="00FA695D" w:rsidP="00FA695D">
      <w:pPr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bCs/>
          <w:sz w:val="20"/>
          <w:szCs w:val="20"/>
        </w:rPr>
        <w:t>Data .........................</w:t>
      </w:r>
      <w:r>
        <w:rPr>
          <w:rFonts w:ascii="Segoe UI" w:hAnsi="Segoe UI" w:cs="Segoe UI"/>
          <w:bCs/>
          <w:sz w:val="20"/>
          <w:szCs w:val="20"/>
        </w:rPr>
        <w:t>....</w:t>
      </w:r>
    </w:p>
    <w:p w:rsidR="00FA695D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AC3620" w:rsidRPr="00E37407" w:rsidRDefault="00AC3620" w:rsidP="00F8671D">
      <w:pPr>
        <w:rPr>
          <w:rFonts w:ascii="Segoe UI" w:hAnsi="Segoe UI" w:cs="Segoe UI"/>
          <w:sz w:val="18"/>
          <w:szCs w:val="18"/>
        </w:rPr>
      </w:pPr>
    </w:p>
    <w:sectPr w:rsidR="00AC3620" w:rsidRPr="00E37407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4D" w:rsidRDefault="00E34C4D" w:rsidP="00A1040F">
      <w:pPr>
        <w:spacing w:line="240" w:lineRule="auto"/>
      </w:pPr>
      <w:r>
        <w:separator/>
      </w:r>
    </w:p>
  </w:endnote>
  <w:endnote w:type="continuationSeparator" w:id="0">
    <w:p w:rsidR="00E34C4D" w:rsidRDefault="00E34C4D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4D" w:rsidRDefault="00E34C4D" w:rsidP="00A1040F">
      <w:pPr>
        <w:spacing w:line="240" w:lineRule="auto"/>
      </w:pPr>
      <w:r>
        <w:separator/>
      </w:r>
    </w:p>
  </w:footnote>
  <w:footnote w:type="continuationSeparator" w:id="0">
    <w:p w:rsidR="00E34C4D" w:rsidRDefault="00E34C4D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D" w:rsidRDefault="00E34C4D" w:rsidP="00A1040F">
    <w:pPr>
      <w:pStyle w:val="Nagwek"/>
      <w:jc w:val="right"/>
      <w:rPr>
        <w:sz w:val="14"/>
        <w:szCs w:val="14"/>
      </w:rPr>
    </w:pPr>
  </w:p>
  <w:p w:rsidR="00E34C4D" w:rsidRDefault="00E34C4D" w:rsidP="00A1040F">
    <w:pPr>
      <w:pStyle w:val="Nagwek"/>
      <w:jc w:val="right"/>
      <w:rPr>
        <w:sz w:val="14"/>
        <w:szCs w:val="14"/>
      </w:rPr>
    </w:pPr>
  </w:p>
  <w:tbl>
    <w:tblPr>
      <w:tblStyle w:val="Tabela-Siatka"/>
      <w:tblW w:w="9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6"/>
      <w:gridCol w:w="7700"/>
    </w:tblGrid>
    <w:tr w:rsidR="00E34C4D" w:rsidTr="00E34C4D">
      <w:trPr>
        <w:trHeight w:val="888"/>
      </w:trPr>
      <w:tc>
        <w:tcPr>
          <w:tcW w:w="1846" w:type="dxa"/>
        </w:tcPr>
        <w:p w:rsidR="00E34C4D" w:rsidRDefault="00E34C4D" w:rsidP="00E34C4D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</w:tcPr>
        <w:p w:rsidR="00E34C4D" w:rsidRDefault="00E34C4D" w:rsidP="00E34C4D">
          <w:pPr>
            <w:ind w:left="-108"/>
            <w:jc w:val="center"/>
            <w:rPr>
              <w:sz w:val="18"/>
              <w:szCs w:val="18"/>
            </w:rPr>
          </w:pPr>
        </w:p>
        <w:p w:rsidR="00E34C4D" w:rsidRPr="008A0051" w:rsidRDefault="00E34C4D" w:rsidP="00E34C4D">
          <w:pPr>
            <w:jc w:val="center"/>
            <w:rPr>
              <w:sz w:val="18"/>
              <w:szCs w:val="18"/>
            </w:rPr>
          </w:pPr>
          <w:r w:rsidRPr="008A0051">
            <w:rPr>
              <w:rFonts w:ascii="Arial" w:hAnsi="Arial" w:cs="Arial"/>
              <w:b/>
              <w:sz w:val="18"/>
              <w:szCs w:val="18"/>
            </w:rPr>
            <w:t>Dostawa oleju o</w:t>
          </w:r>
          <w:r>
            <w:rPr>
              <w:rFonts w:ascii="Arial" w:hAnsi="Arial" w:cs="Arial"/>
              <w:b/>
              <w:sz w:val="18"/>
              <w:szCs w:val="18"/>
            </w:rPr>
            <w:t>pałowego lekkiego w ilości  do 3</w:t>
          </w:r>
          <w:r w:rsidRPr="008A0051">
            <w:rPr>
              <w:rFonts w:ascii="Arial" w:hAnsi="Arial" w:cs="Arial"/>
              <w:b/>
              <w:sz w:val="18"/>
              <w:szCs w:val="18"/>
            </w:rPr>
            <w:t>0 000 litrów na oczyszczalnię ścieków w Raciborzu</w:t>
          </w:r>
        </w:p>
      </w:tc>
    </w:tr>
  </w:tbl>
  <w:p w:rsidR="00E34C4D" w:rsidRDefault="00E34C4D" w:rsidP="00FA69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40411"/>
    <w:rsid w:val="0007322E"/>
    <w:rsid w:val="0019368D"/>
    <w:rsid w:val="002C1B78"/>
    <w:rsid w:val="002D440B"/>
    <w:rsid w:val="0033162F"/>
    <w:rsid w:val="0036624F"/>
    <w:rsid w:val="003679CA"/>
    <w:rsid w:val="003E7F9E"/>
    <w:rsid w:val="004263A1"/>
    <w:rsid w:val="00450B54"/>
    <w:rsid w:val="00482F2E"/>
    <w:rsid w:val="00484CC9"/>
    <w:rsid w:val="004C06C9"/>
    <w:rsid w:val="004D0DFB"/>
    <w:rsid w:val="004D0E66"/>
    <w:rsid w:val="004F09EA"/>
    <w:rsid w:val="0054662F"/>
    <w:rsid w:val="005D0DBA"/>
    <w:rsid w:val="005D63AD"/>
    <w:rsid w:val="00643B6F"/>
    <w:rsid w:val="00643F20"/>
    <w:rsid w:val="00776A4E"/>
    <w:rsid w:val="007B538F"/>
    <w:rsid w:val="00813792"/>
    <w:rsid w:val="00851B81"/>
    <w:rsid w:val="00860433"/>
    <w:rsid w:val="00862B70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AD109D"/>
    <w:rsid w:val="00B505D8"/>
    <w:rsid w:val="00B9173D"/>
    <w:rsid w:val="00BD28ED"/>
    <w:rsid w:val="00BD7ABA"/>
    <w:rsid w:val="00C662CC"/>
    <w:rsid w:val="00CE196C"/>
    <w:rsid w:val="00D96BB9"/>
    <w:rsid w:val="00E176E3"/>
    <w:rsid w:val="00E34C4D"/>
    <w:rsid w:val="00E37407"/>
    <w:rsid w:val="00E61D0E"/>
    <w:rsid w:val="00E66436"/>
    <w:rsid w:val="00EB7B72"/>
    <w:rsid w:val="00F12732"/>
    <w:rsid w:val="00F13713"/>
    <w:rsid w:val="00F86521"/>
    <w:rsid w:val="00F8671D"/>
    <w:rsid w:val="00FA695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  <w:style w:type="table" w:styleId="Tabela-Siatka">
    <w:name w:val="Table Grid"/>
    <w:basedOn w:val="Standardowy"/>
    <w:rsid w:val="00E61D0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Robert Romańczuk</cp:lastModifiedBy>
  <cp:revision>23</cp:revision>
  <cp:lastPrinted>2016-03-07T09:16:00Z</cp:lastPrinted>
  <dcterms:created xsi:type="dcterms:W3CDTF">2013-03-08T10:34:00Z</dcterms:created>
  <dcterms:modified xsi:type="dcterms:W3CDTF">2016-03-07T09:20:00Z</dcterms:modified>
</cp:coreProperties>
</file>