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8410" w14:textId="77777777" w:rsidR="00BD01E8" w:rsidRPr="00E80F9B" w:rsidRDefault="00BD01E8" w:rsidP="00BD01E8">
      <w:pPr>
        <w:autoSpaceDE w:val="0"/>
        <w:autoSpaceDN w:val="0"/>
        <w:adjustRightInd w:val="0"/>
        <w:jc w:val="right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Załącznik </w:t>
      </w:r>
      <w:r w:rsidR="0055274F"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n</w:t>
      </w:r>
      <w:r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r </w:t>
      </w:r>
      <w:r w:rsidR="00373BCC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6</w:t>
      </w:r>
    </w:p>
    <w:p w14:paraId="54DB367F" w14:textId="77777777" w:rsidR="00BD01E8" w:rsidRPr="007C0668" w:rsidRDefault="00BD01E8" w:rsidP="00BD01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Wzór umowy</w:t>
      </w:r>
    </w:p>
    <w:p w14:paraId="78C69A6C" w14:textId="77777777" w:rsidR="007C63F1" w:rsidRPr="007C0668" w:rsidRDefault="007C63F1" w:rsidP="007C63F1">
      <w:pPr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Zawarta w dniu</w:t>
      </w:r>
      <w:r w:rsidR="001E7D37" w:rsidRPr="007C0668">
        <w:rPr>
          <w:rFonts w:ascii="Segoe UI" w:hAnsi="Segoe UI" w:cs="Segoe UI"/>
          <w:sz w:val="20"/>
          <w:szCs w:val="20"/>
        </w:rPr>
        <w:t xml:space="preserve"> </w:t>
      </w:r>
      <w:r w:rsidR="00332A05" w:rsidRPr="007C0668">
        <w:rPr>
          <w:rFonts w:ascii="Segoe UI" w:hAnsi="Segoe UI" w:cs="Segoe UI"/>
          <w:sz w:val="20"/>
          <w:szCs w:val="20"/>
        </w:rPr>
        <w:t>……</w:t>
      </w:r>
      <w:r w:rsidR="0055274F">
        <w:rPr>
          <w:rFonts w:ascii="Segoe UI" w:hAnsi="Segoe UI" w:cs="Segoe UI"/>
          <w:sz w:val="20"/>
          <w:szCs w:val="20"/>
        </w:rPr>
        <w:t>…….</w:t>
      </w:r>
      <w:r w:rsidR="00661A03" w:rsidRPr="007C0668">
        <w:rPr>
          <w:rFonts w:ascii="Segoe UI" w:hAnsi="Segoe UI" w:cs="Segoe UI"/>
          <w:sz w:val="20"/>
          <w:szCs w:val="20"/>
        </w:rPr>
        <w:t>….</w:t>
      </w:r>
      <w:r w:rsidR="0055274F">
        <w:rPr>
          <w:rFonts w:ascii="Segoe UI" w:hAnsi="Segoe UI" w:cs="Segoe UI"/>
          <w:sz w:val="20"/>
          <w:szCs w:val="20"/>
        </w:rPr>
        <w:t xml:space="preserve"> </w:t>
      </w:r>
      <w:r w:rsidRPr="007C0668">
        <w:rPr>
          <w:rFonts w:ascii="Segoe UI" w:hAnsi="Segoe UI" w:cs="Segoe UI"/>
          <w:sz w:val="20"/>
          <w:szCs w:val="20"/>
        </w:rPr>
        <w:t>201</w:t>
      </w:r>
      <w:r w:rsidR="00373BCC">
        <w:rPr>
          <w:rFonts w:ascii="Segoe UI" w:hAnsi="Segoe UI" w:cs="Segoe UI"/>
          <w:sz w:val="20"/>
          <w:szCs w:val="20"/>
        </w:rPr>
        <w:t>8</w:t>
      </w:r>
      <w:r w:rsidRPr="007C0668">
        <w:rPr>
          <w:rFonts w:ascii="Segoe UI" w:hAnsi="Segoe UI" w:cs="Segoe UI"/>
          <w:sz w:val="20"/>
          <w:szCs w:val="20"/>
        </w:rPr>
        <w:t xml:space="preserve">r. pomiędzy </w:t>
      </w:r>
    </w:p>
    <w:p w14:paraId="761F1DD6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Zakładem Wodociągów i Kanalizacji Sp. z o.o.</w:t>
      </w:r>
      <w:r w:rsidRPr="0055274F">
        <w:rPr>
          <w:rFonts w:ascii="Segoe UI" w:eastAsia="Times New Roman" w:hAnsi="Segoe UI" w:cs="Segoe UI"/>
          <w:sz w:val="20"/>
          <w:szCs w:val="20"/>
        </w:rPr>
        <w:t xml:space="preserve"> z siedzibą: 47-400 Racibórz ul. 1-go Maja 8, zarejestrowanym w Sądzie Rejonowym Wydział X Gospodarczy Krajowego Rejestru Sądowego w Gliwicach pod numerem KRS 0000263735, NIP: 639-18-94-972, REGON: 240-432-363, o kapitale zakładowym w wysokości 36 558 000 zł, reprezentowanym przez:</w:t>
      </w:r>
    </w:p>
    <w:p w14:paraId="22C89DA5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……………………………………. – …………………….,</w:t>
      </w:r>
    </w:p>
    <w:p w14:paraId="05548302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……………………………………. – …………………….,</w:t>
      </w:r>
    </w:p>
    <w:p w14:paraId="1632A2D2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zwanym dalej </w:t>
      </w:r>
      <w:r w:rsidRPr="0055274F">
        <w:rPr>
          <w:rFonts w:ascii="Segoe UI" w:eastAsia="Times New Roman" w:hAnsi="Segoe UI" w:cs="Segoe UI"/>
          <w:b/>
          <w:sz w:val="20"/>
          <w:szCs w:val="20"/>
        </w:rPr>
        <w:t xml:space="preserve">„Zamawiającym" </w:t>
      </w:r>
    </w:p>
    <w:p w14:paraId="2F9D0385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a </w:t>
      </w:r>
    </w:p>
    <w:p w14:paraId="359CC5C1" w14:textId="77777777"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>…………………………….. z siedzibą: ………………………………., ul. …………………………………, zarejestrowaną w Sądzie ……………………………………………. Krajowego Rejestru Sądowego pod numerem KRS ……………………………………,  NIP: ………………………………, REGON: …………………………… o kapitale zakładowym w wysokości …………………….. zł, reprezentowaną przez:</w:t>
      </w:r>
    </w:p>
    <w:p w14:paraId="5A5B5F0B" w14:textId="77777777" w:rsidR="007C63F1" w:rsidRPr="0055274F" w:rsidRDefault="0055274F" w:rsidP="0055274F">
      <w:pPr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zwaną dalej </w:t>
      </w:r>
      <w:r>
        <w:rPr>
          <w:rFonts w:ascii="Segoe UI" w:eastAsia="Times New Roman" w:hAnsi="Segoe UI" w:cs="Segoe UI"/>
          <w:b/>
          <w:sz w:val="20"/>
          <w:szCs w:val="20"/>
        </w:rPr>
        <w:t>„</w:t>
      </w:r>
      <w:r w:rsidR="00373BCC">
        <w:rPr>
          <w:rFonts w:ascii="Segoe UI" w:eastAsia="Times New Roman" w:hAnsi="Segoe UI" w:cs="Segoe UI"/>
          <w:b/>
          <w:sz w:val="20"/>
          <w:szCs w:val="20"/>
        </w:rPr>
        <w:t>Wykona</w:t>
      </w:r>
      <w:r w:rsidRPr="0055274F">
        <w:rPr>
          <w:rFonts w:ascii="Segoe UI" w:eastAsia="Times New Roman" w:hAnsi="Segoe UI" w:cs="Segoe UI"/>
          <w:b/>
          <w:sz w:val="20"/>
          <w:szCs w:val="20"/>
        </w:rPr>
        <w:t xml:space="preserve">wcą" </w:t>
      </w:r>
    </w:p>
    <w:p w14:paraId="7E5A1257" w14:textId="77777777" w:rsidR="00CF0D4E" w:rsidRPr="007C0668" w:rsidRDefault="007C63F1" w:rsidP="007C63F1">
      <w:pPr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następującej treści:</w:t>
      </w:r>
    </w:p>
    <w:p w14:paraId="607EA2A4" w14:textId="77777777" w:rsidR="00D21B49" w:rsidRPr="007C0668" w:rsidRDefault="00D21B49" w:rsidP="00D21B49">
      <w:pPr>
        <w:pStyle w:val="Akapitzlist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1</w:t>
      </w:r>
    </w:p>
    <w:p w14:paraId="75326456" w14:textId="77777777" w:rsidR="00D21B49" w:rsidRPr="007C0668" w:rsidRDefault="00D21B49" w:rsidP="003F698F">
      <w:pPr>
        <w:pStyle w:val="Akapitzlist"/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Przedmiot umowy</w:t>
      </w:r>
    </w:p>
    <w:p w14:paraId="294033A0" w14:textId="77777777" w:rsidR="00373BCC" w:rsidRDefault="00DD29F2" w:rsidP="00B06154">
      <w:pPr>
        <w:pStyle w:val="Bezodstpw"/>
        <w:numPr>
          <w:ilvl w:val="0"/>
          <w:numId w:val="2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Wykonawca zobowiązuje się do wykonania na rzecz Zamawiającego </w:t>
      </w:r>
      <w:r w:rsidR="00373BCC" w:rsidRPr="00373BCC">
        <w:rPr>
          <w:rFonts w:ascii="Segoe UI" w:hAnsi="Segoe UI" w:cs="Segoe UI"/>
          <w:bCs/>
          <w:color w:val="000000" w:themeColor="text1"/>
          <w:sz w:val="20"/>
          <w:szCs w:val="20"/>
        </w:rPr>
        <w:t>projekt</w:t>
      </w:r>
      <w:r w:rsidR="008D23F5">
        <w:rPr>
          <w:rFonts w:ascii="Segoe UI" w:hAnsi="Segoe UI" w:cs="Segoe UI"/>
          <w:bCs/>
          <w:color w:val="000000" w:themeColor="text1"/>
          <w:sz w:val="20"/>
          <w:szCs w:val="20"/>
        </w:rPr>
        <w:t>u budowlano-wykonawczego</w:t>
      </w:r>
      <w:r w:rsidR="007619FD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dla zadania pn. „Budowa sieci kanalizacji sanitarnej wraz z przepompownią na terenie byłych zakładów Betra w Raciborzu” – zadanie 1 i 2 oraz „Budowa sieci wodociągowej na terenie byłych zakładów Betra w Raciborzu” – zadanie 3</w:t>
      </w:r>
      <w:r w:rsidR="00373BCC" w:rsidRPr="00373BCC">
        <w:rPr>
          <w:rFonts w:ascii="Segoe UI" w:hAnsi="Segoe UI" w:cs="Segoe UI"/>
          <w:bCs/>
          <w:color w:val="000000" w:themeColor="text1"/>
          <w:sz w:val="20"/>
          <w:szCs w:val="20"/>
        </w:rPr>
        <w:t>.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  <w:r w:rsidR="00373BCC" w:rsidRPr="00373BCC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</w:p>
    <w:p w14:paraId="1F0948AF" w14:textId="77777777" w:rsidR="007619FD" w:rsidRPr="00137FC0" w:rsidRDefault="007619FD" w:rsidP="00137FC0">
      <w:pPr>
        <w:pStyle w:val="Bezodstpw"/>
        <w:numPr>
          <w:ilvl w:val="0"/>
          <w:numId w:val="2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 w:rsidRPr="007619FD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Projekt budowlano-wykonawczy dla zadania pn. „Budowa sieci kanalizacji sanitarnej wraz z przepompownią na terenie byłych zakładów Betra w Raciborzu” - zadanie 1 i 2  należy opracować w </w:t>
      </w:r>
      <w:r w:rsidRPr="00137FC0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oparciu o „Studium inwestycyjne rozwiązania gospodarki ściekowej na terenie byłych zakładów Betra w Raciborzu Etap II – wariant 1b” stanowiącym załącznik nr 1 do niniejszej SIWZ. </w:t>
      </w:r>
    </w:p>
    <w:p w14:paraId="423626F5" w14:textId="77777777" w:rsidR="007619FD" w:rsidRPr="007619FD" w:rsidRDefault="007619FD" w:rsidP="007619FD">
      <w:pPr>
        <w:pStyle w:val="Bezodstpw"/>
        <w:numPr>
          <w:ilvl w:val="0"/>
          <w:numId w:val="2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 w:rsidRPr="007619FD">
        <w:rPr>
          <w:rFonts w:ascii="Segoe UI" w:hAnsi="Segoe UI" w:cs="Segoe UI"/>
          <w:bCs/>
          <w:color w:val="000000" w:themeColor="text1"/>
          <w:sz w:val="20"/>
          <w:szCs w:val="20"/>
        </w:rPr>
        <w:t>Budowę sieci kanalizacji sanitarnej należy zaprojektować jako:</w:t>
      </w:r>
    </w:p>
    <w:p w14:paraId="3281667D" w14:textId="1BF13ADD" w:rsidR="007619FD" w:rsidRPr="00A53024" w:rsidRDefault="007619FD" w:rsidP="007619FD">
      <w:pPr>
        <w:pStyle w:val="Bezodstpw"/>
        <w:numPr>
          <w:ilvl w:val="1"/>
          <w:numId w:val="2"/>
        </w:numPr>
        <w:jc w:val="both"/>
        <w:rPr>
          <w:rFonts w:ascii="Segoe UI" w:hAnsi="Segoe UI" w:cs="Segoe UI"/>
          <w:bCs/>
          <w:sz w:val="20"/>
          <w:szCs w:val="20"/>
        </w:rPr>
      </w:pPr>
      <w:r w:rsidRPr="00A53024">
        <w:rPr>
          <w:rFonts w:ascii="Segoe UI" w:hAnsi="Segoe UI" w:cs="Segoe UI"/>
          <w:bCs/>
          <w:sz w:val="20"/>
          <w:szCs w:val="20"/>
        </w:rPr>
        <w:t xml:space="preserve">zadanie 1 – budowa sieci kanalizacji sanitarnej wraz z przepompownią na terenie byłych zakładów Betra w Raciborzu </w:t>
      </w:r>
      <w:r w:rsidR="00F74905" w:rsidRPr="00A53024">
        <w:rPr>
          <w:rFonts w:ascii="Segoe UI" w:hAnsi="Segoe UI" w:cs="Segoe UI"/>
          <w:bCs/>
          <w:sz w:val="20"/>
          <w:szCs w:val="20"/>
        </w:rPr>
        <w:t>na obszarze zaznaczonym kolorem pomarańczowym zgodnie z załącznikiem mapowym dla wariantu 1b w „Studium inwestycyjnym rozwiązania gospodarki ściekowej na terenie byłych zakładów Betra w Raciborzu etap II”,</w:t>
      </w:r>
    </w:p>
    <w:p w14:paraId="294588F3" w14:textId="7C5F8206" w:rsidR="007619FD" w:rsidRPr="00A53024" w:rsidRDefault="007619FD" w:rsidP="007619FD">
      <w:pPr>
        <w:pStyle w:val="Bezodstpw"/>
        <w:numPr>
          <w:ilvl w:val="1"/>
          <w:numId w:val="2"/>
        </w:numPr>
        <w:jc w:val="both"/>
        <w:rPr>
          <w:rFonts w:ascii="Segoe UI" w:hAnsi="Segoe UI" w:cs="Segoe UI"/>
          <w:bCs/>
          <w:sz w:val="20"/>
          <w:szCs w:val="20"/>
        </w:rPr>
      </w:pPr>
      <w:r w:rsidRPr="00A53024">
        <w:rPr>
          <w:rFonts w:ascii="Segoe UI" w:hAnsi="Segoe UI" w:cs="Segoe UI"/>
          <w:bCs/>
          <w:sz w:val="20"/>
          <w:szCs w:val="20"/>
        </w:rPr>
        <w:t>zadanie 2 – budowa sieci kanalizacji sanitarnej</w:t>
      </w:r>
      <w:r w:rsidR="00F74905" w:rsidRPr="00A53024">
        <w:rPr>
          <w:rFonts w:ascii="Segoe UI" w:hAnsi="Segoe UI" w:cs="Segoe UI"/>
          <w:bCs/>
          <w:sz w:val="20"/>
          <w:szCs w:val="20"/>
        </w:rPr>
        <w:t xml:space="preserve"> – odcinek oznaczony jako R1, zaznaczony kolorem zielonym na załączniku mapowym dla wariantu 1b ( odcinek od istniejącej na terenie RAFAKO przepompowni ścieków do kanalizacji zaprojektowanej w zadaniu 1 )</w:t>
      </w:r>
      <w:r w:rsidRPr="00A53024">
        <w:rPr>
          <w:rFonts w:ascii="Segoe UI" w:hAnsi="Segoe UI" w:cs="Segoe UI"/>
          <w:bCs/>
          <w:sz w:val="20"/>
          <w:szCs w:val="20"/>
        </w:rPr>
        <w:t>;</w:t>
      </w:r>
    </w:p>
    <w:p w14:paraId="013CCA81" w14:textId="2A9385F6" w:rsidR="007619FD" w:rsidRPr="00A53024" w:rsidRDefault="007619FD" w:rsidP="007619FD">
      <w:pPr>
        <w:pStyle w:val="Akapitzlist"/>
        <w:numPr>
          <w:ilvl w:val="0"/>
          <w:numId w:val="2"/>
        </w:numPr>
        <w:spacing w:after="0"/>
        <w:jc w:val="both"/>
        <w:rPr>
          <w:rFonts w:ascii="Segoe UI" w:hAnsi="Segoe UI" w:cs="Segoe UI"/>
          <w:bCs/>
          <w:sz w:val="20"/>
          <w:szCs w:val="20"/>
        </w:rPr>
      </w:pPr>
      <w:r w:rsidRPr="007619FD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Projekt budowlano-wykonawczy dla zadania pn. „Budowa  sieci wodociągowej na terenie byłych zakładów Betra w Raciborzu” - zadanie 3  należy opracować na odcinku </w:t>
      </w:r>
      <w:r w:rsidRPr="00A53024">
        <w:rPr>
          <w:rFonts w:ascii="Segoe UI" w:hAnsi="Segoe UI" w:cs="Segoe UI"/>
          <w:bCs/>
          <w:sz w:val="20"/>
          <w:szCs w:val="20"/>
        </w:rPr>
        <w:t xml:space="preserve">od istniejącej </w:t>
      </w:r>
      <w:r w:rsidR="00F74905" w:rsidRPr="00A53024">
        <w:rPr>
          <w:rFonts w:ascii="Segoe UI" w:hAnsi="Segoe UI" w:cs="Segoe UI"/>
          <w:bCs/>
          <w:sz w:val="20"/>
          <w:szCs w:val="20"/>
        </w:rPr>
        <w:t xml:space="preserve">w ul. Łąkowej </w:t>
      </w:r>
      <w:r w:rsidRPr="00A53024">
        <w:rPr>
          <w:rFonts w:ascii="Segoe UI" w:hAnsi="Segoe UI" w:cs="Segoe UI"/>
          <w:bCs/>
          <w:sz w:val="20"/>
          <w:szCs w:val="20"/>
        </w:rPr>
        <w:t xml:space="preserve">sieci wodociągowej Ø 63 mm do połączenia z istniejącą </w:t>
      </w:r>
      <w:r w:rsidR="00137FC0" w:rsidRPr="00A53024">
        <w:rPr>
          <w:rFonts w:ascii="Segoe UI" w:hAnsi="Segoe UI" w:cs="Segoe UI"/>
          <w:bCs/>
          <w:sz w:val="20"/>
          <w:szCs w:val="20"/>
        </w:rPr>
        <w:t xml:space="preserve">siecią wodociągową Ø 110 mm </w:t>
      </w:r>
      <w:r w:rsidR="00F74905" w:rsidRPr="00A53024">
        <w:rPr>
          <w:rFonts w:ascii="Segoe UI" w:hAnsi="Segoe UI" w:cs="Segoe UI"/>
          <w:bCs/>
          <w:sz w:val="20"/>
          <w:szCs w:val="20"/>
        </w:rPr>
        <w:t>zlokalizowaną w ul. 1 Maja - boczna</w:t>
      </w:r>
      <w:r w:rsidR="00137FC0" w:rsidRPr="00A53024">
        <w:rPr>
          <w:rFonts w:ascii="Segoe UI" w:hAnsi="Segoe UI" w:cs="Segoe UI"/>
          <w:bCs/>
          <w:sz w:val="20"/>
          <w:szCs w:val="20"/>
        </w:rPr>
        <w:t xml:space="preserve">  (</w:t>
      </w:r>
      <w:r w:rsidR="00F74905" w:rsidRPr="00A53024">
        <w:rPr>
          <w:rFonts w:ascii="Segoe UI" w:hAnsi="Segoe UI" w:cs="Segoe UI"/>
          <w:bCs/>
          <w:sz w:val="20"/>
          <w:szCs w:val="20"/>
        </w:rPr>
        <w:t xml:space="preserve"> sieć wodociągową należy zaprojektować jako równoległą do przebiegu głównego kolektora kanalizacji sanitarnej zgodnie z załącznikiem  mapowym dotyczącym przebiegu kolektorów kanalizacyjnych i przyłączy dla wariantu 1b w „Studium inwestycyjnym rozwiązania gospodarki ściekowej na terenie byłych zakładów Betra w Raciborzu etap II”</w:t>
      </w:r>
      <w:r w:rsidRPr="00A53024">
        <w:rPr>
          <w:rFonts w:ascii="Segoe UI" w:hAnsi="Segoe UI" w:cs="Segoe UI"/>
          <w:bCs/>
          <w:sz w:val="20"/>
          <w:szCs w:val="20"/>
        </w:rPr>
        <w:t>).</w:t>
      </w:r>
    </w:p>
    <w:p w14:paraId="143174D5" w14:textId="77777777" w:rsidR="007619FD" w:rsidRPr="00A53024" w:rsidRDefault="007619FD" w:rsidP="007619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485BCB2C" w14:textId="77777777" w:rsidR="007619FD" w:rsidRPr="00A53024" w:rsidRDefault="007619FD" w:rsidP="007619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048E3A61" w14:textId="77777777" w:rsidR="007619FD" w:rsidRPr="00A53024" w:rsidRDefault="007619FD" w:rsidP="007619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5F625FDF" w14:textId="77777777" w:rsidR="007619FD" w:rsidRPr="00A53024" w:rsidRDefault="007619FD" w:rsidP="007619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5C04D689" w14:textId="77777777" w:rsidR="00AF3C32" w:rsidRPr="007619FD" w:rsidRDefault="00AF3C32" w:rsidP="007619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53024">
        <w:rPr>
          <w:rFonts w:ascii="Segoe UI" w:eastAsiaTheme="minorHAnsi" w:hAnsi="Segoe UI" w:cs="Segoe UI"/>
          <w:sz w:val="20"/>
          <w:szCs w:val="20"/>
          <w:lang w:eastAsia="en-US"/>
        </w:rPr>
        <w:t>Dla każdego zadania dokumentację należy opracować w ilości 3 kompletów</w:t>
      </w:r>
      <w:r w:rsidRPr="007619FD">
        <w:rPr>
          <w:rFonts w:ascii="Segoe UI" w:eastAsiaTheme="minorHAnsi" w:hAnsi="Segoe UI" w:cs="Segoe UI"/>
          <w:sz w:val="20"/>
          <w:szCs w:val="20"/>
          <w:lang w:eastAsia="en-US"/>
        </w:rPr>
        <w:t>. Każdy komplet powinien zawierać m.in.:</w:t>
      </w:r>
    </w:p>
    <w:p w14:paraId="40A72E85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projekt budowlano-wykonawczy,</w:t>
      </w:r>
    </w:p>
    <w:p w14:paraId="68B07B9B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lastRenderedPageBreak/>
        <w:t>specyfikację techniczną wykonania i odbioru robót budowlanych,</w:t>
      </w:r>
    </w:p>
    <w:p w14:paraId="5582DA99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przedmiar robót,</w:t>
      </w:r>
    </w:p>
    <w:p w14:paraId="18091200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kosztorys inwestorski,</w:t>
      </w:r>
    </w:p>
    <w:p w14:paraId="2F044B7D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projekt organizacji ruchu,</w:t>
      </w:r>
    </w:p>
    <w:p w14:paraId="52D0CACF" w14:textId="77777777" w:rsidR="00AF3C32" w:rsidRPr="00AF3C32" w:rsidRDefault="00AF3C32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 xml:space="preserve">pozwolenie na budowę </w:t>
      </w:r>
    </w:p>
    <w:p w14:paraId="4A987715" w14:textId="381FB8DF" w:rsidR="00060B70" w:rsidRDefault="00060B70" w:rsidP="00B06154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sz w:val="20"/>
          <w:szCs w:val="20"/>
          <w:lang w:eastAsia="en-US"/>
        </w:rPr>
        <w:t>inne wymagane prawem,</w:t>
      </w:r>
    </w:p>
    <w:p w14:paraId="2F013D38" w14:textId="77777777" w:rsidR="00AF3C32" w:rsidRPr="00060B70" w:rsidRDefault="00B10683" w:rsidP="00060B7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60B70">
        <w:rPr>
          <w:rFonts w:ascii="Segoe UI" w:eastAsiaTheme="minorHAnsi" w:hAnsi="Segoe UI" w:cs="Segoe UI"/>
          <w:sz w:val="20"/>
          <w:szCs w:val="20"/>
          <w:lang w:eastAsia="en-US"/>
        </w:rPr>
        <w:t>wersję elektroniczną na nośniku ( np. pendrive )</w:t>
      </w:r>
      <w:r w:rsidR="00AF3C32" w:rsidRPr="00060B70">
        <w:rPr>
          <w:rFonts w:ascii="Segoe UI" w:eastAsiaTheme="minorHAnsi" w:hAnsi="Segoe UI" w:cs="Segoe UI"/>
          <w:sz w:val="20"/>
          <w:szCs w:val="20"/>
          <w:lang w:eastAsia="en-US"/>
        </w:rPr>
        <w:t xml:space="preserve"> w tym mapę projektu zagospodarowania terenu w formacie dwg. </w:t>
      </w:r>
    </w:p>
    <w:p w14:paraId="5D9654E6" w14:textId="77777777" w:rsidR="00AF3C32" w:rsidRPr="00AF3C32" w:rsidRDefault="00AF3C32" w:rsidP="00B061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Kanalizację należy zaprojektować wraz z przyłączami do granicy działek podmiotów znajdujących się na terenie objętym w „Studium inwestycyjnym rozwiązania gospodarki ściekowej na terenie byłych za</w:t>
      </w:r>
      <w:r w:rsidR="007619FD">
        <w:rPr>
          <w:rFonts w:ascii="Segoe UI" w:eastAsiaTheme="minorHAnsi" w:hAnsi="Segoe UI" w:cs="Segoe UI"/>
          <w:sz w:val="20"/>
          <w:szCs w:val="20"/>
          <w:lang w:eastAsia="en-US"/>
        </w:rPr>
        <w:t>kładów Betra w Raciborzu E</w:t>
      </w: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tap II”.</w:t>
      </w:r>
    </w:p>
    <w:p w14:paraId="6B43E74D" w14:textId="77777777" w:rsidR="00AF3C32" w:rsidRPr="00AF3C32" w:rsidRDefault="00AF3C32" w:rsidP="00B061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Na etapie projektu wskazane jest uzgodnienie z właścicielami posesji miejsca włączenia do sieci.</w:t>
      </w:r>
    </w:p>
    <w:p w14:paraId="270D5675" w14:textId="77777777" w:rsidR="00AF3C32" w:rsidRPr="00AF3C32" w:rsidRDefault="00AF3C32" w:rsidP="00B0615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F3C32">
        <w:rPr>
          <w:rFonts w:ascii="Segoe UI" w:eastAsiaTheme="minorHAnsi" w:hAnsi="Segoe UI" w:cs="Segoe UI"/>
          <w:sz w:val="20"/>
          <w:szCs w:val="20"/>
          <w:lang w:eastAsia="en-US"/>
        </w:rPr>
        <w:t>Przepompownię ścieków należy zaprojektować według wytycznych do projektowania przepompowni obowiązujących w ZWiK Sp. z o.o.</w:t>
      </w:r>
    </w:p>
    <w:p w14:paraId="45BA861E" w14:textId="77777777" w:rsidR="00F7048D" w:rsidRPr="00F7048D" w:rsidRDefault="00EC6E3B" w:rsidP="00F7048D">
      <w:pPr>
        <w:pStyle w:val="Akapitzlist"/>
        <w:numPr>
          <w:ilvl w:val="0"/>
          <w:numId w:val="4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F7048D">
        <w:rPr>
          <w:rFonts w:ascii="Segoe UI" w:eastAsiaTheme="minorHAnsi" w:hAnsi="Segoe UI" w:cs="Segoe UI"/>
          <w:sz w:val="20"/>
          <w:szCs w:val="20"/>
          <w:lang w:eastAsia="en-US"/>
        </w:rPr>
        <w:t xml:space="preserve">Sieć wodociągową należy zaprojektować o średnicy </w:t>
      </w:r>
      <w:r w:rsidR="00F7048D" w:rsidRPr="00F7048D">
        <w:rPr>
          <w:rFonts w:ascii="Segoe UI" w:eastAsiaTheme="minorHAnsi" w:hAnsi="Segoe UI" w:cs="Segoe UI"/>
          <w:sz w:val="20"/>
          <w:szCs w:val="20"/>
          <w:lang w:eastAsia="en-US"/>
        </w:rPr>
        <w:t>minimalnej Ø 110 mm z rur PE spełniającą wymagania przeciwpożarowe.</w:t>
      </w:r>
    </w:p>
    <w:p w14:paraId="1FB80EE8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7320A43C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4649765A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0B4E2B8C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50E94CF6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213A4E90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54E4B1F1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648B5D44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5185D710" w14:textId="77777777" w:rsidR="00EC6E3B" w:rsidRPr="00EC6E3B" w:rsidRDefault="00EC6E3B" w:rsidP="00EC6E3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14:paraId="7B28442D" w14:textId="77777777" w:rsidR="00827C69" w:rsidRPr="00A53024" w:rsidRDefault="00AF3C32" w:rsidP="00827C69">
      <w:pPr>
        <w:pStyle w:val="Akapitzlist"/>
        <w:numPr>
          <w:ilvl w:val="0"/>
          <w:numId w:val="16"/>
        </w:numPr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827C69">
        <w:rPr>
          <w:rFonts w:ascii="Segoe UI" w:eastAsiaTheme="minorHAnsi" w:hAnsi="Segoe UI" w:cs="Segoe UI"/>
          <w:sz w:val="20"/>
          <w:szCs w:val="20"/>
          <w:lang w:eastAsia="en-US"/>
        </w:rPr>
        <w:t>Szczegółowy zakres opracowania winien zawierać rozwiązania techniczne, projekty budowlano-wykonawcze, kosztorysy inwestorskie, przedmiary robót, specyfikację techniczną wykonania i odbioru robót budowlanych, informacje w zakresie bezpieczeństwa i ochrony zdrowia oraz inne niezbędne decy</w:t>
      </w:r>
      <w:r w:rsidRPr="003C2D34">
        <w:rPr>
          <w:rFonts w:ascii="Segoe UI" w:eastAsiaTheme="minorHAnsi" w:hAnsi="Segoe UI" w:cs="Segoe UI"/>
          <w:sz w:val="20"/>
          <w:szCs w:val="20"/>
          <w:lang w:eastAsia="en-US"/>
        </w:rPr>
        <w:t>zje i uzgodnienia potrze</w:t>
      </w:r>
      <w:r w:rsidR="00827C69" w:rsidRPr="00827C69">
        <w:rPr>
          <w:rFonts w:ascii="Segoe UI" w:eastAsiaTheme="minorHAnsi" w:hAnsi="Segoe UI" w:cs="Segoe UI"/>
          <w:sz w:val="20"/>
          <w:szCs w:val="20"/>
          <w:lang w:eastAsia="en-US"/>
        </w:rPr>
        <w:t>bne do zrealizowania inwestycji</w:t>
      </w:r>
      <w:r w:rsidR="00827C69" w:rsidRPr="00A53024">
        <w:rPr>
          <w:rFonts w:ascii="Segoe UI" w:eastAsiaTheme="minorHAnsi" w:hAnsi="Segoe UI" w:cs="Segoe UI"/>
          <w:sz w:val="20"/>
          <w:szCs w:val="20"/>
          <w:lang w:eastAsia="en-US"/>
        </w:rPr>
        <w:t>, w tym m.in. zgody właścicieli nieruchomości na umieszczenie sieci ewentualnie ustanowienie służebności przesyłu.</w:t>
      </w:r>
    </w:p>
    <w:p w14:paraId="16986718" w14:textId="6B4353FB" w:rsidR="00AF3C32" w:rsidRPr="00A53024" w:rsidRDefault="00AF3C32" w:rsidP="00A26330">
      <w:p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14:paraId="6FB7B4DE" w14:textId="77777777" w:rsidR="00A37FD5" w:rsidRPr="00A26330" w:rsidRDefault="00A37FD5" w:rsidP="0018453B">
      <w:pPr>
        <w:spacing w:after="160"/>
        <w:contextualSpacing/>
        <w:jc w:val="center"/>
        <w:rPr>
          <w:rFonts w:ascii="Segoe UI" w:hAnsi="Segoe UI" w:cs="Segoe UI"/>
          <w:b/>
          <w:color w:val="FF0000"/>
          <w:sz w:val="20"/>
          <w:szCs w:val="20"/>
        </w:rPr>
      </w:pPr>
    </w:p>
    <w:p w14:paraId="75A2AED8" w14:textId="77777777" w:rsidR="00FD29BA" w:rsidRPr="007C0668" w:rsidRDefault="00D21B49" w:rsidP="0018453B">
      <w:pPr>
        <w:spacing w:after="16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2</w:t>
      </w:r>
    </w:p>
    <w:p w14:paraId="7D1A7A98" w14:textId="77777777" w:rsidR="00FD29BA" w:rsidRPr="007C0668" w:rsidRDefault="00D21B49" w:rsidP="003F698F">
      <w:pPr>
        <w:spacing w:after="16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Termin obowiązywania umowy</w:t>
      </w:r>
    </w:p>
    <w:p w14:paraId="7BDE093C" w14:textId="77777777" w:rsidR="003662D1" w:rsidRPr="007C0668" w:rsidRDefault="008142E7" w:rsidP="00FD29BA">
      <w:pPr>
        <w:spacing w:after="0" w:line="240" w:lineRule="auto"/>
        <w:ind w:left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Niniejsza umowa zostaje</w:t>
      </w:r>
      <w:r w:rsidR="003662D1" w:rsidRPr="007C0668">
        <w:rPr>
          <w:rFonts w:ascii="Segoe UI" w:hAnsi="Segoe UI" w:cs="Segoe UI"/>
          <w:sz w:val="20"/>
          <w:szCs w:val="20"/>
        </w:rPr>
        <w:t xml:space="preserve"> zawarta na czas ok</w:t>
      </w:r>
      <w:r>
        <w:rPr>
          <w:rFonts w:ascii="Segoe UI" w:hAnsi="Segoe UI" w:cs="Segoe UI"/>
          <w:sz w:val="20"/>
          <w:szCs w:val="20"/>
        </w:rPr>
        <w:t xml:space="preserve">reślony i obowiązuje </w:t>
      </w:r>
      <w:r w:rsidR="003662D1" w:rsidRPr="007C0668">
        <w:rPr>
          <w:rFonts w:ascii="Segoe UI" w:hAnsi="Segoe UI" w:cs="Segoe UI"/>
          <w:sz w:val="20"/>
          <w:szCs w:val="20"/>
        </w:rPr>
        <w:t>od daty podpisania</w:t>
      </w:r>
      <w:r w:rsidR="00593A90">
        <w:rPr>
          <w:rFonts w:ascii="Segoe UI" w:hAnsi="Segoe UI" w:cs="Segoe UI"/>
          <w:sz w:val="20"/>
          <w:szCs w:val="20"/>
        </w:rPr>
        <w:t>, tj. od …………… 201</w:t>
      </w:r>
      <w:r w:rsidR="0036413D">
        <w:rPr>
          <w:rFonts w:ascii="Segoe UI" w:hAnsi="Segoe UI" w:cs="Segoe UI"/>
          <w:sz w:val="20"/>
          <w:szCs w:val="20"/>
        </w:rPr>
        <w:t>8</w:t>
      </w:r>
      <w:r w:rsidR="00593A90">
        <w:rPr>
          <w:rFonts w:ascii="Segoe UI" w:hAnsi="Segoe UI" w:cs="Segoe UI"/>
          <w:sz w:val="20"/>
          <w:szCs w:val="20"/>
        </w:rPr>
        <w:t xml:space="preserve">r. do </w:t>
      </w:r>
      <w:r w:rsidR="0036413D">
        <w:rPr>
          <w:rFonts w:ascii="Segoe UI" w:hAnsi="Segoe UI" w:cs="Segoe UI"/>
          <w:sz w:val="20"/>
          <w:szCs w:val="20"/>
        </w:rPr>
        <w:t>………………………</w:t>
      </w:r>
      <w:r w:rsidR="00593A90">
        <w:rPr>
          <w:rFonts w:ascii="Segoe UI" w:hAnsi="Segoe UI" w:cs="Segoe UI"/>
          <w:sz w:val="20"/>
          <w:szCs w:val="20"/>
        </w:rPr>
        <w:t>.201</w:t>
      </w:r>
      <w:r w:rsidR="0036413D">
        <w:rPr>
          <w:rFonts w:ascii="Segoe UI" w:hAnsi="Segoe UI" w:cs="Segoe UI"/>
          <w:sz w:val="20"/>
          <w:szCs w:val="20"/>
        </w:rPr>
        <w:t>8</w:t>
      </w:r>
      <w:r w:rsidR="00593A90">
        <w:rPr>
          <w:rFonts w:ascii="Segoe UI" w:hAnsi="Segoe UI" w:cs="Segoe UI"/>
          <w:sz w:val="20"/>
          <w:szCs w:val="20"/>
        </w:rPr>
        <w:t xml:space="preserve">r. </w:t>
      </w:r>
    </w:p>
    <w:p w14:paraId="101531EB" w14:textId="77777777" w:rsidR="003662D1" w:rsidRPr="00593A90" w:rsidRDefault="003662D1" w:rsidP="00A37FD5">
      <w:pPr>
        <w:rPr>
          <w:rFonts w:ascii="Segoe UI" w:hAnsi="Segoe UI" w:cs="Segoe UI"/>
          <w:b/>
          <w:sz w:val="20"/>
          <w:szCs w:val="20"/>
        </w:rPr>
      </w:pPr>
    </w:p>
    <w:p w14:paraId="1828C63C" w14:textId="77777777" w:rsidR="00EA2B16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3</w:t>
      </w:r>
    </w:p>
    <w:p w14:paraId="6F49B8AC" w14:textId="77777777" w:rsidR="00D83BA5" w:rsidRDefault="00D21B49" w:rsidP="003F698F">
      <w:pPr>
        <w:pStyle w:val="Bezodstpw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C0668">
        <w:rPr>
          <w:rFonts w:ascii="Segoe UI" w:hAnsi="Segoe UI" w:cs="Segoe UI"/>
          <w:b/>
          <w:bCs/>
          <w:sz w:val="20"/>
          <w:szCs w:val="20"/>
        </w:rPr>
        <w:t>Wartość umowy</w:t>
      </w:r>
    </w:p>
    <w:p w14:paraId="7A3E8642" w14:textId="77777777" w:rsidR="00D83BA5" w:rsidRPr="00096C27" w:rsidRDefault="00D83BA5" w:rsidP="00B06154">
      <w:pPr>
        <w:numPr>
          <w:ilvl w:val="0"/>
          <w:numId w:val="5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Pr="00096C27">
        <w:rPr>
          <w:rFonts w:ascii="Segoe UI" w:hAnsi="Segoe UI" w:cs="Segoe UI"/>
          <w:sz w:val="20"/>
          <w:szCs w:val="20"/>
        </w:rPr>
        <w:t xml:space="preserve">artość </w:t>
      </w:r>
      <w:r>
        <w:rPr>
          <w:rFonts w:ascii="Segoe UI" w:hAnsi="Segoe UI" w:cs="Segoe UI"/>
          <w:sz w:val="20"/>
          <w:szCs w:val="20"/>
        </w:rPr>
        <w:t>netto u</w:t>
      </w:r>
      <w:r w:rsidRPr="00096C27">
        <w:rPr>
          <w:rFonts w:ascii="Segoe UI" w:hAnsi="Segoe UI" w:cs="Segoe UI"/>
          <w:sz w:val="20"/>
          <w:szCs w:val="20"/>
        </w:rPr>
        <w:t>mowy zgodnie ze zł</w:t>
      </w:r>
      <w:r>
        <w:rPr>
          <w:rFonts w:ascii="Segoe UI" w:hAnsi="Segoe UI" w:cs="Segoe UI"/>
          <w:sz w:val="20"/>
          <w:szCs w:val="20"/>
        </w:rPr>
        <w:t xml:space="preserve">ożoną ofertą wynosi …………………. zł </w:t>
      </w:r>
      <w:r w:rsidR="00DD29F2">
        <w:rPr>
          <w:rFonts w:ascii="Segoe UI" w:hAnsi="Segoe UI" w:cs="Segoe UI"/>
          <w:sz w:val="20"/>
          <w:szCs w:val="20"/>
        </w:rPr>
        <w:t>(</w:t>
      </w:r>
      <w:r w:rsidRPr="00096C27">
        <w:rPr>
          <w:rFonts w:ascii="Segoe UI" w:hAnsi="Segoe UI" w:cs="Segoe UI"/>
          <w:sz w:val="20"/>
          <w:szCs w:val="20"/>
        </w:rPr>
        <w:t xml:space="preserve">słownie:  ………………………. złotych ). </w:t>
      </w:r>
    </w:p>
    <w:p w14:paraId="4BB181D8" w14:textId="77777777" w:rsidR="00D83BA5" w:rsidRPr="00096C27" w:rsidRDefault="00D83BA5" w:rsidP="00B06154">
      <w:pPr>
        <w:numPr>
          <w:ilvl w:val="0"/>
          <w:numId w:val="5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Do powyższej kwoty zostanie doliczony podatek VAT w obowiązującej wysokości. Na dzień podpisania umowy wynosi on 23 %, co daje kwotę …………….…  zł ( słownie: …………………… złotych ).</w:t>
      </w:r>
    </w:p>
    <w:p w14:paraId="73CF1CA6" w14:textId="77777777" w:rsidR="00D83BA5" w:rsidRDefault="00D83BA5" w:rsidP="00B06154">
      <w:pPr>
        <w:numPr>
          <w:ilvl w:val="0"/>
          <w:numId w:val="5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Pr="00096C27">
        <w:rPr>
          <w:rFonts w:ascii="Segoe UI" w:hAnsi="Segoe UI" w:cs="Segoe UI"/>
          <w:sz w:val="20"/>
          <w:szCs w:val="20"/>
        </w:rPr>
        <w:t>artość brutto umowy wynosi ………………….. zł, ( słownie : ……..……………………………………….. złotych).</w:t>
      </w:r>
    </w:p>
    <w:p w14:paraId="6B8AFCB2" w14:textId="77777777" w:rsidR="00E34421" w:rsidRPr="00E34421" w:rsidRDefault="00E34421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vanish/>
          <w:sz w:val="20"/>
          <w:szCs w:val="20"/>
        </w:rPr>
      </w:pPr>
    </w:p>
    <w:p w14:paraId="4E0D2430" w14:textId="77777777" w:rsidR="00E34421" w:rsidRPr="00E34421" w:rsidRDefault="00E34421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vanish/>
          <w:sz w:val="20"/>
          <w:szCs w:val="20"/>
        </w:rPr>
      </w:pPr>
    </w:p>
    <w:p w14:paraId="69321216" w14:textId="77777777" w:rsidR="00E34421" w:rsidRPr="00E34421" w:rsidRDefault="00E34421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vanish/>
          <w:sz w:val="20"/>
          <w:szCs w:val="20"/>
        </w:rPr>
      </w:pPr>
    </w:p>
    <w:p w14:paraId="40ECCF3A" w14:textId="77777777" w:rsidR="00E34421" w:rsidRPr="003F698F" w:rsidRDefault="00E34421" w:rsidP="003F698F">
      <w:pPr>
        <w:pStyle w:val="Akapitzlist"/>
        <w:spacing w:after="0" w:line="240" w:lineRule="auto"/>
        <w:ind w:left="360" w:right="5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57D6B9DD" w14:textId="77777777" w:rsidR="0036413D" w:rsidRPr="0036413D" w:rsidRDefault="0036413D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b/>
          <w:vanish/>
          <w:sz w:val="20"/>
          <w:szCs w:val="20"/>
        </w:rPr>
      </w:pPr>
    </w:p>
    <w:p w14:paraId="63A52C4C" w14:textId="77777777" w:rsidR="0036413D" w:rsidRPr="0036413D" w:rsidRDefault="0036413D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b/>
          <w:vanish/>
          <w:sz w:val="20"/>
          <w:szCs w:val="20"/>
        </w:rPr>
      </w:pPr>
    </w:p>
    <w:p w14:paraId="52A157B8" w14:textId="77777777" w:rsidR="0036413D" w:rsidRPr="0036413D" w:rsidRDefault="0036413D" w:rsidP="00B06154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Segoe UI" w:hAnsi="Segoe UI" w:cs="Segoe UI"/>
          <w:b/>
          <w:vanish/>
          <w:sz w:val="20"/>
          <w:szCs w:val="20"/>
        </w:rPr>
      </w:pPr>
    </w:p>
    <w:p w14:paraId="12AF0E34" w14:textId="77777777" w:rsidR="00F31B79" w:rsidRPr="007C0668" w:rsidRDefault="00B92E1E" w:rsidP="00F31B79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4</w:t>
      </w:r>
    </w:p>
    <w:p w14:paraId="60C0AAFE" w14:textId="77777777" w:rsidR="00F31B79" w:rsidRDefault="00F31B79" w:rsidP="003F698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Płatności</w:t>
      </w:r>
    </w:p>
    <w:p w14:paraId="5A6CC4C3" w14:textId="77777777" w:rsidR="003F4D08" w:rsidRDefault="003F4D08" w:rsidP="00B06154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3F4D08">
        <w:rPr>
          <w:rFonts w:ascii="Segoe UI" w:eastAsia="Times New Roman" w:hAnsi="Segoe UI" w:cs="Segoe UI"/>
          <w:sz w:val="20"/>
          <w:szCs w:val="20"/>
        </w:rPr>
        <w:t>Wynagrodzenie całkowite netto wskazane w §</w:t>
      </w:r>
      <w:r>
        <w:rPr>
          <w:rFonts w:ascii="Segoe UI" w:eastAsia="Times New Roman" w:hAnsi="Segoe UI" w:cs="Segoe UI"/>
          <w:sz w:val="20"/>
          <w:szCs w:val="20"/>
        </w:rPr>
        <w:t>3</w:t>
      </w:r>
      <w:r w:rsidRPr="003F4D08">
        <w:rPr>
          <w:rFonts w:ascii="Segoe UI" w:eastAsia="Times New Roman" w:hAnsi="Segoe UI" w:cs="Segoe UI"/>
          <w:sz w:val="20"/>
          <w:szCs w:val="20"/>
        </w:rPr>
        <w:t xml:space="preserve"> ust. 1 ma charakter ryczałtowy i obejmuje  wszystkie koszty prac i materiałów koniecznych do prawidłowego zrealizowania pełnego zakresu jakościow</w:t>
      </w:r>
      <w:r w:rsidR="00977546">
        <w:rPr>
          <w:rFonts w:ascii="Segoe UI" w:eastAsia="Times New Roman" w:hAnsi="Segoe UI" w:cs="Segoe UI"/>
          <w:sz w:val="20"/>
          <w:szCs w:val="20"/>
        </w:rPr>
        <w:t>ego przedmiotu niniejszej umowy</w:t>
      </w:r>
      <w:r w:rsidR="00DD29F2">
        <w:rPr>
          <w:rFonts w:ascii="Segoe UI" w:eastAsia="Times New Roman" w:hAnsi="Segoe UI" w:cs="Segoe UI"/>
          <w:sz w:val="20"/>
          <w:szCs w:val="20"/>
        </w:rPr>
        <w:t>.</w:t>
      </w:r>
    </w:p>
    <w:p w14:paraId="19C55BA9" w14:textId="77777777" w:rsidR="00977546" w:rsidRPr="00BA3AE5" w:rsidRDefault="00977546" w:rsidP="00B06154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977546">
        <w:rPr>
          <w:rFonts w:ascii="Segoe UI" w:hAnsi="Segoe UI" w:cs="Segoe UI"/>
          <w:sz w:val="20"/>
          <w:szCs w:val="20"/>
        </w:rPr>
        <w:t>Wykonawca wystawia faktury VAT za wykonanie całego przedmiotu zamówienia po podpisaniu</w:t>
      </w:r>
      <w:r w:rsidR="00DD29F2">
        <w:rPr>
          <w:rFonts w:ascii="Segoe UI" w:hAnsi="Segoe UI" w:cs="Segoe UI"/>
          <w:sz w:val="20"/>
          <w:szCs w:val="20"/>
        </w:rPr>
        <w:t xml:space="preserve"> przez obie strony</w:t>
      </w:r>
      <w:r w:rsidRPr="00977546">
        <w:rPr>
          <w:rFonts w:ascii="Segoe UI" w:hAnsi="Segoe UI" w:cs="Segoe UI"/>
          <w:sz w:val="20"/>
          <w:szCs w:val="20"/>
        </w:rPr>
        <w:t xml:space="preserve"> protokołu odbioru końcowego</w:t>
      </w:r>
      <w:r w:rsidR="00DD29F2">
        <w:rPr>
          <w:rFonts w:ascii="Segoe UI" w:hAnsi="Segoe UI" w:cs="Segoe UI"/>
          <w:sz w:val="20"/>
          <w:szCs w:val="20"/>
        </w:rPr>
        <w:t>.</w:t>
      </w:r>
    </w:p>
    <w:p w14:paraId="435A2EAC" w14:textId="77777777" w:rsidR="00BA3AE5" w:rsidRPr="002D6833" w:rsidRDefault="00BA3AE5" w:rsidP="00B06154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D6833">
        <w:rPr>
          <w:rFonts w:ascii="Segoe UI" w:hAnsi="Segoe UI" w:cs="Segoe UI"/>
          <w:sz w:val="20"/>
          <w:szCs w:val="20"/>
        </w:rPr>
        <w:t xml:space="preserve">Wykonawca wyszczególni na fakturze VAT </w:t>
      </w:r>
      <w:r w:rsidR="008C74B2" w:rsidRPr="002D6833">
        <w:rPr>
          <w:rFonts w:ascii="Segoe UI" w:hAnsi="Segoe UI" w:cs="Segoe UI"/>
          <w:sz w:val="20"/>
          <w:szCs w:val="20"/>
        </w:rPr>
        <w:t>kwoty netto za poszczególne zadania.</w:t>
      </w:r>
    </w:p>
    <w:p w14:paraId="75BD52E0" w14:textId="77777777" w:rsidR="00977546" w:rsidRPr="00977546" w:rsidRDefault="00977546" w:rsidP="00B06154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977546">
        <w:rPr>
          <w:rFonts w:ascii="Segoe UI" w:hAnsi="Segoe UI" w:cs="Segoe UI"/>
          <w:sz w:val="20"/>
          <w:szCs w:val="20"/>
        </w:rPr>
        <w:t>Zamawiający zapłaci fakturę w terminie 30 dni od daty doręczenia jej Zamawiającemu, przelewem, na rachunek bankowy Wykonawcy wskazany na fakturze.</w:t>
      </w:r>
    </w:p>
    <w:p w14:paraId="7B2145C5" w14:textId="77777777" w:rsidR="00977546" w:rsidRPr="00977546" w:rsidRDefault="00977546" w:rsidP="00B06154">
      <w:pPr>
        <w:numPr>
          <w:ilvl w:val="0"/>
          <w:numId w:val="1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977546">
        <w:rPr>
          <w:rFonts w:ascii="Segoe UI" w:hAnsi="Segoe UI" w:cs="Segoe UI"/>
          <w:sz w:val="20"/>
          <w:szCs w:val="20"/>
        </w:rPr>
        <w:t>Za datę zapłaty wynagrodzenia uznawać się będzie datę odciążenia rachunku bankowego Zamawiającego.</w:t>
      </w:r>
    </w:p>
    <w:p w14:paraId="467E9412" w14:textId="77777777" w:rsidR="002C6F67" w:rsidRPr="007C0668" w:rsidRDefault="002C6F67" w:rsidP="00D636DC">
      <w:pPr>
        <w:pStyle w:val="Bezodstpw"/>
        <w:rPr>
          <w:rFonts w:ascii="Segoe UI" w:hAnsi="Segoe UI" w:cs="Segoe UI"/>
          <w:b/>
          <w:sz w:val="20"/>
          <w:szCs w:val="20"/>
        </w:rPr>
      </w:pPr>
    </w:p>
    <w:p w14:paraId="010359F9" w14:textId="77777777" w:rsidR="00D21B49" w:rsidRPr="007C0668" w:rsidRDefault="00D636DC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5</w:t>
      </w:r>
    </w:p>
    <w:p w14:paraId="789F5A5A" w14:textId="77777777" w:rsidR="00D21B49" w:rsidRPr="007C0668" w:rsidRDefault="002C6F67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Obowiązki Zamawiającego</w:t>
      </w:r>
    </w:p>
    <w:p w14:paraId="145A380B" w14:textId="77777777" w:rsidR="002C6F67" w:rsidRPr="002C6F67" w:rsidRDefault="002C6F67" w:rsidP="00DD29F2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zobowiązuje się do:</w:t>
      </w:r>
    </w:p>
    <w:p w14:paraId="6424BB10" w14:textId="77777777" w:rsidR="002C6F67" w:rsidRDefault="002C6F67" w:rsidP="00B06154">
      <w:pPr>
        <w:pStyle w:val="Bezodstpw"/>
        <w:numPr>
          <w:ilvl w:val="1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2C6F67">
        <w:rPr>
          <w:rFonts w:ascii="Segoe UI" w:hAnsi="Segoe UI" w:cs="Segoe UI"/>
          <w:sz w:val="20"/>
          <w:szCs w:val="20"/>
        </w:rPr>
        <w:t>pisemnego upoważnienia Wykona</w:t>
      </w:r>
      <w:r>
        <w:rPr>
          <w:rFonts w:ascii="Segoe UI" w:hAnsi="Segoe UI" w:cs="Segoe UI"/>
          <w:sz w:val="20"/>
          <w:szCs w:val="20"/>
        </w:rPr>
        <w:t>wcy do reprezentowania Zamawiającego w sprawach związanych z o</w:t>
      </w:r>
      <w:r w:rsidR="009E5ECD">
        <w:rPr>
          <w:rFonts w:ascii="Segoe UI" w:hAnsi="Segoe UI" w:cs="Segoe UI"/>
          <w:sz w:val="20"/>
          <w:szCs w:val="20"/>
        </w:rPr>
        <w:t>pracowaniem dokumentacji</w:t>
      </w:r>
      <w:r>
        <w:rPr>
          <w:rFonts w:ascii="Segoe UI" w:hAnsi="Segoe UI" w:cs="Segoe UI"/>
          <w:sz w:val="20"/>
          <w:szCs w:val="20"/>
        </w:rPr>
        <w:t xml:space="preserve"> projektowej</w:t>
      </w:r>
      <w:r w:rsidR="009E5ECD">
        <w:rPr>
          <w:rFonts w:ascii="Segoe UI" w:hAnsi="Segoe UI" w:cs="Segoe UI"/>
          <w:sz w:val="20"/>
          <w:szCs w:val="20"/>
        </w:rPr>
        <w:t>,</w:t>
      </w:r>
    </w:p>
    <w:p w14:paraId="70293013" w14:textId="77777777" w:rsidR="009E5ECD" w:rsidRPr="00B4311E" w:rsidRDefault="009E5ECD" w:rsidP="00B06154">
      <w:pPr>
        <w:pStyle w:val="Bezodstpw"/>
        <w:numPr>
          <w:ilvl w:val="1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B4311E">
        <w:rPr>
          <w:rFonts w:ascii="Segoe UI" w:hAnsi="Segoe UI" w:cs="Segoe UI"/>
          <w:sz w:val="20"/>
          <w:szCs w:val="20"/>
        </w:rPr>
        <w:t>pisemnego upoważnienia Wykonawcy do wstępu na teren, którego dotyczy dokumentacja projektowa</w:t>
      </w:r>
      <w:r w:rsidR="0050039F" w:rsidRPr="00B4311E">
        <w:rPr>
          <w:rFonts w:ascii="Segoe UI" w:hAnsi="Segoe UI" w:cs="Segoe UI"/>
          <w:sz w:val="20"/>
          <w:szCs w:val="20"/>
        </w:rPr>
        <w:t>,</w:t>
      </w:r>
    </w:p>
    <w:p w14:paraId="77262BE1" w14:textId="77777777" w:rsidR="0050039F" w:rsidRPr="00B4311E" w:rsidRDefault="0050039F" w:rsidP="00B06154">
      <w:pPr>
        <w:pStyle w:val="Bezodstpw"/>
        <w:numPr>
          <w:ilvl w:val="1"/>
          <w:numId w:val="6"/>
        </w:numPr>
        <w:jc w:val="both"/>
        <w:rPr>
          <w:rFonts w:ascii="Segoe UI" w:hAnsi="Segoe UI" w:cs="Segoe UI"/>
          <w:sz w:val="20"/>
          <w:szCs w:val="20"/>
        </w:rPr>
      </w:pPr>
      <w:r w:rsidRPr="00B4311E">
        <w:rPr>
          <w:rFonts w:ascii="Segoe UI" w:hAnsi="Segoe UI" w:cs="Segoe UI"/>
          <w:sz w:val="20"/>
          <w:szCs w:val="20"/>
        </w:rPr>
        <w:t>współdziałania z Wykonawcą w celu realizacji przedmiotu zamówienia spełniającego cele określone w umowie.</w:t>
      </w:r>
    </w:p>
    <w:p w14:paraId="0E6E54FF" w14:textId="77777777" w:rsidR="009D4DEA" w:rsidRPr="00B4311E" w:rsidRDefault="009D4DEA" w:rsidP="0050039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39BF70A9" w14:textId="77777777" w:rsidR="009D4DEA" w:rsidRDefault="009D4DEA" w:rsidP="0050039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0051DBD0" w14:textId="77777777" w:rsidR="0050039F" w:rsidRPr="007C0668" w:rsidRDefault="0050039F" w:rsidP="0050039F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6</w:t>
      </w:r>
    </w:p>
    <w:p w14:paraId="5F6A7AED" w14:textId="77777777" w:rsidR="00C569A3" w:rsidRDefault="0050039F" w:rsidP="00C40361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Obowiązki Wykonawcy</w:t>
      </w:r>
    </w:p>
    <w:p w14:paraId="12FAB111" w14:textId="77777777" w:rsidR="00C569A3" w:rsidRDefault="00DD29F2" w:rsidP="00DD29F2">
      <w:pPr>
        <w:pStyle w:val="Bezodstpw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Wykonawca jest zobowiązany</w:t>
      </w:r>
      <w:r w:rsidR="00356DCA">
        <w:rPr>
          <w:rFonts w:ascii="Segoe UI" w:hAnsi="Segoe UI" w:cs="Segoe UI"/>
          <w:sz w:val="20"/>
          <w:szCs w:val="20"/>
        </w:rPr>
        <w:t>:</w:t>
      </w:r>
    </w:p>
    <w:p w14:paraId="3667884E" w14:textId="77777777" w:rsidR="00A37FD5" w:rsidRPr="00A37FD5" w:rsidRDefault="00A37FD5" w:rsidP="00B06154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37FD5">
        <w:rPr>
          <w:rFonts w:ascii="Segoe UI" w:eastAsiaTheme="minorHAnsi" w:hAnsi="Segoe UI" w:cs="Segoe UI"/>
          <w:sz w:val="20"/>
          <w:szCs w:val="20"/>
          <w:lang w:eastAsia="en-US"/>
        </w:rPr>
        <w:t>przeprowadzić wizję lokalną w terenie,</w:t>
      </w:r>
    </w:p>
    <w:p w14:paraId="3CE4FBD7" w14:textId="77777777" w:rsidR="003F7102" w:rsidRPr="00A37FD5" w:rsidRDefault="003F7102" w:rsidP="00B06154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color w:val="FF0000"/>
          <w:sz w:val="20"/>
          <w:szCs w:val="20"/>
          <w:lang w:eastAsia="en-US"/>
        </w:rPr>
      </w:pPr>
      <w:r w:rsidRPr="00A37FD5">
        <w:rPr>
          <w:rFonts w:ascii="Segoe UI" w:hAnsi="Segoe UI" w:cs="Segoe UI"/>
          <w:sz w:val="20"/>
          <w:szCs w:val="20"/>
        </w:rPr>
        <w:t>wykonać wszystkie czynności niezbędne do prawidłowego i kompleksowego zrealizowania przedmiotu umowy</w:t>
      </w:r>
      <w:r w:rsidR="00A37FD5">
        <w:rPr>
          <w:rFonts w:ascii="Segoe UI" w:hAnsi="Segoe UI" w:cs="Segoe UI"/>
          <w:sz w:val="20"/>
          <w:szCs w:val="20"/>
        </w:rPr>
        <w:t>,</w:t>
      </w:r>
    </w:p>
    <w:p w14:paraId="379E4956" w14:textId="77777777" w:rsidR="003F7102" w:rsidRDefault="003F7102" w:rsidP="00B06154">
      <w:pPr>
        <w:pStyle w:val="Akapitzlist"/>
        <w:numPr>
          <w:ilvl w:val="1"/>
          <w:numId w:val="1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wykonać przedmiot </w:t>
      </w:r>
      <w:r w:rsidR="00F6201E">
        <w:rPr>
          <w:rFonts w:ascii="Segoe UI" w:hAnsi="Segoe UI" w:cs="Segoe UI"/>
          <w:sz w:val="20"/>
          <w:szCs w:val="20"/>
        </w:rPr>
        <w:t xml:space="preserve">umowy </w:t>
      </w:r>
      <w:r>
        <w:rPr>
          <w:rFonts w:ascii="Segoe UI" w:hAnsi="Segoe UI" w:cs="Segoe UI"/>
          <w:sz w:val="20"/>
          <w:szCs w:val="20"/>
        </w:rPr>
        <w:t xml:space="preserve">określony w </w:t>
      </w:r>
      <w:r w:rsidRPr="003F7102">
        <w:rPr>
          <w:rFonts w:ascii="Segoe UI" w:hAnsi="Segoe UI" w:cs="Segoe UI"/>
          <w:sz w:val="20"/>
          <w:szCs w:val="20"/>
        </w:rPr>
        <w:t>§</w:t>
      </w:r>
      <w:r>
        <w:rPr>
          <w:rFonts w:ascii="Segoe UI" w:hAnsi="Segoe UI" w:cs="Segoe UI"/>
          <w:sz w:val="20"/>
          <w:szCs w:val="20"/>
        </w:rPr>
        <w:t xml:space="preserve">1  </w:t>
      </w:r>
      <w:r w:rsidR="00F6201E">
        <w:rPr>
          <w:rFonts w:ascii="Segoe UI" w:hAnsi="Segoe UI" w:cs="Segoe UI"/>
          <w:sz w:val="20"/>
          <w:szCs w:val="20"/>
        </w:rPr>
        <w:t>niniejszej umowy zgodnie z obowiązującymi przepisami, w tym techniczno-budowlanymi, normami i rysunkami normatywnymi oraz zasadami aktualnej wiedzy technicznej i aktualnym stanem prawnym,</w:t>
      </w:r>
    </w:p>
    <w:p w14:paraId="4E70471A" w14:textId="77777777" w:rsidR="00A37FD5" w:rsidRDefault="00F6201E" w:rsidP="00B06154">
      <w:pPr>
        <w:pStyle w:val="Akapitzlist"/>
        <w:numPr>
          <w:ilvl w:val="1"/>
          <w:numId w:val="1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wykonać d</w:t>
      </w:r>
      <w:r w:rsidRPr="00F6201E">
        <w:rPr>
          <w:rFonts w:ascii="Segoe UI" w:hAnsi="Segoe UI" w:cs="Segoe UI"/>
          <w:sz w:val="20"/>
          <w:szCs w:val="20"/>
        </w:rPr>
        <w:t>okumentację projektową, przedmiary robót, kosztorysy inwestorskie, specyfik</w:t>
      </w:r>
      <w:r>
        <w:rPr>
          <w:rFonts w:ascii="Segoe UI" w:hAnsi="Segoe UI" w:cs="Segoe UI"/>
          <w:sz w:val="20"/>
          <w:szCs w:val="20"/>
        </w:rPr>
        <w:t xml:space="preserve">acje techniczne </w:t>
      </w:r>
      <w:r w:rsidR="00DD29F2">
        <w:rPr>
          <w:rFonts w:ascii="Segoe UI" w:hAnsi="Segoe UI" w:cs="Segoe UI"/>
          <w:sz w:val="20"/>
          <w:szCs w:val="20"/>
        </w:rPr>
        <w:t>zgodnie z r</w:t>
      </w:r>
      <w:r w:rsidRPr="00F6201E">
        <w:rPr>
          <w:rFonts w:ascii="Segoe UI" w:hAnsi="Segoe UI" w:cs="Segoe UI"/>
          <w:sz w:val="20"/>
          <w:szCs w:val="20"/>
        </w:rPr>
        <w:t>ozporządzeniem Ministra Infrastruktury z dnia 18 maja 2004 r. w sprawie metod i podstaw sporządzania kosztorysu inwestorskiego, obliczania planowanych kosztów prac projektowych oraz planowanych kosztów robót budowlanych określonych w programie funkcjonalno-użytkowym (Dz. U. 2004 r. Nr 130, poz.</w:t>
      </w:r>
      <w:r w:rsidR="00B821DB">
        <w:rPr>
          <w:rFonts w:ascii="Segoe UI" w:hAnsi="Segoe UI" w:cs="Segoe UI"/>
          <w:sz w:val="20"/>
          <w:szCs w:val="20"/>
        </w:rPr>
        <w:t xml:space="preserve"> </w:t>
      </w:r>
      <w:r w:rsidR="00DD29F2">
        <w:rPr>
          <w:rFonts w:ascii="Segoe UI" w:hAnsi="Segoe UI" w:cs="Segoe UI"/>
          <w:sz w:val="20"/>
          <w:szCs w:val="20"/>
        </w:rPr>
        <w:t>1389) oraz r</w:t>
      </w:r>
      <w:r w:rsidRPr="00F6201E">
        <w:rPr>
          <w:rFonts w:ascii="Segoe UI" w:hAnsi="Segoe UI" w:cs="Segoe UI"/>
          <w:sz w:val="20"/>
          <w:szCs w:val="20"/>
        </w:rPr>
        <w:t>ozporządzenia Ministra Infrastruktury z dnia 02 września 2004 r. w sprawie szczegółowego zakresu i formy dokumentacji projektowej, specyfikacji technicznych wykonania i odbioru robót budowlanych oraz programu funkcjonalno-użytkowego (</w:t>
      </w:r>
      <w:r w:rsidR="00DD29F2">
        <w:rPr>
          <w:rFonts w:ascii="Segoe UI" w:hAnsi="Segoe UI" w:cs="Segoe UI"/>
          <w:sz w:val="20"/>
          <w:szCs w:val="20"/>
        </w:rPr>
        <w:t>Dz. U. 2013.1129) oraz art. 20 u</w:t>
      </w:r>
      <w:r w:rsidRPr="00F6201E">
        <w:rPr>
          <w:rFonts w:ascii="Segoe UI" w:hAnsi="Segoe UI" w:cs="Segoe UI"/>
          <w:sz w:val="20"/>
          <w:szCs w:val="20"/>
        </w:rPr>
        <w:t>stawy Prawo b</w:t>
      </w:r>
      <w:r>
        <w:rPr>
          <w:rFonts w:ascii="Segoe UI" w:hAnsi="Segoe UI" w:cs="Segoe UI"/>
          <w:sz w:val="20"/>
          <w:szCs w:val="20"/>
        </w:rPr>
        <w:t>udowlane,</w:t>
      </w:r>
    </w:p>
    <w:p w14:paraId="446488A3" w14:textId="77777777" w:rsidR="00356DCA" w:rsidRDefault="00356DCA" w:rsidP="00B06154">
      <w:pPr>
        <w:pStyle w:val="Akapitzlist"/>
        <w:numPr>
          <w:ilvl w:val="1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A37FD5">
        <w:rPr>
          <w:rFonts w:ascii="Segoe UI" w:hAnsi="Segoe UI" w:cs="Segoe UI"/>
          <w:sz w:val="20"/>
          <w:szCs w:val="20"/>
        </w:rPr>
        <w:t>informować Zamawiającego o aktualnym stopniu zaawansowania prac projektowych, a Zamawiający ma prawo do kontroli zaawansowania prac projektowych,</w:t>
      </w:r>
    </w:p>
    <w:p w14:paraId="5FDAA709" w14:textId="77777777" w:rsidR="00356DCA" w:rsidRDefault="00C40361" w:rsidP="00B06154">
      <w:pPr>
        <w:pStyle w:val="Akapitzlist"/>
        <w:numPr>
          <w:ilvl w:val="1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A37FD5">
        <w:rPr>
          <w:rFonts w:ascii="Segoe UI" w:hAnsi="Segoe UI" w:cs="Segoe UI"/>
          <w:sz w:val="20"/>
          <w:szCs w:val="20"/>
        </w:rPr>
        <w:t>uzgadniać</w:t>
      </w:r>
      <w:r w:rsidR="00356DCA" w:rsidRPr="00A37FD5">
        <w:rPr>
          <w:rFonts w:ascii="Segoe UI" w:hAnsi="Segoe UI" w:cs="Segoe UI"/>
          <w:sz w:val="20"/>
          <w:szCs w:val="20"/>
        </w:rPr>
        <w:t xml:space="preserve"> z Zamawiającym </w:t>
      </w:r>
      <w:r w:rsidR="003F7102" w:rsidRPr="00A37FD5">
        <w:rPr>
          <w:rFonts w:ascii="Segoe UI" w:hAnsi="Segoe UI" w:cs="Segoe UI"/>
          <w:sz w:val="20"/>
          <w:szCs w:val="20"/>
        </w:rPr>
        <w:t>–</w:t>
      </w:r>
      <w:r w:rsidR="00356DCA" w:rsidRPr="00A37FD5">
        <w:rPr>
          <w:rFonts w:ascii="Segoe UI" w:hAnsi="Segoe UI" w:cs="Segoe UI"/>
          <w:sz w:val="20"/>
          <w:szCs w:val="20"/>
        </w:rPr>
        <w:t xml:space="preserve"> </w:t>
      </w:r>
      <w:r w:rsidR="003F7102" w:rsidRPr="00A37FD5">
        <w:rPr>
          <w:rFonts w:ascii="Segoe UI" w:hAnsi="Segoe UI" w:cs="Segoe UI"/>
          <w:sz w:val="20"/>
          <w:szCs w:val="20"/>
        </w:rPr>
        <w:t xml:space="preserve">w </w:t>
      </w:r>
      <w:r w:rsidR="00356DCA" w:rsidRPr="00A37FD5">
        <w:rPr>
          <w:rFonts w:ascii="Segoe UI" w:hAnsi="Segoe UI" w:cs="Segoe UI"/>
          <w:sz w:val="20"/>
          <w:szCs w:val="20"/>
        </w:rPr>
        <w:t>trakcie realizacji projektu – sta</w:t>
      </w:r>
      <w:r w:rsidRPr="00A37FD5">
        <w:rPr>
          <w:rFonts w:ascii="Segoe UI" w:hAnsi="Segoe UI" w:cs="Segoe UI"/>
          <w:sz w:val="20"/>
          <w:szCs w:val="20"/>
        </w:rPr>
        <w:t>ndardy</w:t>
      </w:r>
      <w:r w:rsidR="00356DCA" w:rsidRPr="00A37FD5">
        <w:rPr>
          <w:rFonts w:ascii="Segoe UI" w:hAnsi="Segoe UI" w:cs="Segoe UI"/>
          <w:sz w:val="20"/>
          <w:szCs w:val="20"/>
        </w:rPr>
        <w:t xml:space="preserve"> </w:t>
      </w:r>
      <w:r w:rsidR="003F7102" w:rsidRPr="00A37FD5">
        <w:rPr>
          <w:rFonts w:ascii="Segoe UI" w:hAnsi="Segoe UI" w:cs="Segoe UI"/>
          <w:sz w:val="20"/>
          <w:szCs w:val="20"/>
        </w:rPr>
        <w:t xml:space="preserve">w </w:t>
      </w:r>
      <w:r w:rsidR="00356DCA" w:rsidRPr="00A37FD5">
        <w:rPr>
          <w:rFonts w:ascii="Segoe UI" w:hAnsi="Segoe UI" w:cs="Segoe UI"/>
          <w:sz w:val="20"/>
          <w:szCs w:val="20"/>
        </w:rPr>
        <w:t>przyjęt</w:t>
      </w:r>
      <w:r w:rsidR="003F7102" w:rsidRPr="00A37FD5">
        <w:rPr>
          <w:rFonts w:ascii="Segoe UI" w:hAnsi="Segoe UI" w:cs="Segoe UI"/>
          <w:sz w:val="20"/>
          <w:szCs w:val="20"/>
        </w:rPr>
        <w:t>ych rozwiązaniach projektowych oraz dobór materiałów budowlanych</w:t>
      </w:r>
      <w:r w:rsidR="00DD29F2">
        <w:rPr>
          <w:rFonts w:ascii="Segoe UI" w:hAnsi="Segoe UI" w:cs="Segoe UI"/>
          <w:sz w:val="20"/>
          <w:szCs w:val="20"/>
        </w:rPr>
        <w:t>,</w:t>
      </w:r>
    </w:p>
    <w:p w14:paraId="6246EB98" w14:textId="20B62959" w:rsidR="0050039F" w:rsidRPr="002D6833" w:rsidRDefault="00B11C67" w:rsidP="002D6833">
      <w:pPr>
        <w:pStyle w:val="Akapitzlist"/>
        <w:numPr>
          <w:ilvl w:val="1"/>
          <w:numId w:val="1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odbyć</w:t>
      </w:r>
      <w:r w:rsidR="00AD0E7F" w:rsidRPr="00AD0E7F">
        <w:rPr>
          <w:rFonts w:ascii="Segoe UI" w:hAnsi="Segoe UI" w:cs="Segoe UI"/>
          <w:sz w:val="20"/>
          <w:szCs w:val="20"/>
        </w:rPr>
        <w:t xml:space="preserve"> z </w:t>
      </w:r>
      <w:r w:rsidR="00DD29F2">
        <w:rPr>
          <w:rFonts w:ascii="Segoe UI" w:hAnsi="Segoe UI" w:cs="Segoe UI"/>
          <w:sz w:val="20"/>
          <w:szCs w:val="20"/>
        </w:rPr>
        <w:t>Zamawiającym minimum dwóch</w:t>
      </w:r>
      <w:r w:rsidR="00AD0E7F">
        <w:rPr>
          <w:rFonts w:ascii="Segoe UI" w:hAnsi="Segoe UI" w:cs="Segoe UI"/>
          <w:sz w:val="20"/>
          <w:szCs w:val="20"/>
        </w:rPr>
        <w:t xml:space="preserve"> spotkań</w:t>
      </w:r>
      <w:r w:rsidR="00AD0E7F" w:rsidRPr="00AD0E7F">
        <w:rPr>
          <w:rFonts w:ascii="Segoe UI" w:hAnsi="Segoe UI" w:cs="Segoe UI"/>
          <w:sz w:val="20"/>
          <w:szCs w:val="20"/>
        </w:rPr>
        <w:t xml:space="preserve"> monitorując</w:t>
      </w:r>
      <w:r w:rsidR="00AD0E7F">
        <w:rPr>
          <w:rFonts w:ascii="Segoe UI" w:hAnsi="Segoe UI" w:cs="Segoe UI"/>
          <w:sz w:val="20"/>
          <w:szCs w:val="20"/>
        </w:rPr>
        <w:t>ych</w:t>
      </w:r>
      <w:r w:rsidR="00AD0E7F" w:rsidRPr="00AD0E7F">
        <w:rPr>
          <w:rFonts w:ascii="Segoe UI" w:hAnsi="Segoe UI" w:cs="Segoe UI"/>
          <w:sz w:val="20"/>
          <w:szCs w:val="20"/>
        </w:rPr>
        <w:t xml:space="preserve"> stopień z</w:t>
      </w:r>
      <w:r w:rsidR="002D6833">
        <w:rPr>
          <w:rFonts w:ascii="Segoe UI" w:hAnsi="Segoe UI" w:cs="Segoe UI"/>
          <w:sz w:val="20"/>
          <w:szCs w:val="20"/>
        </w:rPr>
        <w:t>aawansowania prac projektowych. S</w:t>
      </w:r>
      <w:r w:rsidR="00AD0E7F" w:rsidRPr="00AD0E7F">
        <w:rPr>
          <w:rFonts w:ascii="Segoe UI" w:hAnsi="Segoe UI" w:cs="Segoe UI"/>
          <w:sz w:val="20"/>
          <w:szCs w:val="20"/>
        </w:rPr>
        <w:t>potkania odbędą się w czerwcu i wrześniu 2</w:t>
      </w:r>
      <w:r w:rsidR="002D6833">
        <w:rPr>
          <w:rFonts w:ascii="Segoe UI" w:hAnsi="Segoe UI" w:cs="Segoe UI"/>
          <w:sz w:val="20"/>
          <w:szCs w:val="20"/>
        </w:rPr>
        <w:t>018r. w siedzibie Zamawiającego. D</w:t>
      </w:r>
      <w:r w:rsidR="00AD0E7F" w:rsidRPr="00AD0E7F">
        <w:rPr>
          <w:rFonts w:ascii="Segoe UI" w:hAnsi="Segoe UI" w:cs="Segoe UI"/>
          <w:sz w:val="20"/>
          <w:szCs w:val="20"/>
        </w:rPr>
        <w:t>okładny termin spotkań zostanie</w:t>
      </w:r>
      <w:r w:rsidR="00AD0E7F">
        <w:rPr>
          <w:rFonts w:ascii="Segoe UI" w:hAnsi="Segoe UI" w:cs="Segoe UI"/>
          <w:sz w:val="20"/>
          <w:szCs w:val="20"/>
        </w:rPr>
        <w:t xml:space="preserve"> uzgodniony na 14 dni kalendarzowych przed planowym </w:t>
      </w:r>
      <w:r w:rsidR="00496AE7">
        <w:rPr>
          <w:rFonts w:ascii="Segoe UI" w:hAnsi="Segoe UI" w:cs="Segoe UI"/>
          <w:sz w:val="20"/>
          <w:szCs w:val="20"/>
        </w:rPr>
        <w:t>terminem spotkania</w:t>
      </w:r>
      <w:r w:rsidR="002D6833">
        <w:rPr>
          <w:rFonts w:ascii="Segoe UI" w:hAnsi="Segoe UI" w:cs="Segoe UI"/>
          <w:sz w:val="20"/>
          <w:szCs w:val="20"/>
        </w:rPr>
        <w:t>.</w:t>
      </w:r>
    </w:p>
    <w:p w14:paraId="55C91290" w14:textId="77777777" w:rsidR="0050039F" w:rsidRPr="002C6F67" w:rsidRDefault="0050039F" w:rsidP="0050039F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14:paraId="1DDA112E" w14:textId="77777777" w:rsidR="00D21B49" w:rsidRPr="007C0668" w:rsidRDefault="00173A88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§ </w:t>
      </w:r>
      <w:r w:rsidR="009D4DEA">
        <w:rPr>
          <w:rFonts w:ascii="Segoe UI" w:hAnsi="Segoe UI" w:cs="Segoe UI"/>
          <w:b/>
          <w:sz w:val="20"/>
          <w:szCs w:val="20"/>
        </w:rPr>
        <w:t>7</w:t>
      </w:r>
    </w:p>
    <w:p w14:paraId="51D1D6A5" w14:textId="77777777" w:rsidR="00380ED6" w:rsidRPr="007C0668" w:rsidRDefault="00173A88" w:rsidP="00036C05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Osoby upoważnione</w:t>
      </w:r>
    </w:p>
    <w:p w14:paraId="7A2455F9" w14:textId="77777777" w:rsidR="00993238" w:rsidRDefault="00993238" w:rsidP="00FD29BA">
      <w:pPr>
        <w:pStyle w:val="Bezodstpw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Strony ustalają osoby upoważnione do realizacji niniejszej umowy:</w:t>
      </w:r>
    </w:p>
    <w:p w14:paraId="5F033016" w14:textId="77777777" w:rsidR="00993238" w:rsidRDefault="00993238" w:rsidP="00B06154">
      <w:pPr>
        <w:pStyle w:val="Bezodstpw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ze strony Zamawiającego : ………………………………………….. tel. …………………………… e-mail: ……………………..,</w:t>
      </w:r>
    </w:p>
    <w:p w14:paraId="185894EF" w14:textId="77777777" w:rsidR="00993238" w:rsidRDefault="00C40361" w:rsidP="00B06154">
      <w:pPr>
        <w:pStyle w:val="Bezodstpw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ze strony Wykona</w:t>
      </w:r>
      <w:r w:rsidR="00993238">
        <w:rPr>
          <w:rFonts w:ascii="Segoe UI" w:hAnsi="Segoe UI" w:cs="Segoe UI"/>
          <w:sz w:val="20"/>
          <w:szCs w:val="20"/>
        </w:rPr>
        <w:t>wcy : …………………………………………..……… tel. …………………………… e-mail: ……………………</w:t>
      </w:r>
      <w:r w:rsidR="00036C05">
        <w:rPr>
          <w:rFonts w:ascii="Segoe UI" w:hAnsi="Segoe UI" w:cs="Segoe UI"/>
          <w:sz w:val="20"/>
          <w:szCs w:val="20"/>
        </w:rPr>
        <w:t>…</w:t>
      </w:r>
    </w:p>
    <w:p w14:paraId="19565F9B" w14:textId="77777777" w:rsidR="00036C05" w:rsidRDefault="00036C05" w:rsidP="00036C05">
      <w:pPr>
        <w:pStyle w:val="Bezodstpw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CAB367A" w14:textId="77777777" w:rsidR="00CA62C1" w:rsidRDefault="00CA62C1" w:rsidP="00C40361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14:paraId="219E7B6D" w14:textId="77777777" w:rsidR="00526E59" w:rsidRDefault="00C40361" w:rsidP="00C40361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C40361">
        <w:rPr>
          <w:rFonts w:ascii="Segoe UI" w:hAnsi="Segoe UI" w:cs="Segoe UI"/>
          <w:b/>
          <w:sz w:val="20"/>
          <w:szCs w:val="20"/>
        </w:rPr>
        <w:lastRenderedPageBreak/>
        <w:t xml:space="preserve">§ </w:t>
      </w:r>
      <w:r w:rsidR="009D4DEA">
        <w:rPr>
          <w:rFonts w:ascii="Segoe UI" w:hAnsi="Segoe UI" w:cs="Segoe UI"/>
          <w:b/>
          <w:sz w:val="20"/>
          <w:szCs w:val="20"/>
        </w:rPr>
        <w:t>8</w:t>
      </w:r>
    </w:p>
    <w:p w14:paraId="57F1CE53" w14:textId="77777777" w:rsidR="00C40361" w:rsidRDefault="00C40361" w:rsidP="00C40361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Odbiory</w:t>
      </w:r>
    </w:p>
    <w:p w14:paraId="72853C29" w14:textId="77777777" w:rsidR="005819A5" w:rsidRDefault="005819A5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 w:rsidRPr="005819A5">
        <w:rPr>
          <w:rFonts w:ascii="Segoe UI" w:hAnsi="Segoe UI" w:cs="Segoe UI"/>
          <w:sz w:val="20"/>
          <w:szCs w:val="20"/>
        </w:rPr>
        <w:t>Strony postanawiają</w:t>
      </w:r>
      <w:r>
        <w:rPr>
          <w:rFonts w:ascii="Segoe UI" w:hAnsi="Segoe UI" w:cs="Segoe UI"/>
          <w:b/>
          <w:sz w:val="20"/>
          <w:szCs w:val="20"/>
        </w:rPr>
        <w:t>,</w:t>
      </w:r>
      <w:r w:rsidR="009B0755">
        <w:rPr>
          <w:rFonts w:ascii="Segoe UI" w:hAnsi="Segoe UI" w:cs="Segoe UI"/>
          <w:b/>
          <w:sz w:val="20"/>
          <w:szCs w:val="20"/>
        </w:rPr>
        <w:t xml:space="preserve"> </w:t>
      </w:r>
      <w:r w:rsidR="009B0755" w:rsidRPr="009B0755">
        <w:rPr>
          <w:rFonts w:ascii="Segoe UI" w:hAnsi="Segoe UI" w:cs="Segoe UI"/>
          <w:sz w:val="20"/>
          <w:szCs w:val="20"/>
        </w:rPr>
        <w:t xml:space="preserve">że </w:t>
      </w:r>
      <w:r w:rsidR="009B0755">
        <w:rPr>
          <w:rFonts w:ascii="Segoe UI" w:hAnsi="Segoe UI" w:cs="Segoe UI"/>
          <w:sz w:val="20"/>
          <w:szCs w:val="20"/>
        </w:rPr>
        <w:t xml:space="preserve">przedmiotem odbioru końcowego będzie przedmiot umowy wykonany zgodnie z wymogami określonymi w postanowieniu </w:t>
      </w:r>
      <w:r w:rsidR="009B0755" w:rsidRPr="009B0755">
        <w:rPr>
          <w:rFonts w:ascii="Segoe UI" w:hAnsi="Segoe UI" w:cs="Segoe UI"/>
          <w:sz w:val="20"/>
          <w:szCs w:val="20"/>
        </w:rPr>
        <w:t>§</w:t>
      </w:r>
      <w:r w:rsidR="009B0755">
        <w:rPr>
          <w:rFonts w:ascii="Segoe UI" w:hAnsi="Segoe UI" w:cs="Segoe UI"/>
          <w:sz w:val="20"/>
          <w:szCs w:val="20"/>
        </w:rPr>
        <w:t>1 niniejszej umowy.</w:t>
      </w:r>
    </w:p>
    <w:p w14:paraId="7C61F451" w14:textId="77777777" w:rsidR="009B0755" w:rsidRDefault="009B0755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Wraz z dokumentacją Wykonawca złoży pisemne oświadczenie, iż dokumentacja projektowa jest kompletna, wykonana została zgodnie z </w:t>
      </w:r>
      <w:r w:rsidR="00DD29F2">
        <w:rPr>
          <w:rFonts w:ascii="Segoe UI" w:hAnsi="Segoe UI" w:cs="Segoe UI"/>
          <w:sz w:val="20"/>
          <w:szCs w:val="20"/>
        </w:rPr>
        <w:t>opisem przedmiotu</w:t>
      </w:r>
      <w:r>
        <w:rPr>
          <w:rFonts w:ascii="Segoe UI" w:hAnsi="Segoe UI" w:cs="Segoe UI"/>
          <w:sz w:val="20"/>
          <w:szCs w:val="20"/>
        </w:rPr>
        <w:t xml:space="preserve"> umowy, obowiązującymi przepisami techniczno-budowlanymi, normami, przepisami prawa oraz spełnia wszystkie wymogi z punktu widzenia celu, któremu ma służyć.</w:t>
      </w:r>
    </w:p>
    <w:p w14:paraId="54E6B857" w14:textId="77777777" w:rsidR="009B0755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Dokumentem potwierdzającym odbiór przez Zamawiającego wykonanego przedmiotu umowy jest protokół zdawczo-odbiorczy podpisany przez obie strony umowy.</w:t>
      </w:r>
    </w:p>
    <w:p w14:paraId="323AD79E" w14:textId="77777777" w:rsidR="00CB3CF0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Przy przekazaniu przedmiotu umowy Zamawiający  nie jest obowiązany do dokonania weryfikacji jakości wykonanej dokumentacji.</w:t>
      </w:r>
    </w:p>
    <w:p w14:paraId="166EA576" w14:textId="77777777" w:rsidR="00CB3CF0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dokona odbioru dokumentacji i podpisze protokół zdawczo-odbiorczy w ciągu 14 dni od daty dostarczenia ww. dokumentacji, w przypadku gdy przedmiot umowy zostanie wykonany zgodnie z wymogami określonymi w postanowieniu </w:t>
      </w:r>
      <w:r w:rsidRPr="00CB3CF0">
        <w:rPr>
          <w:rFonts w:ascii="Segoe UI" w:hAnsi="Segoe UI" w:cs="Segoe UI"/>
          <w:sz w:val="20"/>
          <w:szCs w:val="20"/>
        </w:rPr>
        <w:t>§</w:t>
      </w:r>
      <w:r>
        <w:rPr>
          <w:rFonts w:ascii="Segoe UI" w:hAnsi="Segoe UI" w:cs="Segoe UI"/>
          <w:sz w:val="20"/>
          <w:szCs w:val="20"/>
        </w:rPr>
        <w:t>1 niniejszej umowy.</w:t>
      </w:r>
    </w:p>
    <w:p w14:paraId="2DCE6A46" w14:textId="77777777" w:rsidR="00CB3CF0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 przypadku gdy przedmiot umowy będzie posiadać wady uniemożliwiające dokonanie odbioru, Wykonawca zobowiązuje się do usunięcia  wad w terminie wyznaczonym przez Zamawiającego.</w:t>
      </w:r>
    </w:p>
    <w:p w14:paraId="62CFC111" w14:textId="77777777" w:rsidR="00CB3CF0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Podpisany przez obie strony protokół, o którym mowa w ust. 3</w:t>
      </w:r>
      <w:r w:rsidR="00DD29F2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stanowi podstawę do zafakturowania wynagrodzenia za zdany Zamawiającemu przedmiot umowy.</w:t>
      </w:r>
    </w:p>
    <w:p w14:paraId="572E8782" w14:textId="77777777" w:rsidR="00CB3CF0" w:rsidRDefault="00CB3CF0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Wraz z odbiorem opracowania projektowego, Zamawiający przejmuje autorskie prawa majątkowe do dokumentacji projektowej wykonanej w ramach niniejszej umowy. W </w:t>
      </w:r>
      <w:r w:rsidR="006D7508">
        <w:rPr>
          <w:rFonts w:ascii="Segoe UI" w:hAnsi="Segoe UI" w:cs="Segoe UI"/>
          <w:sz w:val="20"/>
          <w:szCs w:val="20"/>
        </w:rPr>
        <w:t>ramach przej</w:t>
      </w:r>
      <w:r>
        <w:rPr>
          <w:rFonts w:ascii="Segoe UI" w:hAnsi="Segoe UI" w:cs="Segoe UI"/>
          <w:sz w:val="20"/>
          <w:szCs w:val="20"/>
        </w:rPr>
        <w:t xml:space="preserve">ętych </w:t>
      </w:r>
      <w:r w:rsidR="006D7508">
        <w:rPr>
          <w:rFonts w:ascii="Segoe UI" w:hAnsi="Segoe UI" w:cs="Segoe UI"/>
          <w:sz w:val="20"/>
          <w:szCs w:val="20"/>
        </w:rPr>
        <w:t>praw majątkowych, Zamawiający będzie mógł bez zgody Wykonawcy i bez dodatkowego wynagrodzenia na rzecz Wykonawcy oraz bez żadnych ograniczeń czasowych i ilościowych:</w:t>
      </w:r>
    </w:p>
    <w:p w14:paraId="2F117A5E" w14:textId="77777777" w:rsidR="006D7508" w:rsidRDefault="006D7508" w:rsidP="00B06154">
      <w:pPr>
        <w:pStyle w:val="Bezodstpw"/>
        <w:numPr>
          <w:ilvl w:val="1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Użytkować opracowanie projektowe na własny użytek, w tym w szczególności przekazać opracowanie projektowe lub dowolna jego część, także jego kopie:</w:t>
      </w:r>
    </w:p>
    <w:p w14:paraId="4C903074" w14:textId="77777777" w:rsidR="006D7508" w:rsidRDefault="006D7508" w:rsidP="00B06154">
      <w:pPr>
        <w:pStyle w:val="Bezodstpw"/>
        <w:numPr>
          <w:ilvl w:val="2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innym wykonawcom jako podstawę lub materiał wyjściowy do wykonania innych opracowań projektowych,</w:t>
      </w:r>
    </w:p>
    <w:p w14:paraId="529FB6D8" w14:textId="77777777" w:rsidR="006D7508" w:rsidRDefault="006D7508" w:rsidP="00B06154">
      <w:pPr>
        <w:pStyle w:val="Bezodstpw"/>
        <w:numPr>
          <w:ilvl w:val="2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wykonawcom biorącym udział w postępowaniu o udzielenie zamówień publicznych, jako część specyfikacji istotnych warunków zamówienia,</w:t>
      </w:r>
    </w:p>
    <w:p w14:paraId="54365B1A" w14:textId="77777777" w:rsidR="006D7508" w:rsidRDefault="006D7508" w:rsidP="00B06154">
      <w:pPr>
        <w:pStyle w:val="Bezodstpw"/>
        <w:numPr>
          <w:ilvl w:val="2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innym wykonawcom jako podstawę do wykonania lub nadzorowania robót budowlanych,</w:t>
      </w:r>
    </w:p>
    <w:p w14:paraId="4451DE18" w14:textId="77777777" w:rsidR="006D7508" w:rsidRDefault="006D7508" w:rsidP="00B06154">
      <w:pPr>
        <w:pStyle w:val="Bezodstpw"/>
        <w:numPr>
          <w:ilvl w:val="2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stronom trzecim biorącym udział w procesie inwestycyjnym</w:t>
      </w:r>
    </w:p>
    <w:p w14:paraId="13C21CE8" w14:textId="77777777" w:rsidR="006D7508" w:rsidRDefault="006D7508" w:rsidP="00B06154">
      <w:pPr>
        <w:pStyle w:val="Bezodstpw"/>
        <w:numPr>
          <w:ilvl w:val="1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wykorzystywać opracowanie projektowe lub jego dowolną część do prezentacji,</w:t>
      </w:r>
    </w:p>
    <w:p w14:paraId="18DBB01F" w14:textId="77777777" w:rsidR="006D7508" w:rsidRDefault="006D7508" w:rsidP="00B06154">
      <w:pPr>
        <w:pStyle w:val="Bezodstpw"/>
        <w:numPr>
          <w:ilvl w:val="1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zwielokrotniać opracowanie projektowe lub jego części dowolną techniką.</w:t>
      </w:r>
    </w:p>
    <w:p w14:paraId="3F0065CF" w14:textId="77777777" w:rsidR="006D7508" w:rsidRPr="009B0755" w:rsidRDefault="00DD29F2" w:rsidP="00B06154">
      <w:pPr>
        <w:pStyle w:val="Bezodstpw"/>
        <w:numPr>
          <w:ilvl w:val="0"/>
          <w:numId w:val="1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może  zbyć opracowanie projektowe lub jego dowolne</w:t>
      </w:r>
      <w:r w:rsidR="006D7508">
        <w:rPr>
          <w:rFonts w:ascii="Segoe UI" w:hAnsi="Segoe UI" w:cs="Segoe UI"/>
          <w:sz w:val="20"/>
          <w:szCs w:val="20"/>
        </w:rPr>
        <w:t xml:space="preserve"> części</w:t>
      </w:r>
      <w:r>
        <w:rPr>
          <w:rFonts w:ascii="Segoe UI" w:hAnsi="Segoe UI" w:cs="Segoe UI"/>
          <w:sz w:val="20"/>
          <w:szCs w:val="20"/>
        </w:rPr>
        <w:t xml:space="preserve">, przy czym nie </w:t>
      </w:r>
      <w:r w:rsidR="006D7508">
        <w:rPr>
          <w:rFonts w:ascii="Segoe UI" w:hAnsi="Segoe UI" w:cs="Segoe UI"/>
          <w:sz w:val="20"/>
          <w:szCs w:val="20"/>
        </w:rPr>
        <w:t>może usuwać oznaczeń określających autora.</w:t>
      </w:r>
    </w:p>
    <w:p w14:paraId="0D4E9A28" w14:textId="77777777" w:rsidR="00036C05" w:rsidRPr="007C0668" w:rsidRDefault="00036C05" w:rsidP="00713DA2">
      <w:pPr>
        <w:pStyle w:val="Bezodstpw"/>
        <w:rPr>
          <w:rFonts w:ascii="Segoe UI" w:hAnsi="Segoe UI" w:cs="Segoe UI"/>
          <w:b/>
          <w:sz w:val="20"/>
          <w:szCs w:val="20"/>
        </w:rPr>
      </w:pPr>
    </w:p>
    <w:p w14:paraId="1B7CAFD9" w14:textId="77777777"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 xml:space="preserve">§ </w:t>
      </w:r>
      <w:r w:rsidR="009D4DEA">
        <w:rPr>
          <w:rFonts w:ascii="Segoe UI" w:hAnsi="Segoe UI" w:cs="Segoe UI"/>
          <w:b/>
          <w:sz w:val="20"/>
          <w:szCs w:val="20"/>
        </w:rPr>
        <w:t>9</w:t>
      </w:r>
    </w:p>
    <w:p w14:paraId="1972DDF8" w14:textId="77777777" w:rsidR="00EA2B16" w:rsidRPr="007C0668" w:rsidRDefault="00D21B49" w:rsidP="00036C05">
      <w:pPr>
        <w:pStyle w:val="Bezodstpw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Kary</w:t>
      </w:r>
    </w:p>
    <w:p w14:paraId="66BA272B" w14:textId="77777777" w:rsidR="003662D1" w:rsidRDefault="00094455" w:rsidP="003662D1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Wykonawca </w:t>
      </w:r>
      <w:r w:rsidR="003662D1" w:rsidRPr="007C0668">
        <w:rPr>
          <w:rFonts w:ascii="Segoe UI" w:hAnsi="Segoe UI" w:cs="Segoe UI"/>
          <w:sz w:val="20"/>
          <w:szCs w:val="20"/>
        </w:rPr>
        <w:t>zobowiązuje się zapłacić Zamawiającemu następujące kary umowne:</w:t>
      </w:r>
    </w:p>
    <w:p w14:paraId="0E7D7FAE" w14:textId="77777777" w:rsidR="003662D1" w:rsidRDefault="003662D1" w:rsidP="002B5AB8">
      <w:pPr>
        <w:numPr>
          <w:ilvl w:val="1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w wysokości 10 % całości wynagrodzenia umownego netto za odstąpienie od umowy w skutek okolic</w:t>
      </w:r>
      <w:r w:rsidR="00764D2B">
        <w:rPr>
          <w:rFonts w:ascii="Segoe UI" w:hAnsi="Segoe UI" w:cs="Segoe UI"/>
          <w:sz w:val="20"/>
          <w:szCs w:val="20"/>
        </w:rPr>
        <w:t>zności, za które odpowiada Wykona</w:t>
      </w:r>
      <w:r w:rsidRPr="002B5AB8">
        <w:rPr>
          <w:rFonts w:ascii="Segoe UI" w:hAnsi="Segoe UI" w:cs="Segoe UI"/>
          <w:sz w:val="20"/>
          <w:szCs w:val="20"/>
        </w:rPr>
        <w:t>wca,</w:t>
      </w:r>
    </w:p>
    <w:p w14:paraId="7F97EEA1" w14:textId="77777777" w:rsidR="003662D1" w:rsidRDefault="003662D1" w:rsidP="002B5AB8">
      <w:pPr>
        <w:numPr>
          <w:ilvl w:val="1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w wysokości 0,1 % całości wynagrodzenia umow</w:t>
      </w:r>
      <w:r w:rsidR="00E4249D">
        <w:rPr>
          <w:rFonts w:ascii="Segoe UI" w:hAnsi="Segoe UI" w:cs="Segoe UI"/>
          <w:sz w:val="20"/>
          <w:szCs w:val="20"/>
        </w:rPr>
        <w:t>nego netto za każdy dzień opóźnienia</w:t>
      </w:r>
      <w:r w:rsidRPr="002B5AB8">
        <w:rPr>
          <w:rFonts w:ascii="Segoe UI" w:hAnsi="Segoe UI" w:cs="Segoe UI"/>
          <w:sz w:val="20"/>
          <w:szCs w:val="20"/>
        </w:rPr>
        <w:t xml:space="preserve"> w dostarczeniu przedmiotu umowy,</w:t>
      </w:r>
    </w:p>
    <w:p w14:paraId="641944D8" w14:textId="77777777" w:rsidR="001F195B" w:rsidRPr="007C0668" w:rsidRDefault="00FD29BA" w:rsidP="00B0615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Zamawiając</w:t>
      </w:r>
      <w:r w:rsidR="00764D2B">
        <w:rPr>
          <w:rFonts w:ascii="Segoe UI" w:hAnsi="Segoe UI" w:cs="Segoe UI"/>
          <w:sz w:val="20"/>
          <w:szCs w:val="20"/>
        </w:rPr>
        <w:t>y zobowiązuje się zapłacić Wykona</w:t>
      </w:r>
      <w:r w:rsidRPr="007C0668">
        <w:rPr>
          <w:rFonts w:ascii="Segoe UI" w:hAnsi="Segoe UI" w:cs="Segoe UI"/>
          <w:sz w:val="20"/>
          <w:szCs w:val="20"/>
        </w:rPr>
        <w:t xml:space="preserve">wcy </w:t>
      </w:r>
      <w:r w:rsidR="00187D07" w:rsidRPr="007C0668">
        <w:rPr>
          <w:rFonts w:ascii="Segoe UI" w:hAnsi="Segoe UI" w:cs="Segoe UI"/>
          <w:sz w:val="20"/>
          <w:szCs w:val="20"/>
        </w:rPr>
        <w:t>10% całości wynagrodzenia umownego netto za odstąpienie od umowy w skutek okoliczności, za które odpowiada Zamawiający,</w:t>
      </w:r>
    </w:p>
    <w:p w14:paraId="3872F96C" w14:textId="77777777" w:rsidR="003662D1" w:rsidRPr="007C0668" w:rsidRDefault="003662D1" w:rsidP="00B0615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 xml:space="preserve">Jeżeli kara umowna nie pokryje poniesionej szkody </w:t>
      </w:r>
      <w:r w:rsidR="00FD29BA" w:rsidRPr="007C0668">
        <w:rPr>
          <w:rFonts w:ascii="Segoe UI" w:hAnsi="Segoe UI" w:cs="Segoe UI"/>
          <w:bCs/>
          <w:sz w:val="20"/>
          <w:szCs w:val="20"/>
        </w:rPr>
        <w:t>Strony mogą</w:t>
      </w:r>
      <w:r w:rsidRPr="007C0668">
        <w:rPr>
          <w:rFonts w:ascii="Segoe UI" w:hAnsi="Segoe UI" w:cs="Segoe UI"/>
          <w:sz w:val="20"/>
          <w:szCs w:val="20"/>
        </w:rPr>
        <w:t xml:space="preserve"> dochodzić odszkodowania uzupełniającego.</w:t>
      </w:r>
    </w:p>
    <w:p w14:paraId="2DD784BE" w14:textId="77777777" w:rsidR="00CF0D4E" w:rsidRDefault="00CF0D4E" w:rsidP="00484F8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00C4511" w14:textId="77777777" w:rsidR="00764D2B" w:rsidRPr="00A37FD5" w:rsidRDefault="00764D2B" w:rsidP="00764D2B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A37FD5">
        <w:rPr>
          <w:rFonts w:ascii="Segoe UI" w:hAnsi="Segoe UI" w:cs="Segoe UI"/>
          <w:b/>
          <w:sz w:val="20"/>
          <w:szCs w:val="20"/>
        </w:rPr>
        <w:t xml:space="preserve">§ </w:t>
      </w:r>
      <w:r w:rsidR="009D4DEA" w:rsidRPr="00A37FD5">
        <w:rPr>
          <w:rFonts w:ascii="Segoe UI" w:hAnsi="Segoe UI" w:cs="Segoe UI"/>
          <w:b/>
          <w:sz w:val="20"/>
          <w:szCs w:val="20"/>
        </w:rPr>
        <w:t>10</w:t>
      </w:r>
    </w:p>
    <w:p w14:paraId="31C26110" w14:textId="77777777" w:rsidR="00764D2B" w:rsidRPr="00A37FD5" w:rsidRDefault="00764D2B" w:rsidP="00036C0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A37FD5">
        <w:rPr>
          <w:rFonts w:ascii="Segoe UI" w:hAnsi="Segoe UI" w:cs="Segoe UI"/>
          <w:b/>
          <w:sz w:val="20"/>
          <w:szCs w:val="20"/>
        </w:rPr>
        <w:t>Rękojmia za wady</w:t>
      </w:r>
    </w:p>
    <w:p w14:paraId="09126C05" w14:textId="77777777" w:rsidR="00764D2B" w:rsidRPr="00A37FD5" w:rsidRDefault="00764D2B" w:rsidP="00B0615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7FD5">
        <w:rPr>
          <w:rFonts w:ascii="Segoe UI" w:hAnsi="Segoe UI" w:cs="Segoe UI"/>
          <w:sz w:val="20"/>
          <w:szCs w:val="20"/>
        </w:rPr>
        <w:t>Wykonawca jest odpowiedzialny wobec Zamawiający z tytułu rękojmi za wady projektu.</w:t>
      </w:r>
    </w:p>
    <w:p w14:paraId="22C6C10D" w14:textId="77777777" w:rsidR="00EC2836" w:rsidRPr="00A37FD5" w:rsidRDefault="00764D2B" w:rsidP="00B0615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7FD5">
        <w:rPr>
          <w:rFonts w:ascii="Segoe UI" w:hAnsi="Segoe UI" w:cs="Segoe UI"/>
          <w:sz w:val="20"/>
          <w:szCs w:val="20"/>
        </w:rPr>
        <w:lastRenderedPageBreak/>
        <w:t xml:space="preserve">Odpowiedzialność Wykonawcy </w:t>
      </w:r>
      <w:r w:rsidR="00EC2836" w:rsidRPr="00A37FD5">
        <w:rPr>
          <w:rFonts w:ascii="Segoe UI" w:hAnsi="Segoe UI" w:cs="Segoe UI"/>
          <w:sz w:val="20"/>
          <w:szCs w:val="20"/>
        </w:rPr>
        <w:t>z tytułu rękojmi trwać będzie do czasu zakończenia rękojmi dotyczącej robót wykonywanych na podstawie dokumentacji projektowej będącej przedmiotem niniejszej umowy.</w:t>
      </w:r>
    </w:p>
    <w:p w14:paraId="3DE8E345" w14:textId="77777777" w:rsidR="00EC2836" w:rsidRPr="00A37FD5" w:rsidRDefault="00EC2836" w:rsidP="00B0615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37FD5">
        <w:rPr>
          <w:rFonts w:ascii="Segoe UI" w:hAnsi="Segoe UI" w:cs="Segoe UI"/>
          <w:sz w:val="20"/>
          <w:szCs w:val="20"/>
        </w:rPr>
        <w:t>W przypadku stwierdzenia nienależytego wykonania przedmiotu umowy, Wykonawca zobowiązany jest do nieodpłatnego usunięcia wad w terminie ustalonym przez Zamawiającego.</w:t>
      </w:r>
    </w:p>
    <w:p w14:paraId="2A6395D9" w14:textId="77777777" w:rsidR="00764D2B" w:rsidRPr="00A37FD5" w:rsidRDefault="00764D2B" w:rsidP="00EC2836">
      <w:pPr>
        <w:pStyle w:val="Akapitzlist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4978801F" w14:textId="77777777" w:rsidR="009D4DEA" w:rsidRPr="00A37FD5" w:rsidRDefault="009D4DEA" w:rsidP="00036C05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ED7FA62" w14:textId="77777777"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 xml:space="preserve">§ </w:t>
      </w:r>
      <w:r w:rsidR="009D4DEA">
        <w:rPr>
          <w:rFonts w:ascii="Segoe UI" w:hAnsi="Segoe UI" w:cs="Segoe UI"/>
          <w:b/>
          <w:sz w:val="20"/>
          <w:szCs w:val="20"/>
        </w:rPr>
        <w:t>11</w:t>
      </w:r>
    </w:p>
    <w:p w14:paraId="2EAD4244" w14:textId="77777777" w:rsidR="002B5AB8" w:rsidRDefault="00D21B49" w:rsidP="001E710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Zmiany postanowień umowy</w:t>
      </w:r>
    </w:p>
    <w:p w14:paraId="47D3FB2D" w14:textId="77777777" w:rsidR="00841427" w:rsidRPr="002B5AB8" w:rsidRDefault="002B5AB8" w:rsidP="00B06154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Wszelkie </w:t>
      </w:r>
      <w:r w:rsidR="00DB5FAD" w:rsidRPr="002B5AB8">
        <w:rPr>
          <w:rFonts w:ascii="Segoe UI" w:hAnsi="Segoe UI" w:cs="Segoe UI"/>
          <w:sz w:val="20"/>
          <w:szCs w:val="20"/>
        </w:rPr>
        <w:t>zmiany postanowień umowy wymagają formy pisemnej pod rygorem nieważności.</w:t>
      </w:r>
    </w:p>
    <w:p w14:paraId="04FA08AE" w14:textId="7F9B411A" w:rsidR="00841427" w:rsidRPr="00B379AA" w:rsidRDefault="00841427" w:rsidP="00B11C67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b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 xml:space="preserve">Strony dopuszczają </w:t>
      </w:r>
      <w:r w:rsidR="00B11C67">
        <w:rPr>
          <w:rFonts w:ascii="Segoe UI" w:hAnsi="Segoe UI" w:cs="Segoe UI"/>
          <w:sz w:val="20"/>
          <w:szCs w:val="20"/>
        </w:rPr>
        <w:t xml:space="preserve">dokonywanie zmian treści umowy w przypadku </w:t>
      </w:r>
      <w:r w:rsidR="00F77D00" w:rsidRPr="00B11C67">
        <w:rPr>
          <w:rFonts w:ascii="Segoe UI" w:hAnsi="Segoe UI" w:cs="Segoe UI"/>
          <w:sz w:val="20"/>
          <w:szCs w:val="20"/>
        </w:rPr>
        <w:t>wystąpienia</w:t>
      </w:r>
      <w:r w:rsidRPr="00B11C67">
        <w:rPr>
          <w:rFonts w:ascii="Segoe UI" w:hAnsi="Segoe UI" w:cs="Segoe UI"/>
          <w:sz w:val="20"/>
          <w:szCs w:val="20"/>
        </w:rPr>
        <w:t xml:space="preserve"> wyjątkowych okoliczności, niezależnych od Stron umowy, których nie mogły one przewidzieć w chwili zawierania umowy</w:t>
      </w:r>
      <w:r w:rsidR="00F77D00" w:rsidRPr="00B11C67">
        <w:rPr>
          <w:rFonts w:ascii="Segoe UI" w:hAnsi="Segoe UI" w:cs="Segoe UI"/>
          <w:sz w:val="20"/>
          <w:szCs w:val="20"/>
        </w:rPr>
        <w:t>,</w:t>
      </w:r>
      <w:r w:rsidRPr="00B11C67">
        <w:rPr>
          <w:rFonts w:ascii="Segoe UI" w:hAnsi="Segoe UI" w:cs="Segoe UI"/>
          <w:sz w:val="20"/>
          <w:szCs w:val="20"/>
        </w:rPr>
        <w:t xml:space="preserve"> </w:t>
      </w:r>
      <w:r w:rsidR="00B379AA">
        <w:rPr>
          <w:rFonts w:ascii="Segoe UI" w:hAnsi="Segoe UI" w:cs="Segoe UI"/>
          <w:sz w:val="20"/>
          <w:szCs w:val="20"/>
        </w:rPr>
        <w:t>wpływających na jej realizację.</w:t>
      </w:r>
    </w:p>
    <w:p w14:paraId="3496C80E" w14:textId="1D863E36" w:rsidR="00EA2B16" w:rsidRPr="00B379AA" w:rsidRDefault="009755E2" w:rsidP="00B379AA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b/>
          <w:sz w:val="20"/>
          <w:szCs w:val="20"/>
        </w:rPr>
      </w:pPr>
      <w:r w:rsidRPr="00B379AA">
        <w:rPr>
          <w:rFonts w:ascii="Segoe UI" w:hAnsi="Segoe UI" w:cs="Segoe UI"/>
          <w:sz w:val="20"/>
          <w:szCs w:val="20"/>
        </w:rPr>
        <w:t xml:space="preserve">Warunkiem </w:t>
      </w:r>
      <w:r w:rsidR="00841427" w:rsidRPr="00B379AA">
        <w:rPr>
          <w:rFonts w:ascii="Segoe UI" w:hAnsi="Segoe UI" w:cs="Segoe UI"/>
          <w:sz w:val="20"/>
          <w:szCs w:val="20"/>
        </w:rPr>
        <w:t xml:space="preserve">dokonania zmian jest złożenie pisemnego wniosku przez stronę inicjującą zmianę, zawierającego opis propozycji zmiany, uzasadnienie zmiany, oraz obliczenie kosztów zmiany zgodnie z zasadami określonymi w umowie, jeżeli zmiana będzie miała wpływ na wynagrodzenie </w:t>
      </w:r>
      <w:r w:rsidR="00866F44" w:rsidRPr="00B379AA">
        <w:rPr>
          <w:rFonts w:ascii="Segoe UI" w:hAnsi="Segoe UI" w:cs="Segoe UI"/>
          <w:sz w:val="20"/>
          <w:szCs w:val="20"/>
        </w:rPr>
        <w:t>Wykonawcy</w:t>
      </w:r>
      <w:r w:rsidR="00237996" w:rsidRPr="00B379AA">
        <w:rPr>
          <w:rFonts w:ascii="Segoe UI" w:hAnsi="Segoe UI" w:cs="Segoe UI"/>
          <w:sz w:val="20"/>
          <w:szCs w:val="20"/>
        </w:rPr>
        <w:t>.</w:t>
      </w:r>
    </w:p>
    <w:p w14:paraId="17859263" w14:textId="77777777" w:rsidR="00764D2B" w:rsidRPr="00B379AA" w:rsidRDefault="009755E2" w:rsidP="00B379AA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b/>
          <w:sz w:val="20"/>
          <w:szCs w:val="20"/>
        </w:rPr>
      </w:pPr>
      <w:r w:rsidRPr="00B379AA">
        <w:rPr>
          <w:rFonts w:ascii="Segoe UI" w:hAnsi="Segoe UI" w:cs="Segoe UI"/>
          <w:sz w:val="20"/>
          <w:szCs w:val="20"/>
        </w:rPr>
        <w:t>Dokonanie</w:t>
      </w:r>
      <w:r w:rsidR="00841427" w:rsidRPr="00B379AA">
        <w:rPr>
          <w:rFonts w:ascii="Segoe UI" w:hAnsi="Segoe UI" w:cs="Segoe UI"/>
          <w:sz w:val="20"/>
          <w:szCs w:val="20"/>
        </w:rPr>
        <w:t xml:space="preserve"> zmian, wymaga podpisania aneksu do umowy.</w:t>
      </w:r>
    </w:p>
    <w:p w14:paraId="7A4D9682" w14:textId="77777777" w:rsidR="00EC2836" w:rsidRPr="00EC2836" w:rsidRDefault="00EC2836" w:rsidP="00EC2836">
      <w:pPr>
        <w:pStyle w:val="Akapitzlist"/>
        <w:spacing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0D94026C" w14:textId="77777777" w:rsidR="00D21B49" w:rsidRPr="007C0668" w:rsidRDefault="00D21B49" w:rsidP="00D21B49">
      <w:pPr>
        <w:pStyle w:val="Akapitzlist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</w:t>
      </w:r>
      <w:r w:rsidR="009D4DEA">
        <w:rPr>
          <w:rFonts w:ascii="Segoe UI" w:hAnsi="Segoe UI" w:cs="Segoe UI"/>
          <w:b/>
          <w:sz w:val="20"/>
          <w:szCs w:val="20"/>
        </w:rPr>
        <w:t xml:space="preserve"> 12</w:t>
      </w:r>
    </w:p>
    <w:p w14:paraId="022DB331" w14:textId="77777777" w:rsidR="00D21B49" w:rsidRPr="007C0668" w:rsidRDefault="00D21B49" w:rsidP="001E7100">
      <w:pPr>
        <w:pStyle w:val="Akapitzlist"/>
        <w:spacing w:after="0"/>
        <w:ind w:left="0"/>
        <w:jc w:val="center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Tryb rozwiązania umowy</w:t>
      </w:r>
    </w:p>
    <w:p w14:paraId="2E401CFE" w14:textId="77777777" w:rsidR="009755E2" w:rsidRDefault="00866F44" w:rsidP="00CD66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1. </w:t>
      </w:r>
      <w:r w:rsidR="009755E2">
        <w:rPr>
          <w:rFonts w:ascii="Segoe UI" w:hAnsi="Segoe UI" w:cs="Segoe UI"/>
          <w:sz w:val="20"/>
          <w:szCs w:val="20"/>
        </w:rPr>
        <w:t>Każdej ze stron przysługuje prawo wypowiedzenia niniejszej umowy z  zachowaniem 2-miesięcznego okresu wypowiedzenia.  Złożenie oświadczenia o wypowiedzeniu umowy wymaga zachowania formy pisemnej pod rygorem nieważności.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6CA50CF9" w14:textId="075CF63B" w:rsidR="00866F44" w:rsidRDefault="00866F44" w:rsidP="00CD66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2. W przypadku rozwiązania umowy w wyżej opisanym trybie Wykonawcy przysługiwać będzie wynagrodzenie stanowiące równowartość udokumentowanych kosztów jakie zostały przez niego poniesione na wykonanie </w:t>
      </w:r>
      <w:r w:rsidR="00B11C67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mowy.     </w:t>
      </w:r>
    </w:p>
    <w:p w14:paraId="12EF8EFE" w14:textId="77777777" w:rsidR="00FD29BA" w:rsidRPr="007C0668" w:rsidRDefault="00FD29BA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14:paraId="0B4D545C" w14:textId="77777777" w:rsidR="00FD29BA" w:rsidRPr="007C0668" w:rsidRDefault="00FD29BA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14:paraId="30A9F5BC" w14:textId="77777777"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1</w:t>
      </w:r>
      <w:r w:rsidR="009D4DEA">
        <w:rPr>
          <w:rFonts w:ascii="Segoe UI" w:hAnsi="Segoe UI" w:cs="Segoe UI"/>
          <w:b/>
          <w:sz w:val="20"/>
          <w:szCs w:val="20"/>
        </w:rPr>
        <w:t>3</w:t>
      </w:r>
    </w:p>
    <w:p w14:paraId="0344FC80" w14:textId="77777777" w:rsidR="009755E2" w:rsidRDefault="00D21B49" w:rsidP="001E710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Postanowienia ogólne</w:t>
      </w:r>
    </w:p>
    <w:p w14:paraId="08976DC1" w14:textId="72ABE3F4" w:rsidR="00E260BC" w:rsidRPr="009755E2" w:rsidRDefault="009755E2" w:rsidP="00B06154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 sprawach</w:t>
      </w:r>
      <w:r w:rsidR="00E260BC" w:rsidRPr="009755E2">
        <w:rPr>
          <w:rFonts w:ascii="Segoe UI" w:hAnsi="Segoe UI" w:cs="Segoe UI"/>
          <w:sz w:val="20"/>
        </w:rPr>
        <w:t xml:space="preserve"> nieuregulowanych niniejszą umową mają zastosowanie przepisy Kodeksu </w:t>
      </w:r>
      <w:r w:rsidR="00866F44">
        <w:rPr>
          <w:rFonts w:ascii="Segoe UI" w:hAnsi="Segoe UI" w:cs="Segoe UI"/>
          <w:sz w:val="20"/>
        </w:rPr>
        <w:t>c</w:t>
      </w:r>
      <w:r w:rsidR="00E260BC" w:rsidRPr="009755E2">
        <w:rPr>
          <w:rFonts w:ascii="Segoe UI" w:hAnsi="Segoe UI" w:cs="Segoe UI"/>
          <w:sz w:val="20"/>
        </w:rPr>
        <w:t>ywilnego i ustawy Prawo zamówień publicznych.</w:t>
      </w:r>
    </w:p>
    <w:p w14:paraId="345A41E2" w14:textId="77777777" w:rsidR="00AA1297" w:rsidRPr="009755E2" w:rsidRDefault="00CF0D4E" w:rsidP="00B06154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sz w:val="20"/>
        </w:rPr>
        <w:t>Spory powstałe na tle realizacji niniejszej umowy rozstrzygać będzie Sąd właściwy miejscowo dla siedziby Zamawiającego.</w:t>
      </w:r>
    </w:p>
    <w:p w14:paraId="059E517D" w14:textId="21F5CAEC" w:rsidR="006010D5" w:rsidRPr="006010D5" w:rsidRDefault="00CF0D4E" w:rsidP="00B06154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bCs/>
          <w:sz w:val="20"/>
          <w:szCs w:val="20"/>
        </w:rPr>
        <w:t xml:space="preserve">Zamawiający </w:t>
      </w:r>
      <w:r w:rsidR="006A1C32" w:rsidRPr="009755E2">
        <w:rPr>
          <w:rFonts w:ascii="Segoe UI" w:hAnsi="Segoe UI" w:cs="Segoe UI"/>
          <w:sz w:val="20"/>
          <w:szCs w:val="20"/>
        </w:rPr>
        <w:t xml:space="preserve">zastrzega sobie prawo </w:t>
      </w:r>
      <w:r w:rsidR="00E4249D">
        <w:rPr>
          <w:rFonts w:ascii="Segoe UI" w:hAnsi="Segoe UI" w:cs="Segoe UI"/>
          <w:sz w:val="20"/>
          <w:szCs w:val="20"/>
        </w:rPr>
        <w:t>rozwiązania</w:t>
      </w:r>
      <w:r w:rsidRPr="009755E2">
        <w:rPr>
          <w:rFonts w:ascii="Segoe UI" w:hAnsi="Segoe UI" w:cs="Segoe UI"/>
          <w:sz w:val="20"/>
          <w:szCs w:val="20"/>
        </w:rPr>
        <w:t xml:space="preserve"> niniejszej umowy ze skutkiem natychmiastowym w przypadku, gdy dane i informacje podane przez </w:t>
      </w:r>
      <w:r w:rsidR="00866F44">
        <w:rPr>
          <w:rFonts w:ascii="Segoe UI" w:hAnsi="Segoe UI" w:cs="Segoe UI"/>
          <w:bCs/>
          <w:sz w:val="20"/>
          <w:szCs w:val="20"/>
        </w:rPr>
        <w:t xml:space="preserve">Wykonawcę </w:t>
      </w:r>
      <w:r w:rsidRPr="009755E2">
        <w:rPr>
          <w:rFonts w:ascii="Segoe UI" w:hAnsi="Segoe UI" w:cs="Segoe UI"/>
          <w:bCs/>
          <w:sz w:val="20"/>
          <w:szCs w:val="20"/>
        </w:rPr>
        <w:t xml:space="preserve"> </w:t>
      </w:r>
      <w:r w:rsidRPr="009755E2">
        <w:rPr>
          <w:rFonts w:ascii="Segoe UI" w:hAnsi="Segoe UI" w:cs="Segoe UI"/>
          <w:sz w:val="20"/>
          <w:szCs w:val="20"/>
        </w:rPr>
        <w:t>okażą się nieprawdziwe.</w:t>
      </w:r>
    </w:p>
    <w:p w14:paraId="25A8DD33" w14:textId="77777777" w:rsidR="00EA2B16" w:rsidRPr="00EC2836" w:rsidRDefault="004402A3" w:rsidP="00B06154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b/>
          <w:sz w:val="20"/>
          <w:szCs w:val="20"/>
        </w:rPr>
      </w:pPr>
      <w:r w:rsidRPr="006010D5">
        <w:rPr>
          <w:rFonts w:ascii="Segoe UI" w:hAnsi="Segoe UI" w:cs="Segoe UI"/>
          <w:bCs/>
          <w:sz w:val="20"/>
          <w:szCs w:val="20"/>
        </w:rPr>
        <w:t xml:space="preserve">Zamawiający zastrzega, że jest podmiotem zobowiązanym do ujawnienia  informacji publicznych zgodnie z ustawą z dnia 06.09.2001r. o dostępie do informacji publicznej </w:t>
      </w:r>
      <w:r w:rsidR="006010D5" w:rsidRPr="006010D5">
        <w:rPr>
          <w:rFonts w:ascii="Segoe UI" w:eastAsia="Times New Roman" w:hAnsi="Segoe UI" w:cs="Segoe UI"/>
          <w:bCs/>
          <w:sz w:val="20"/>
          <w:szCs w:val="20"/>
        </w:rPr>
        <w:t>(t.j. Dz.U. z 2015 roku poz. 2058).</w:t>
      </w:r>
    </w:p>
    <w:p w14:paraId="5A3AB2DF" w14:textId="77777777" w:rsidR="00EA2B16" w:rsidRPr="00EC2836" w:rsidRDefault="00EA2B16" w:rsidP="00B06154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sz w:val="20"/>
          <w:szCs w:val="20"/>
        </w:rPr>
        <w:t>Umowa niniejsza sporządzona została w 2-ch jednobrzmiących egzemplarzach,</w:t>
      </w:r>
      <w:r w:rsidR="00380ED6" w:rsidRPr="009755E2">
        <w:rPr>
          <w:rFonts w:ascii="Segoe UI" w:hAnsi="Segoe UI" w:cs="Segoe UI"/>
          <w:sz w:val="20"/>
          <w:szCs w:val="20"/>
        </w:rPr>
        <w:t xml:space="preserve"> </w:t>
      </w:r>
      <w:r w:rsidR="009755E2">
        <w:rPr>
          <w:rFonts w:ascii="Segoe UI" w:hAnsi="Segoe UI" w:cs="Segoe UI"/>
          <w:sz w:val="20"/>
          <w:szCs w:val="20"/>
        </w:rPr>
        <w:t xml:space="preserve">po 1 egzemplarzu </w:t>
      </w:r>
      <w:r w:rsidRPr="009755E2">
        <w:rPr>
          <w:rFonts w:ascii="Segoe UI" w:hAnsi="Segoe UI" w:cs="Segoe UI"/>
          <w:sz w:val="20"/>
          <w:szCs w:val="20"/>
        </w:rPr>
        <w:t xml:space="preserve"> dla każdej ze Stron.</w:t>
      </w:r>
    </w:p>
    <w:p w14:paraId="18ED0632" w14:textId="77777777" w:rsidR="00EC2836" w:rsidRPr="009755E2" w:rsidRDefault="00EC2836" w:rsidP="00EC2836">
      <w:pPr>
        <w:pStyle w:val="Bezodstpw"/>
        <w:ind w:left="360"/>
        <w:jc w:val="both"/>
        <w:rPr>
          <w:rFonts w:ascii="Segoe UI" w:hAnsi="Segoe UI" w:cs="Segoe UI"/>
          <w:b/>
          <w:sz w:val="20"/>
          <w:szCs w:val="20"/>
        </w:rPr>
      </w:pPr>
    </w:p>
    <w:p w14:paraId="58135A9E" w14:textId="77777777" w:rsidR="00EA2B16" w:rsidRPr="007C0668" w:rsidRDefault="009D4DEA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14</w:t>
      </w:r>
    </w:p>
    <w:p w14:paraId="798850E9" w14:textId="77777777" w:rsidR="00EA2B16" w:rsidRPr="007C0668" w:rsidRDefault="00EA2B16" w:rsidP="001E710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Załączniki</w:t>
      </w:r>
    </w:p>
    <w:p w14:paraId="7D9501F6" w14:textId="77777777" w:rsidR="006010D5" w:rsidRDefault="006010D5" w:rsidP="006010D5">
      <w:pPr>
        <w:spacing w:after="0" w:line="240" w:lineRule="auto"/>
        <w:ind w:left="426" w:right="50" w:hanging="284"/>
        <w:rPr>
          <w:rFonts w:ascii="Segoe UI" w:eastAsia="Times New Roman" w:hAnsi="Segoe UI" w:cs="Segoe UI"/>
          <w:sz w:val="20"/>
          <w:szCs w:val="20"/>
        </w:rPr>
      </w:pPr>
      <w:r w:rsidRPr="006010D5">
        <w:rPr>
          <w:rFonts w:ascii="Segoe UI" w:eastAsia="Times New Roman" w:hAnsi="Segoe UI" w:cs="Segoe UI"/>
          <w:sz w:val="20"/>
          <w:szCs w:val="20"/>
        </w:rPr>
        <w:t>Integralną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>część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umowy   stanowią   Oferta  Wykonawcy  oraz  Specyfikacja   Istotnych  Warunków </w:t>
      </w:r>
    </w:p>
    <w:p w14:paraId="58793C5E" w14:textId="77777777" w:rsidR="006010D5" w:rsidRDefault="006010D5" w:rsidP="006010D5">
      <w:pPr>
        <w:spacing w:after="0" w:line="240" w:lineRule="auto"/>
        <w:ind w:left="426" w:right="50" w:hanging="284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Zamówienia wraz z załącznikami. </w:t>
      </w:r>
    </w:p>
    <w:p w14:paraId="3E0DC1AF" w14:textId="77777777" w:rsidR="00CF0D4E" w:rsidRDefault="00CF0D4E" w:rsidP="00CF0D4E">
      <w:pPr>
        <w:jc w:val="both"/>
        <w:rPr>
          <w:rFonts w:ascii="Segoe UI" w:hAnsi="Segoe UI" w:cs="Segoe UI"/>
          <w:sz w:val="20"/>
          <w:szCs w:val="20"/>
        </w:rPr>
      </w:pPr>
    </w:p>
    <w:p w14:paraId="30CC20C1" w14:textId="77777777" w:rsidR="00036C05" w:rsidRPr="007C0668" w:rsidRDefault="00036C05" w:rsidP="00CF0D4E">
      <w:pPr>
        <w:jc w:val="both"/>
        <w:rPr>
          <w:rFonts w:ascii="Segoe UI" w:hAnsi="Segoe UI" w:cs="Segoe UI"/>
          <w:sz w:val="20"/>
          <w:szCs w:val="20"/>
        </w:rPr>
      </w:pPr>
    </w:p>
    <w:p w14:paraId="22115F36" w14:textId="77777777" w:rsidR="00246A49" w:rsidRPr="007C0668" w:rsidRDefault="00FD29BA">
      <w:pPr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 xml:space="preserve"> Zamawiający</w:t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="00EC2836">
        <w:rPr>
          <w:rFonts w:ascii="Segoe UI" w:hAnsi="Segoe UI" w:cs="Segoe UI"/>
          <w:b/>
          <w:sz w:val="20"/>
          <w:szCs w:val="20"/>
        </w:rPr>
        <w:t>Wykonawca</w:t>
      </w:r>
    </w:p>
    <w:sectPr w:rsidR="00246A49" w:rsidRPr="007C0668" w:rsidSect="00C5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CFDF5" w14:textId="77777777" w:rsidR="00FC4ED6" w:rsidRDefault="00FC4ED6" w:rsidP="00332A05">
      <w:pPr>
        <w:spacing w:after="0" w:line="240" w:lineRule="auto"/>
      </w:pPr>
      <w:r>
        <w:separator/>
      </w:r>
    </w:p>
  </w:endnote>
  <w:endnote w:type="continuationSeparator" w:id="0">
    <w:p w14:paraId="433B689E" w14:textId="77777777" w:rsidR="00FC4ED6" w:rsidRDefault="00FC4ED6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D255E" w14:textId="77777777" w:rsidR="00FC4ED6" w:rsidRDefault="00FC4ED6" w:rsidP="00332A05">
      <w:pPr>
        <w:spacing w:after="0" w:line="240" w:lineRule="auto"/>
      </w:pPr>
      <w:r>
        <w:separator/>
      </w:r>
    </w:p>
  </w:footnote>
  <w:footnote w:type="continuationSeparator" w:id="0">
    <w:p w14:paraId="5CFCF6BD" w14:textId="77777777" w:rsidR="00FC4ED6" w:rsidRDefault="00FC4ED6" w:rsidP="0033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F16"/>
    <w:multiLevelType w:val="hybridMultilevel"/>
    <w:tmpl w:val="3E163906"/>
    <w:lvl w:ilvl="0" w:tplc="534E4A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2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F5E42"/>
    <w:multiLevelType w:val="multilevel"/>
    <w:tmpl w:val="82C2B6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722BB"/>
    <w:multiLevelType w:val="multilevel"/>
    <w:tmpl w:val="82C2B6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7128"/>
    <w:multiLevelType w:val="hybridMultilevel"/>
    <w:tmpl w:val="103AEC50"/>
    <w:lvl w:ilvl="0" w:tplc="70C24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40517"/>
    <w:multiLevelType w:val="hybridMultilevel"/>
    <w:tmpl w:val="97C857B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1D6F"/>
    <w:multiLevelType w:val="multilevel"/>
    <w:tmpl w:val="31EEE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0F4AEE"/>
    <w:multiLevelType w:val="hybridMultilevel"/>
    <w:tmpl w:val="BBAE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A00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5333BE"/>
    <w:multiLevelType w:val="hybridMultilevel"/>
    <w:tmpl w:val="A4389080"/>
    <w:lvl w:ilvl="0" w:tplc="F970DB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C6491"/>
    <w:multiLevelType w:val="multilevel"/>
    <w:tmpl w:val="B12A2B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8B3494"/>
    <w:multiLevelType w:val="multilevel"/>
    <w:tmpl w:val="4EBE5C22"/>
    <w:lvl w:ilvl="0">
      <w:start w:val="2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12" w15:restartNumberingAfterBreak="0">
    <w:nsid w:val="5DA83466"/>
    <w:multiLevelType w:val="hybridMultilevel"/>
    <w:tmpl w:val="BB3EBA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11E13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4D184E"/>
    <w:multiLevelType w:val="multilevel"/>
    <w:tmpl w:val="4B28C2B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15" w15:restartNumberingAfterBreak="0">
    <w:nsid w:val="7E5D014D"/>
    <w:multiLevelType w:val="multilevel"/>
    <w:tmpl w:val="BB0A1F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4E"/>
    <w:rsid w:val="00017D4F"/>
    <w:rsid w:val="00036C05"/>
    <w:rsid w:val="00060B70"/>
    <w:rsid w:val="00094455"/>
    <w:rsid w:val="000A0580"/>
    <w:rsid w:val="000A2731"/>
    <w:rsid w:val="000A2B39"/>
    <w:rsid w:val="000B0A32"/>
    <w:rsid w:val="000C64C0"/>
    <w:rsid w:val="000C76B3"/>
    <w:rsid w:val="001130E2"/>
    <w:rsid w:val="001162DF"/>
    <w:rsid w:val="001318C5"/>
    <w:rsid w:val="00137FC0"/>
    <w:rsid w:val="00155ADA"/>
    <w:rsid w:val="00171846"/>
    <w:rsid w:val="00173A88"/>
    <w:rsid w:val="0018453B"/>
    <w:rsid w:val="00185286"/>
    <w:rsid w:val="00187D07"/>
    <w:rsid w:val="001C6103"/>
    <w:rsid w:val="001D103C"/>
    <w:rsid w:val="001E7100"/>
    <w:rsid w:val="001E7D37"/>
    <w:rsid w:val="001F195B"/>
    <w:rsid w:val="0020792A"/>
    <w:rsid w:val="00237996"/>
    <w:rsid w:val="00237C7F"/>
    <w:rsid w:val="00246048"/>
    <w:rsid w:val="002464B4"/>
    <w:rsid w:val="00246A49"/>
    <w:rsid w:val="00266F5A"/>
    <w:rsid w:val="002723A9"/>
    <w:rsid w:val="00274966"/>
    <w:rsid w:val="00282C32"/>
    <w:rsid w:val="002A0CA3"/>
    <w:rsid w:val="002A16AE"/>
    <w:rsid w:val="002B424A"/>
    <w:rsid w:val="002B5AB8"/>
    <w:rsid w:val="002C6F67"/>
    <w:rsid w:val="002D0BEB"/>
    <w:rsid w:val="002D1DBE"/>
    <w:rsid w:val="002D276A"/>
    <w:rsid w:val="002D6833"/>
    <w:rsid w:val="002E78D5"/>
    <w:rsid w:val="002F23AB"/>
    <w:rsid w:val="0030425F"/>
    <w:rsid w:val="00307664"/>
    <w:rsid w:val="00321999"/>
    <w:rsid w:val="00323944"/>
    <w:rsid w:val="003240E6"/>
    <w:rsid w:val="00332A05"/>
    <w:rsid w:val="00341B5E"/>
    <w:rsid w:val="00356DCA"/>
    <w:rsid w:val="0036413D"/>
    <w:rsid w:val="003662D1"/>
    <w:rsid w:val="003726B9"/>
    <w:rsid w:val="00373BCC"/>
    <w:rsid w:val="00380ED6"/>
    <w:rsid w:val="00383DD5"/>
    <w:rsid w:val="003943EB"/>
    <w:rsid w:val="00397361"/>
    <w:rsid w:val="003C2D34"/>
    <w:rsid w:val="003E57EE"/>
    <w:rsid w:val="003F4D08"/>
    <w:rsid w:val="003F698F"/>
    <w:rsid w:val="003F7102"/>
    <w:rsid w:val="00405340"/>
    <w:rsid w:val="00410E0B"/>
    <w:rsid w:val="00415E2E"/>
    <w:rsid w:val="004402A3"/>
    <w:rsid w:val="004459A2"/>
    <w:rsid w:val="004627EE"/>
    <w:rsid w:val="00464B58"/>
    <w:rsid w:val="00481007"/>
    <w:rsid w:val="00484F8F"/>
    <w:rsid w:val="00496AE7"/>
    <w:rsid w:val="004B2412"/>
    <w:rsid w:val="004C1C44"/>
    <w:rsid w:val="004E6CF9"/>
    <w:rsid w:val="004F0E32"/>
    <w:rsid w:val="004F415C"/>
    <w:rsid w:val="0050039F"/>
    <w:rsid w:val="005150A6"/>
    <w:rsid w:val="00517278"/>
    <w:rsid w:val="00526E59"/>
    <w:rsid w:val="00531017"/>
    <w:rsid w:val="0054647E"/>
    <w:rsid w:val="0055274F"/>
    <w:rsid w:val="005819A5"/>
    <w:rsid w:val="00593A90"/>
    <w:rsid w:val="005A29B7"/>
    <w:rsid w:val="005B4E54"/>
    <w:rsid w:val="005B7CC2"/>
    <w:rsid w:val="005C26DB"/>
    <w:rsid w:val="005C4C25"/>
    <w:rsid w:val="005C5516"/>
    <w:rsid w:val="005C7EF7"/>
    <w:rsid w:val="005E26C2"/>
    <w:rsid w:val="006010D5"/>
    <w:rsid w:val="006151DB"/>
    <w:rsid w:val="0064365E"/>
    <w:rsid w:val="006510B3"/>
    <w:rsid w:val="0065395B"/>
    <w:rsid w:val="00654E5C"/>
    <w:rsid w:val="00661A03"/>
    <w:rsid w:val="006648CE"/>
    <w:rsid w:val="00666CB1"/>
    <w:rsid w:val="00670919"/>
    <w:rsid w:val="006A1C32"/>
    <w:rsid w:val="006A2A58"/>
    <w:rsid w:val="006D7508"/>
    <w:rsid w:val="006E7A48"/>
    <w:rsid w:val="006F6AB9"/>
    <w:rsid w:val="00710705"/>
    <w:rsid w:val="00713DA2"/>
    <w:rsid w:val="00714DF4"/>
    <w:rsid w:val="007274EC"/>
    <w:rsid w:val="00743B38"/>
    <w:rsid w:val="007619FD"/>
    <w:rsid w:val="00764D2B"/>
    <w:rsid w:val="00772A5C"/>
    <w:rsid w:val="00772D1D"/>
    <w:rsid w:val="00781AD6"/>
    <w:rsid w:val="007927BD"/>
    <w:rsid w:val="007A1F68"/>
    <w:rsid w:val="007C0668"/>
    <w:rsid w:val="007C63F1"/>
    <w:rsid w:val="007D0A31"/>
    <w:rsid w:val="007D7715"/>
    <w:rsid w:val="007E2B14"/>
    <w:rsid w:val="007F3541"/>
    <w:rsid w:val="00804379"/>
    <w:rsid w:val="0081359D"/>
    <w:rsid w:val="008142E7"/>
    <w:rsid w:val="00827C69"/>
    <w:rsid w:val="00841427"/>
    <w:rsid w:val="0084257A"/>
    <w:rsid w:val="008556EB"/>
    <w:rsid w:val="00866F44"/>
    <w:rsid w:val="00881199"/>
    <w:rsid w:val="0088279B"/>
    <w:rsid w:val="00893EB9"/>
    <w:rsid w:val="008B203B"/>
    <w:rsid w:val="008C1BE0"/>
    <w:rsid w:val="008C1DD3"/>
    <w:rsid w:val="008C74B2"/>
    <w:rsid w:val="008D23F5"/>
    <w:rsid w:val="008E7B2C"/>
    <w:rsid w:val="008F1F14"/>
    <w:rsid w:val="0090381B"/>
    <w:rsid w:val="00907711"/>
    <w:rsid w:val="009245F3"/>
    <w:rsid w:val="009339FC"/>
    <w:rsid w:val="00940F2A"/>
    <w:rsid w:val="009755E2"/>
    <w:rsid w:val="00977546"/>
    <w:rsid w:val="00993238"/>
    <w:rsid w:val="00997E86"/>
    <w:rsid w:val="009A7B10"/>
    <w:rsid w:val="009B0755"/>
    <w:rsid w:val="009D22AC"/>
    <w:rsid w:val="009D4DEA"/>
    <w:rsid w:val="009E5ECD"/>
    <w:rsid w:val="00A26330"/>
    <w:rsid w:val="00A37FD5"/>
    <w:rsid w:val="00A521B1"/>
    <w:rsid w:val="00A53024"/>
    <w:rsid w:val="00A55067"/>
    <w:rsid w:val="00A86CE7"/>
    <w:rsid w:val="00AA1135"/>
    <w:rsid w:val="00AA1297"/>
    <w:rsid w:val="00AA603A"/>
    <w:rsid w:val="00AC6A80"/>
    <w:rsid w:val="00AD0E7F"/>
    <w:rsid w:val="00AD67CF"/>
    <w:rsid w:val="00AE2E6A"/>
    <w:rsid w:val="00AE3B39"/>
    <w:rsid w:val="00AF3C32"/>
    <w:rsid w:val="00B06154"/>
    <w:rsid w:val="00B10683"/>
    <w:rsid w:val="00B11C67"/>
    <w:rsid w:val="00B24406"/>
    <w:rsid w:val="00B379AA"/>
    <w:rsid w:val="00B4311E"/>
    <w:rsid w:val="00B44DB5"/>
    <w:rsid w:val="00B46177"/>
    <w:rsid w:val="00B76639"/>
    <w:rsid w:val="00B821DB"/>
    <w:rsid w:val="00B84F9C"/>
    <w:rsid w:val="00B92E1E"/>
    <w:rsid w:val="00BA3AE5"/>
    <w:rsid w:val="00BA7CE4"/>
    <w:rsid w:val="00BB53DF"/>
    <w:rsid w:val="00BB7912"/>
    <w:rsid w:val="00BD01E8"/>
    <w:rsid w:val="00BD6560"/>
    <w:rsid w:val="00BE0660"/>
    <w:rsid w:val="00C2344B"/>
    <w:rsid w:val="00C40361"/>
    <w:rsid w:val="00C440B7"/>
    <w:rsid w:val="00C517E2"/>
    <w:rsid w:val="00C53439"/>
    <w:rsid w:val="00C53BC1"/>
    <w:rsid w:val="00C561D7"/>
    <w:rsid w:val="00C569A3"/>
    <w:rsid w:val="00C87D1E"/>
    <w:rsid w:val="00C944FD"/>
    <w:rsid w:val="00C96736"/>
    <w:rsid w:val="00CA4B85"/>
    <w:rsid w:val="00CA62C1"/>
    <w:rsid w:val="00CB3CF0"/>
    <w:rsid w:val="00CC5B5C"/>
    <w:rsid w:val="00CD666F"/>
    <w:rsid w:val="00CE55B2"/>
    <w:rsid w:val="00CE5FD5"/>
    <w:rsid w:val="00CF0D4E"/>
    <w:rsid w:val="00CF3D5B"/>
    <w:rsid w:val="00D16119"/>
    <w:rsid w:val="00D167A1"/>
    <w:rsid w:val="00D21B49"/>
    <w:rsid w:val="00D636DC"/>
    <w:rsid w:val="00D71C58"/>
    <w:rsid w:val="00D83BA5"/>
    <w:rsid w:val="00D852F9"/>
    <w:rsid w:val="00D90DF6"/>
    <w:rsid w:val="00D92740"/>
    <w:rsid w:val="00D93AC8"/>
    <w:rsid w:val="00DB5FAD"/>
    <w:rsid w:val="00DB6BC0"/>
    <w:rsid w:val="00DB6E23"/>
    <w:rsid w:val="00DC2816"/>
    <w:rsid w:val="00DD29F2"/>
    <w:rsid w:val="00DE5CCA"/>
    <w:rsid w:val="00DF75D6"/>
    <w:rsid w:val="00E04AB8"/>
    <w:rsid w:val="00E0679E"/>
    <w:rsid w:val="00E16D8A"/>
    <w:rsid w:val="00E260BC"/>
    <w:rsid w:val="00E34421"/>
    <w:rsid w:val="00E40E24"/>
    <w:rsid w:val="00E4249D"/>
    <w:rsid w:val="00E50BE3"/>
    <w:rsid w:val="00E56A60"/>
    <w:rsid w:val="00E66036"/>
    <w:rsid w:val="00E80F9B"/>
    <w:rsid w:val="00E83190"/>
    <w:rsid w:val="00E929EF"/>
    <w:rsid w:val="00EA2B16"/>
    <w:rsid w:val="00EC07C5"/>
    <w:rsid w:val="00EC106E"/>
    <w:rsid w:val="00EC2836"/>
    <w:rsid w:val="00EC546B"/>
    <w:rsid w:val="00EC6E3B"/>
    <w:rsid w:val="00EF432B"/>
    <w:rsid w:val="00F03147"/>
    <w:rsid w:val="00F24D94"/>
    <w:rsid w:val="00F311FA"/>
    <w:rsid w:val="00F3195B"/>
    <w:rsid w:val="00F31B79"/>
    <w:rsid w:val="00F37256"/>
    <w:rsid w:val="00F50D34"/>
    <w:rsid w:val="00F6201E"/>
    <w:rsid w:val="00F672D1"/>
    <w:rsid w:val="00F7048D"/>
    <w:rsid w:val="00F74905"/>
    <w:rsid w:val="00F77D00"/>
    <w:rsid w:val="00F97BE1"/>
    <w:rsid w:val="00FA2B88"/>
    <w:rsid w:val="00FA2C77"/>
    <w:rsid w:val="00FC1523"/>
    <w:rsid w:val="00FC4ED6"/>
    <w:rsid w:val="00FC5F76"/>
    <w:rsid w:val="00FD2681"/>
    <w:rsid w:val="00FD29B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1A84C"/>
  <w15:docId w15:val="{7346CAFC-64CC-450F-B304-3CA87EA7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14DF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A05"/>
  </w:style>
  <w:style w:type="character" w:customStyle="1" w:styleId="st1">
    <w:name w:val="st1"/>
    <w:basedOn w:val="Domylnaczcionkaakapitu"/>
    <w:rsid w:val="00282C32"/>
  </w:style>
  <w:style w:type="paragraph" w:styleId="Tekstdymka">
    <w:name w:val="Balloon Text"/>
    <w:basedOn w:val="Normalny"/>
    <w:link w:val="TekstdymkaZnak"/>
    <w:uiPriority w:val="99"/>
    <w:semiHidden/>
    <w:unhideWhenUsed/>
    <w:rsid w:val="00AA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297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locked/>
    <w:rsid w:val="00A521B1"/>
  </w:style>
  <w:style w:type="character" w:styleId="Hipercze">
    <w:name w:val="Hyperlink"/>
    <w:basedOn w:val="Domylnaczcionkaakapitu"/>
    <w:uiPriority w:val="99"/>
    <w:unhideWhenUsed/>
    <w:rsid w:val="00CD666F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56A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C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C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C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F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C9E6D-C0C0-4FB6-BF39-1673225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Tatiana Pacharzyna</cp:lastModifiedBy>
  <cp:revision>2</cp:revision>
  <cp:lastPrinted>2017-12-20T10:08:00Z</cp:lastPrinted>
  <dcterms:created xsi:type="dcterms:W3CDTF">2018-03-05T13:14:00Z</dcterms:created>
  <dcterms:modified xsi:type="dcterms:W3CDTF">2018-03-05T13:14:00Z</dcterms:modified>
</cp:coreProperties>
</file>