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63F1" w:rsidRDefault="00332A05" w:rsidP="00C517E2">
      <w:pPr>
        <w:pStyle w:val="Nagwek1"/>
        <w:jc w:val="center"/>
        <w:rPr>
          <w:b w:val="0"/>
        </w:rPr>
      </w:pPr>
      <w:r>
        <w:rPr>
          <w:rFonts w:ascii="Arial" w:hAnsi="Arial" w:cs="Arial"/>
          <w:sz w:val="22"/>
          <w:szCs w:val="22"/>
        </w:rPr>
        <w:t>Wzór umowy</w:t>
      </w:r>
    </w:p>
    <w:p w:rsidR="00FA2C77" w:rsidRDefault="00FA2C77" w:rsidP="007C63F1">
      <w:pPr>
        <w:jc w:val="both"/>
        <w:rPr>
          <w:rFonts w:ascii="Arial" w:hAnsi="Arial" w:cs="Arial"/>
        </w:rPr>
      </w:pPr>
    </w:p>
    <w:p w:rsidR="007C63F1" w:rsidRPr="007C63F1" w:rsidRDefault="007C63F1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Zawarta w dniu</w:t>
      </w:r>
      <w:r w:rsidR="001E7D37">
        <w:rPr>
          <w:rFonts w:ascii="Arial" w:hAnsi="Arial" w:cs="Arial"/>
        </w:rPr>
        <w:t xml:space="preserve"> </w:t>
      </w:r>
      <w:r w:rsidR="00332A05">
        <w:rPr>
          <w:rFonts w:ascii="Arial" w:hAnsi="Arial" w:cs="Arial"/>
        </w:rPr>
        <w:t>……</w:t>
      </w:r>
      <w:r w:rsidR="00661A03">
        <w:rPr>
          <w:rFonts w:ascii="Arial" w:hAnsi="Arial" w:cs="Arial"/>
        </w:rPr>
        <w:t>….</w:t>
      </w:r>
      <w:r>
        <w:rPr>
          <w:rFonts w:ascii="Arial" w:hAnsi="Arial" w:cs="Arial"/>
        </w:rPr>
        <w:t>201</w:t>
      </w:r>
      <w:r w:rsidR="00332A05">
        <w:rPr>
          <w:rFonts w:ascii="Arial" w:hAnsi="Arial" w:cs="Arial"/>
        </w:rPr>
        <w:t>2</w:t>
      </w:r>
      <w:r w:rsidRPr="007C63F1">
        <w:rPr>
          <w:rFonts w:ascii="Arial" w:hAnsi="Arial" w:cs="Arial"/>
        </w:rPr>
        <w:t xml:space="preserve">r. pomiędzy </w:t>
      </w:r>
    </w:p>
    <w:p w:rsidR="007C63F1" w:rsidRPr="007C63F1" w:rsidRDefault="007C63F1" w:rsidP="007C63F1">
      <w:pPr>
        <w:jc w:val="both"/>
        <w:rPr>
          <w:rFonts w:ascii="Arial" w:hAnsi="Arial" w:cs="Arial"/>
          <w:b/>
          <w:bCs/>
        </w:rPr>
      </w:pPr>
      <w:r w:rsidRPr="007C63F1">
        <w:rPr>
          <w:rFonts w:ascii="Arial" w:hAnsi="Arial" w:cs="Arial"/>
          <w:b/>
          <w:bCs/>
        </w:rPr>
        <w:t>Zakładem Wodociągów i Kanalizacji Sp. z o.o</w:t>
      </w:r>
      <w:r w:rsidRPr="007C63F1">
        <w:rPr>
          <w:rFonts w:ascii="Arial" w:hAnsi="Arial" w:cs="Arial"/>
        </w:rPr>
        <w:t>., z siedzibą w 47-400 Racibórz</w:t>
      </w:r>
      <w:r w:rsidR="006A1C32">
        <w:rPr>
          <w:rFonts w:ascii="Arial" w:hAnsi="Arial" w:cs="Arial"/>
        </w:rPr>
        <w:t xml:space="preserve"> przy</w:t>
      </w:r>
      <w:r w:rsidR="003943EB">
        <w:rPr>
          <w:rFonts w:ascii="Arial" w:hAnsi="Arial" w:cs="Arial"/>
        </w:rPr>
        <w:t xml:space="preserve"> ul. 1-go Maja 8, posiadającą</w:t>
      </w:r>
      <w:r w:rsidRPr="007C63F1">
        <w:rPr>
          <w:rFonts w:ascii="Arial" w:hAnsi="Arial" w:cs="Arial"/>
        </w:rPr>
        <w:t xml:space="preserve"> REGON </w:t>
      </w:r>
      <w:r w:rsidRPr="007C63F1">
        <w:rPr>
          <w:rFonts w:ascii="Arial" w:hAnsi="Arial" w:cs="Arial"/>
          <w:color w:val="000000"/>
        </w:rPr>
        <w:t>240432363</w:t>
      </w:r>
      <w:r w:rsidRPr="007C63F1">
        <w:rPr>
          <w:rFonts w:ascii="Arial" w:hAnsi="Arial" w:cs="Arial"/>
        </w:rPr>
        <w:t>, NIP 639-18-94-972, o kapitale w wysokości 34.031.500 zł, zarejestrowan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w KRS w Gliwicach pod numerem 00</w:t>
      </w:r>
      <w:r>
        <w:rPr>
          <w:rFonts w:ascii="Arial" w:hAnsi="Arial" w:cs="Arial"/>
        </w:rPr>
        <w:t>0</w:t>
      </w:r>
      <w:r w:rsidRPr="007C63F1">
        <w:rPr>
          <w:rFonts w:ascii="Arial" w:hAnsi="Arial" w:cs="Arial"/>
        </w:rPr>
        <w:t>0263735, zwan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dalej </w:t>
      </w:r>
      <w:r w:rsidRPr="007C63F1">
        <w:rPr>
          <w:rFonts w:ascii="Arial" w:hAnsi="Arial" w:cs="Arial"/>
          <w:b/>
          <w:bCs/>
        </w:rPr>
        <w:t xml:space="preserve">Zamawiającym, </w:t>
      </w:r>
      <w:r w:rsidRPr="007C63F1">
        <w:rPr>
          <w:rFonts w:ascii="Arial" w:hAnsi="Arial" w:cs="Arial"/>
        </w:rPr>
        <w:t>reprezentowan</w:t>
      </w:r>
      <w:r>
        <w:rPr>
          <w:rFonts w:ascii="Arial" w:hAnsi="Arial" w:cs="Arial"/>
        </w:rPr>
        <w:t>ą</w:t>
      </w:r>
      <w:r w:rsidRPr="007C63F1">
        <w:rPr>
          <w:rFonts w:ascii="Arial" w:hAnsi="Arial" w:cs="Arial"/>
        </w:rPr>
        <w:t xml:space="preserve"> przez:</w:t>
      </w:r>
    </w:p>
    <w:p w:rsidR="007C63F1" w:rsidRDefault="00332A05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………………………………………………</w:t>
      </w:r>
    </w:p>
    <w:p w:rsidR="00332A05" w:rsidRPr="007C63F1" w:rsidRDefault="00332A05" w:rsidP="007C63F1">
      <w:pPr>
        <w:numPr>
          <w:ilvl w:val="0"/>
          <w:numId w:val="26"/>
        </w:numPr>
        <w:spacing w:after="0" w:line="240" w:lineRule="auto"/>
        <w:jc w:val="both"/>
        <w:rPr>
          <w:rFonts w:ascii="Arial" w:hAnsi="Arial" w:cs="Arial"/>
          <w:b/>
          <w:bCs/>
          <w:i/>
          <w:sz w:val="20"/>
          <w:szCs w:val="20"/>
        </w:rPr>
      </w:pPr>
      <w:r>
        <w:rPr>
          <w:rFonts w:ascii="Arial" w:hAnsi="Arial" w:cs="Arial"/>
          <w:b/>
          <w:bCs/>
          <w:i/>
          <w:sz w:val="20"/>
          <w:szCs w:val="20"/>
        </w:rPr>
        <w:t>……………………………………………….</w:t>
      </w:r>
    </w:p>
    <w:p w:rsidR="007C63F1" w:rsidRPr="007C63F1" w:rsidRDefault="007C63F1" w:rsidP="007C63F1">
      <w:pPr>
        <w:ind w:left="720"/>
        <w:jc w:val="both"/>
        <w:rPr>
          <w:rFonts w:ascii="Arial" w:hAnsi="Arial" w:cs="Arial"/>
          <w:bCs/>
          <w:i/>
        </w:rPr>
      </w:pPr>
    </w:p>
    <w:p w:rsidR="001E7D37" w:rsidRDefault="001E7D37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a firmą</w:t>
      </w:r>
    </w:p>
    <w:p w:rsidR="007C63F1" w:rsidRPr="007C63F1" w:rsidRDefault="00332A05" w:rsidP="007C63F1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………………………………..</w:t>
      </w:r>
      <w:r w:rsidR="007C63F1" w:rsidRPr="007C63F1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………………………………………</w:t>
      </w:r>
      <w:r w:rsidR="006A1C32">
        <w:rPr>
          <w:rFonts w:ascii="Arial" w:hAnsi="Arial" w:cs="Arial"/>
          <w:b/>
        </w:rPr>
        <w:t xml:space="preserve"> </w:t>
      </w:r>
      <w:r w:rsidR="007C63F1" w:rsidRPr="007C63F1">
        <w:rPr>
          <w:rFonts w:ascii="Arial" w:hAnsi="Arial" w:cs="Arial"/>
        </w:rPr>
        <w:t xml:space="preserve">                    z siedzibą </w:t>
      </w:r>
      <w:r w:rsidR="007C63F1">
        <w:rPr>
          <w:rFonts w:ascii="Arial" w:hAnsi="Arial" w:cs="Arial"/>
        </w:rPr>
        <w:t xml:space="preserve">w </w:t>
      </w:r>
      <w:r>
        <w:rPr>
          <w:rFonts w:ascii="Arial" w:hAnsi="Arial" w:cs="Arial"/>
        </w:rPr>
        <w:t>………………</w:t>
      </w:r>
      <w:r w:rsidR="007C63F1" w:rsidRPr="007C63F1">
        <w:rPr>
          <w:rFonts w:ascii="Arial" w:hAnsi="Arial" w:cs="Arial"/>
        </w:rPr>
        <w:t xml:space="preserve">przy ul. </w:t>
      </w:r>
      <w:r>
        <w:rPr>
          <w:rFonts w:ascii="Arial" w:hAnsi="Arial" w:cs="Arial"/>
        </w:rPr>
        <w:t>…………………..</w:t>
      </w:r>
      <w:r w:rsidR="00FA2C77">
        <w:rPr>
          <w:rFonts w:ascii="Arial" w:hAnsi="Arial" w:cs="Arial"/>
        </w:rPr>
        <w:t xml:space="preserve">, posiadającą </w:t>
      </w:r>
      <w:r w:rsidR="007C63F1" w:rsidRPr="007C63F1">
        <w:rPr>
          <w:rFonts w:ascii="Arial" w:hAnsi="Arial" w:cs="Arial"/>
        </w:rPr>
        <w:t xml:space="preserve">NIP </w:t>
      </w:r>
      <w:r>
        <w:rPr>
          <w:rFonts w:ascii="Arial" w:hAnsi="Arial" w:cs="Arial"/>
        </w:rPr>
        <w:t>…………………..</w:t>
      </w:r>
      <w:r w:rsidR="006A1C32">
        <w:rPr>
          <w:rFonts w:ascii="Arial" w:hAnsi="Arial" w:cs="Arial"/>
        </w:rPr>
        <w:t>,</w:t>
      </w:r>
      <w:r w:rsidR="007C63F1" w:rsidRPr="007C63F1">
        <w:rPr>
          <w:rFonts w:ascii="Arial" w:hAnsi="Arial" w:cs="Arial"/>
        </w:rPr>
        <w:t xml:space="preserve"> R</w:t>
      </w:r>
      <w:r w:rsidR="00FA2C77">
        <w:rPr>
          <w:rFonts w:ascii="Arial" w:hAnsi="Arial" w:cs="Arial"/>
        </w:rPr>
        <w:t>EGON</w:t>
      </w:r>
      <w:r w:rsidR="007C63F1" w:rsidRPr="007C63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…………………………</w:t>
      </w:r>
      <w:r w:rsidR="007C63F1" w:rsidRPr="007C63F1">
        <w:rPr>
          <w:rFonts w:ascii="Arial" w:hAnsi="Arial" w:cs="Arial"/>
        </w:rPr>
        <w:t xml:space="preserve">, </w:t>
      </w:r>
      <w:r w:rsidR="007C63F1">
        <w:rPr>
          <w:rFonts w:ascii="Arial" w:hAnsi="Arial" w:cs="Arial"/>
        </w:rPr>
        <w:t>zwaną</w:t>
      </w:r>
      <w:r w:rsidR="007C63F1" w:rsidRPr="007C63F1">
        <w:rPr>
          <w:rFonts w:ascii="Arial" w:hAnsi="Arial" w:cs="Arial"/>
        </w:rPr>
        <w:t xml:space="preserve"> dalej </w:t>
      </w:r>
      <w:r w:rsidR="007C63F1">
        <w:rPr>
          <w:rFonts w:ascii="Arial" w:hAnsi="Arial" w:cs="Arial"/>
          <w:b/>
        </w:rPr>
        <w:t>Dostawcą</w:t>
      </w:r>
      <w:r w:rsidR="006A1C32">
        <w:rPr>
          <w:rFonts w:ascii="Arial" w:hAnsi="Arial" w:cs="Arial"/>
          <w:b/>
        </w:rPr>
        <w:t>,</w:t>
      </w:r>
      <w:r w:rsidR="007C63F1" w:rsidRPr="007C63F1">
        <w:rPr>
          <w:rFonts w:ascii="Arial" w:hAnsi="Arial" w:cs="Arial"/>
        </w:rPr>
        <w:t xml:space="preserve"> reprezentowa</w:t>
      </w:r>
      <w:r w:rsidR="007C63F1">
        <w:rPr>
          <w:rFonts w:ascii="Arial" w:hAnsi="Arial" w:cs="Arial"/>
        </w:rPr>
        <w:t>ną</w:t>
      </w:r>
      <w:r w:rsidR="007C63F1" w:rsidRPr="007C63F1">
        <w:rPr>
          <w:rFonts w:ascii="Arial" w:hAnsi="Arial" w:cs="Arial"/>
        </w:rPr>
        <w:t xml:space="preserve"> przez:</w:t>
      </w:r>
    </w:p>
    <w:p w:rsidR="007C63F1" w:rsidRPr="007C63F1" w:rsidRDefault="007C63F1" w:rsidP="007C63F1">
      <w:pPr>
        <w:pStyle w:val="Bezodstpw"/>
        <w:ind w:left="426"/>
        <w:rPr>
          <w:rFonts w:ascii="Arial" w:hAnsi="Arial" w:cs="Arial"/>
          <w:b/>
          <w:i/>
        </w:rPr>
      </w:pPr>
      <w:r w:rsidRPr="007C63F1">
        <w:rPr>
          <w:rFonts w:ascii="Arial" w:hAnsi="Arial" w:cs="Arial"/>
          <w:b/>
          <w:i/>
        </w:rPr>
        <w:t xml:space="preserve"> 1. </w:t>
      </w:r>
      <w:r>
        <w:rPr>
          <w:rFonts w:ascii="Arial" w:hAnsi="Arial" w:cs="Arial"/>
          <w:b/>
          <w:i/>
        </w:rPr>
        <w:t xml:space="preserve"> </w:t>
      </w:r>
      <w:r w:rsidR="00332A05">
        <w:rPr>
          <w:rFonts w:ascii="Arial" w:hAnsi="Arial" w:cs="Arial"/>
          <w:b/>
          <w:i/>
        </w:rPr>
        <w:t>…………………………………</w:t>
      </w:r>
    </w:p>
    <w:p w:rsidR="007C63F1" w:rsidRPr="007C63F1" w:rsidRDefault="00332A05" w:rsidP="007C63F1">
      <w:pPr>
        <w:pStyle w:val="Bezodstpw"/>
        <w:ind w:left="426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 xml:space="preserve"> </w:t>
      </w:r>
      <w:r w:rsidR="007C63F1" w:rsidRPr="007C63F1">
        <w:rPr>
          <w:rFonts w:ascii="Arial" w:hAnsi="Arial" w:cs="Arial"/>
          <w:b/>
          <w:i/>
        </w:rPr>
        <w:t xml:space="preserve">2. </w:t>
      </w:r>
      <w:r w:rsidR="007C63F1">
        <w:rPr>
          <w:rFonts w:ascii="Arial" w:hAnsi="Arial" w:cs="Arial"/>
          <w:b/>
          <w:i/>
        </w:rPr>
        <w:t xml:space="preserve"> </w:t>
      </w:r>
      <w:r>
        <w:rPr>
          <w:rFonts w:ascii="Arial" w:hAnsi="Arial" w:cs="Arial"/>
          <w:b/>
          <w:i/>
        </w:rPr>
        <w:t>…………………………………</w:t>
      </w:r>
    </w:p>
    <w:p w:rsidR="007C63F1" w:rsidRDefault="007C63F1" w:rsidP="007C63F1">
      <w:pPr>
        <w:jc w:val="both"/>
        <w:rPr>
          <w:rFonts w:ascii="Arial" w:hAnsi="Arial" w:cs="Arial"/>
        </w:rPr>
      </w:pPr>
    </w:p>
    <w:p w:rsidR="00CF0D4E" w:rsidRPr="007C63F1" w:rsidRDefault="007C63F1" w:rsidP="007C63F1">
      <w:pPr>
        <w:jc w:val="both"/>
        <w:rPr>
          <w:rFonts w:ascii="Arial" w:hAnsi="Arial" w:cs="Arial"/>
        </w:rPr>
      </w:pPr>
      <w:r w:rsidRPr="007C63F1">
        <w:rPr>
          <w:rFonts w:ascii="Arial" w:hAnsi="Arial" w:cs="Arial"/>
        </w:rPr>
        <w:t>następującej treści:</w:t>
      </w:r>
    </w:p>
    <w:p w:rsidR="00397361" w:rsidRPr="00893EB9" w:rsidRDefault="00397361" w:rsidP="007C63F1">
      <w:pPr>
        <w:rPr>
          <w:rFonts w:ascii="Arial" w:hAnsi="Arial" w:cs="Arial"/>
        </w:rPr>
      </w:pPr>
    </w:p>
    <w:p w:rsidR="00893EB9" w:rsidRPr="00893EB9" w:rsidRDefault="00CF0D4E" w:rsidP="00893EB9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1.</w:t>
      </w:r>
    </w:p>
    <w:p w:rsidR="00CF0D4E" w:rsidRPr="00893EB9" w:rsidRDefault="00CF0D4E" w:rsidP="00893EB9">
      <w:pPr>
        <w:pStyle w:val="Akapitzlist"/>
        <w:numPr>
          <w:ilvl w:val="0"/>
          <w:numId w:val="24"/>
        </w:numPr>
        <w:ind w:left="426" w:hanging="426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Zamówienie jest wynikiem przeprowadzonego </w:t>
      </w:r>
      <w:r w:rsidR="00332A05">
        <w:rPr>
          <w:rFonts w:ascii="Arial" w:hAnsi="Arial" w:cs="Arial"/>
        </w:rPr>
        <w:t>postępowania nieograniczonego</w:t>
      </w:r>
      <w:r w:rsidRPr="00893EB9">
        <w:rPr>
          <w:rFonts w:ascii="Arial" w:hAnsi="Arial" w:cs="Arial"/>
        </w:rPr>
        <w:t xml:space="preserve"> </w:t>
      </w:r>
      <w:proofErr w:type="spellStart"/>
      <w:r w:rsidR="00332A05">
        <w:rPr>
          <w:rFonts w:ascii="Arial" w:hAnsi="Arial" w:cs="Arial"/>
        </w:rPr>
        <w:t>nr……………………z</w:t>
      </w:r>
      <w:proofErr w:type="spellEnd"/>
      <w:r w:rsidR="00332A05">
        <w:rPr>
          <w:rFonts w:ascii="Arial" w:hAnsi="Arial" w:cs="Arial"/>
        </w:rPr>
        <w:t xml:space="preserve"> dnia</w:t>
      </w:r>
      <w:r w:rsidR="00F97BE1">
        <w:rPr>
          <w:rFonts w:ascii="Arial" w:hAnsi="Arial" w:cs="Arial"/>
        </w:rPr>
        <w:t>……….</w:t>
      </w:r>
      <w:r w:rsidRPr="00893EB9">
        <w:rPr>
          <w:rFonts w:ascii="Arial" w:hAnsi="Arial" w:cs="Arial"/>
        </w:rPr>
        <w:t>, zgodnie z którym</w:t>
      </w:r>
      <w:r w:rsidR="004C1C44">
        <w:rPr>
          <w:rFonts w:ascii="Arial" w:hAnsi="Arial" w:cs="Arial"/>
        </w:rPr>
        <w:t xml:space="preserve">, </w:t>
      </w:r>
      <w:r w:rsidRPr="00893EB9">
        <w:rPr>
          <w:rFonts w:ascii="Arial" w:hAnsi="Arial" w:cs="Arial"/>
        </w:rPr>
        <w:t xml:space="preserve"> </w:t>
      </w: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 xml:space="preserve"> zobowiązuje się sukcesywnie</w:t>
      </w:r>
      <w:r w:rsidR="004C1C44">
        <w:rPr>
          <w:rFonts w:ascii="Arial" w:hAnsi="Arial" w:cs="Arial"/>
        </w:rPr>
        <w:t xml:space="preserve"> dostarcza</w:t>
      </w:r>
      <w:r w:rsidRPr="00893EB9">
        <w:rPr>
          <w:rFonts w:ascii="Arial" w:hAnsi="Arial" w:cs="Arial"/>
        </w:rPr>
        <w:t>ć</w:t>
      </w:r>
      <w:r w:rsidR="006A1C32">
        <w:rPr>
          <w:rFonts w:ascii="Arial" w:hAnsi="Arial" w:cs="Arial"/>
        </w:rPr>
        <w:t xml:space="preserve"> kruszywa</w:t>
      </w:r>
      <w:r w:rsidR="00397361">
        <w:rPr>
          <w:rFonts w:ascii="Arial" w:hAnsi="Arial" w:cs="Arial"/>
        </w:rPr>
        <w:t>, zgodnie z przedstawioną ofertą</w:t>
      </w:r>
      <w:r w:rsidRPr="00893EB9">
        <w:rPr>
          <w:rFonts w:ascii="Arial" w:hAnsi="Arial" w:cs="Arial"/>
        </w:rPr>
        <w:t xml:space="preserve"> w</w:t>
      </w:r>
      <w:r w:rsidR="006A1C32">
        <w:rPr>
          <w:rFonts w:ascii="Arial" w:hAnsi="Arial" w:cs="Arial"/>
        </w:rPr>
        <w:t xml:space="preserve"> asortymen</w:t>
      </w:r>
      <w:r w:rsidR="00FA2C77">
        <w:rPr>
          <w:rFonts w:ascii="Arial" w:hAnsi="Arial" w:cs="Arial"/>
        </w:rPr>
        <w:t>cie</w:t>
      </w:r>
      <w:r w:rsidR="00397361">
        <w:rPr>
          <w:rFonts w:ascii="Arial" w:hAnsi="Arial" w:cs="Arial"/>
        </w:rPr>
        <w:t xml:space="preserve">              </w:t>
      </w:r>
      <w:r w:rsidR="006A1C32">
        <w:rPr>
          <w:rFonts w:ascii="Arial" w:hAnsi="Arial" w:cs="Arial"/>
        </w:rPr>
        <w:t xml:space="preserve"> i</w:t>
      </w:r>
      <w:r w:rsidRPr="00893EB9">
        <w:rPr>
          <w:rFonts w:ascii="Arial" w:hAnsi="Arial" w:cs="Arial"/>
        </w:rPr>
        <w:t xml:space="preserve"> cenie jak niżej</w:t>
      </w:r>
      <w:r w:rsidR="00397361">
        <w:rPr>
          <w:rFonts w:ascii="Arial" w:hAnsi="Arial" w:cs="Arial"/>
        </w:rPr>
        <w:t xml:space="preserve"> (w zależności od oferty wybranego zadania)</w:t>
      </w:r>
      <w:r w:rsidRPr="00893EB9">
        <w:rPr>
          <w:rFonts w:ascii="Arial" w:hAnsi="Arial" w:cs="Arial"/>
        </w:rPr>
        <w:t>:</w:t>
      </w:r>
    </w:p>
    <w:p w:rsidR="00B44DB5" w:rsidRPr="00893EB9" w:rsidRDefault="00B44DB5" w:rsidP="00B44DB5">
      <w:pPr>
        <w:tabs>
          <w:tab w:val="num" w:pos="426"/>
        </w:tabs>
        <w:spacing w:after="0" w:line="240" w:lineRule="auto"/>
        <w:ind w:left="360"/>
        <w:jc w:val="both"/>
        <w:rPr>
          <w:rFonts w:ascii="Arial" w:hAnsi="Arial" w:cs="Arial"/>
          <w:color w:val="FF0000"/>
        </w:rPr>
      </w:pPr>
    </w:p>
    <w:tbl>
      <w:tblPr>
        <w:tblStyle w:val="Tabela-Siatka"/>
        <w:tblW w:w="0" w:type="auto"/>
        <w:tblInd w:w="360" w:type="dxa"/>
        <w:tblLook w:val="04A0"/>
      </w:tblPr>
      <w:tblGrid>
        <w:gridCol w:w="587"/>
        <w:gridCol w:w="2563"/>
        <w:gridCol w:w="1843"/>
        <w:gridCol w:w="1701"/>
        <w:gridCol w:w="2042"/>
      </w:tblGrid>
      <w:tr w:rsidR="00274966" w:rsidRPr="00893EB9" w:rsidTr="00E83190">
        <w:tc>
          <w:tcPr>
            <w:tcW w:w="587" w:type="dxa"/>
          </w:tcPr>
          <w:p w:rsidR="00274966" w:rsidRPr="00893EB9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3EB9">
              <w:rPr>
                <w:rFonts w:ascii="Arial" w:hAnsi="Arial" w:cs="Arial"/>
                <w:b/>
                <w:sz w:val="22"/>
                <w:szCs w:val="22"/>
              </w:rPr>
              <w:t>Lp.</w:t>
            </w:r>
          </w:p>
        </w:tc>
        <w:tc>
          <w:tcPr>
            <w:tcW w:w="2563" w:type="dxa"/>
          </w:tcPr>
          <w:p w:rsidR="00274966" w:rsidRPr="00893EB9" w:rsidRDefault="00274966" w:rsidP="00B44DB5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893EB9">
              <w:rPr>
                <w:rFonts w:ascii="Arial" w:hAnsi="Arial" w:cs="Arial"/>
                <w:b/>
                <w:sz w:val="22"/>
                <w:szCs w:val="22"/>
              </w:rPr>
              <w:t>Nazwa</w:t>
            </w:r>
          </w:p>
        </w:tc>
        <w:tc>
          <w:tcPr>
            <w:tcW w:w="1843" w:type="dxa"/>
          </w:tcPr>
          <w:p w:rsidR="00274966" w:rsidRPr="00893EB9" w:rsidRDefault="00274966" w:rsidP="001D583D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3EB9">
              <w:rPr>
                <w:rFonts w:ascii="Arial" w:hAnsi="Arial" w:cs="Arial"/>
                <w:b/>
                <w:sz w:val="22"/>
                <w:szCs w:val="22"/>
              </w:rPr>
              <w:t>Cena za 1 tonę netto</w:t>
            </w:r>
          </w:p>
        </w:tc>
        <w:tc>
          <w:tcPr>
            <w:tcW w:w="1701" w:type="dxa"/>
          </w:tcPr>
          <w:p w:rsidR="00274966" w:rsidRPr="00893EB9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Szacunkowa ilość</w:t>
            </w:r>
            <w:r w:rsidR="00E83190">
              <w:rPr>
                <w:rFonts w:ascii="Arial" w:hAnsi="Arial" w:cs="Arial"/>
                <w:b/>
              </w:rPr>
              <w:t xml:space="preserve"> w tonach</w:t>
            </w:r>
          </w:p>
        </w:tc>
        <w:tc>
          <w:tcPr>
            <w:tcW w:w="2042" w:type="dxa"/>
          </w:tcPr>
          <w:p w:rsidR="00274966" w:rsidRPr="00893EB9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Wartość netto</w:t>
            </w:r>
          </w:p>
        </w:tc>
      </w:tr>
      <w:tr w:rsidR="00274966" w:rsidRPr="00893EB9" w:rsidTr="00E83190">
        <w:tc>
          <w:tcPr>
            <w:tcW w:w="587" w:type="dxa"/>
          </w:tcPr>
          <w:p w:rsidR="00274966" w:rsidRPr="00893EB9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3EB9">
              <w:rPr>
                <w:rFonts w:ascii="Arial" w:hAnsi="Arial" w:cs="Arial"/>
                <w:b/>
                <w:sz w:val="22"/>
                <w:szCs w:val="22"/>
              </w:rPr>
              <w:t>1.</w:t>
            </w:r>
          </w:p>
        </w:tc>
        <w:tc>
          <w:tcPr>
            <w:tcW w:w="2563" w:type="dxa"/>
          </w:tcPr>
          <w:p w:rsidR="00274966" w:rsidRPr="00E83190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  <w:r w:rsidRPr="00E83190">
              <w:rPr>
                <w:rFonts w:ascii="Arial" w:hAnsi="Arial" w:cs="Arial"/>
                <w:b/>
              </w:rPr>
              <w:t>Piasek</w:t>
            </w:r>
            <w:r w:rsidR="00C440B7" w:rsidRPr="00E83190">
              <w:rPr>
                <w:rFonts w:ascii="Arial" w:hAnsi="Arial" w:cs="Arial"/>
                <w:b/>
              </w:rPr>
              <w:t xml:space="preserve"> szary budowlany</w:t>
            </w:r>
          </w:p>
        </w:tc>
        <w:tc>
          <w:tcPr>
            <w:tcW w:w="1843" w:type="dxa"/>
          </w:tcPr>
          <w:p w:rsidR="00274966" w:rsidRPr="00893EB9" w:rsidRDefault="00274966" w:rsidP="001D583D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74966" w:rsidRDefault="00E83190" w:rsidP="00E8319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3 800</w:t>
            </w:r>
          </w:p>
        </w:tc>
        <w:tc>
          <w:tcPr>
            <w:tcW w:w="2042" w:type="dxa"/>
          </w:tcPr>
          <w:p w:rsidR="00274966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274966" w:rsidRPr="00893EB9" w:rsidTr="00E83190">
        <w:tc>
          <w:tcPr>
            <w:tcW w:w="587" w:type="dxa"/>
          </w:tcPr>
          <w:p w:rsidR="00274966" w:rsidRPr="00893EB9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3EB9">
              <w:rPr>
                <w:rFonts w:ascii="Arial" w:hAnsi="Arial" w:cs="Arial"/>
                <w:b/>
                <w:sz w:val="22"/>
                <w:szCs w:val="22"/>
              </w:rPr>
              <w:t>2.</w:t>
            </w:r>
          </w:p>
        </w:tc>
        <w:tc>
          <w:tcPr>
            <w:tcW w:w="2563" w:type="dxa"/>
          </w:tcPr>
          <w:p w:rsidR="00274966" w:rsidRPr="00E83190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  <w:r w:rsidRPr="00E83190">
              <w:rPr>
                <w:rFonts w:ascii="Arial" w:hAnsi="Arial" w:cs="Arial"/>
                <w:b/>
              </w:rPr>
              <w:t>Kliniec</w:t>
            </w:r>
          </w:p>
        </w:tc>
        <w:tc>
          <w:tcPr>
            <w:tcW w:w="1843" w:type="dxa"/>
          </w:tcPr>
          <w:p w:rsidR="00274966" w:rsidRPr="00893EB9" w:rsidRDefault="00274966" w:rsidP="001D583D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74966" w:rsidRDefault="00E83190" w:rsidP="00E8319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1 300</w:t>
            </w:r>
          </w:p>
        </w:tc>
        <w:tc>
          <w:tcPr>
            <w:tcW w:w="2042" w:type="dxa"/>
          </w:tcPr>
          <w:p w:rsidR="00274966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  <w:tr w:rsidR="00274966" w:rsidRPr="00893EB9" w:rsidTr="00E83190">
        <w:tc>
          <w:tcPr>
            <w:tcW w:w="587" w:type="dxa"/>
          </w:tcPr>
          <w:p w:rsidR="00274966" w:rsidRPr="00893EB9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93EB9">
              <w:rPr>
                <w:rFonts w:ascii="Arial" w:hAnsi="Arial" w:cs="Arial"/>
                <w:b/>
                <w:sz w:val="22"/>
                <w:szCs w:val="22"/>
              </w:rPr>
              <w:t>3.</w:t>
            </w:r>
          </w:p>
        </w:tc>
        <w:tc>
          <w:tcPr>
            <w:tcW w:w="2563" w:type="dxa"/>
          </w:tcPr>
          <w:p w:rsidR="00274966" w:rsidRPr="00E83190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  <w:r w:rsidRPr="00E83190">
              <w:rPr>
                <w:rFonts w:ascii="Arial" w:hAnsi="Arial" w:cs="Arial"/>
                <w:b/>
              </w:rPr>
              <w:t>Pospółka</w:t>
            </w:r>
          </w:p>
        </w:tc>
        <w:tc>
          <w:tcPr>
            <w:tcW w:w="1843" w:type="dxa"/>
          </w:tcPr>
          <w:p w:rsidR="00274966" w:rsidRPr="00893EB9" w:rsidRDefault="00274966" w:rsidP="001D583D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274966" w:rsidRDefault="00E83190" w:rsidP="00E83190">
            <w:pPr>
              <w:tabs>
                <w:tab w:val="num" w:pos="426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4 100</w:t>
            </w:r>
          </w:p>
        </w:tc>
        <w:tc>
          <w:tcPr>
            <w:tcW w:w="2042" w:type="dxa"/>
          </w:tcPr>
          <w:p w:rsidR="00274966" w:rsidRDefault="00274966" w:rsidP="00CF0D4E">
            <w:pPr>
              <w:tabs>
                <w:tab w:val="num" w:pos="426"/>
              </w:tabs>
              <w:jc w:val="both"/>
              <w:rPr>
                <w:rFonts w:ascii="Arial" w:hAnsi="Arial" w:cs="Arial"/>
                <w:b/>
              </w:rPr>
            </w:pPr>
          </w:p>
        </w:tc>
      </w:tr>
    </w:tbl>
    <w:p w:rsidR="00714DF4" w:rsidRDefault="00714DF4" w:rsidP="00714DF4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color w:val="FF0000"/>
        </w:rPr>
      </w:pPr>
    </w:p>
    <w:p w:rsidR="00397361" w:rsidRPr="00397361" w:rsidRDefault="00397361" w:rsidP="00341B5E">
      <w:pPr>
        <w:pStyle w:val="Akapitzlist"/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97361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będzie dostarczał kruszywo sukcesywnie na magazyn, znajdujący się                  w Raciborzu na ul. Wodnej 19</w:t>
      </w:r>
    </w:p>
    <w:p w:rsidR="00397361" w:rsidRPr="00397361" w:rsidRDefault="00397361" w:rsidP="00341B5E">
      <w:pPr>
        <w:pStyle w:val="Akapitzlist"/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E73484">
        <w:rPr>
          <w:rFonts w:ascii="Arial" w:hAnsi="Arial" w:cs="Arial"/>
        </w:rPr>
        <w:t>Realizacja dostaw odbywać się będzie na podstawie zamówień przekazanych faksem lub telefonicznie (zostaną podane ilości m</w:t>
      </w:r>
      <w:r w:rsidRPr="00E73484">
        <w:rPr>
          <w:rFonts w:ascii="Arial" w:hAnsi="Arial" w:cs="Arial"/>
          <w:vertAlign w:val="superscript"/>
        </w:rPr>
        <w:t>3</w:t>
      </w:r>
      <w:r w:rsidRPr="00E73484">
        <w:rPr>
          <w:rFonts w:ascii="Arial" w:hAnsi="Arial" w:cs="Arial"/>
        </w:rPr>
        <w:t>/ton, miejsca i terminy wykonania) przez osobę upoważnioną ze strony Zamawiającego, w ciągu nie później niż 2 dni od daty zamówienia</w:t>
      </w:r>
      <w:r w:rsidRPr="00E73484">
        <w:rPr>
          <w:rFonts w:ascii="Arial" w:hAnsi="Arial" w:cs="Arial"/>
          <w:b/>
        </w:rPr>
        <w:t>.</w:t>
      </w:r>
    </w:p>
    <w:p w:rsidR="00397361" w:rsidRPr="00397361" w:rsidRDefault="00397361" w:rsidP="00341B5E">
      <w:pPr>
        <w:pStyle w:val="Akapitzlist"/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519CF">
        <w:rPr>
          <w:rFonts w:ascii="Arial" w:hAnsi="Arial" w:cs="Arial"/>
        </w:rPr>
        <w:t>Wielkości przedstawione w tabeli są wielkościami szacun</w:t>
      </w:r>
      <w:r>
        <w:rPr>
          <w:rFonts w:ascii="Arial" w:hAnsi="Arial" w:cs="Arial"/>
        </w:rPr>
        <w:t xml:space="preserve">kowymi. </w:t>
      </w:r>
      <w:r w:rsidRPr="00397361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zastrzega, ż</w:t>
      </w:r>
      <w:r w:rsidRPr="00A519CF">
        <w:rPr>
          <w:rFonts w:ascii="Arial" w:hAnsi="Arial" w:cs="Arial"/>
        </w:rPr>
        <w:t xml:space="preserve">e wielkość przedmiotu zamówienia może ulec zmniejszeniu lub zwiększeniu, stosownie do faktycznych wielkości dostaw, przy zachowaniu cen podanych w ofercie. Zmniejszenie przedmiotu zamówienia nie rodzi żadnych roszczeń dla </w:t>
      </w:r>
      <w:r w:rsidRPr="00397361">
        <w:rPr>
          <w:rFonts w:ascii="Arial" w:hAnsi="Arial" w:cs="Arial"/>
          <w:b/>
        </w:rPr>
        <w:t>Dostawcy.</w:t>
      </w:r>
    </w:p>
    <w:p w:rsidR="00397361" w:rsidRPr="00397361" w:rsidRDefault="00397361" w:rsidP="00341B5E">
      <w:pPr>
        <w:pStyle w:val="Akapitzlist"/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519CF">
        <w:rPr>
          <w:rFonts w:ascii="Arial" w:hAnsi="Arial" w:cs="Arial"/>
        </w:rPr>
        <w:lastRenderedPageBreak/>
        <w:t>Ceny za 1 tonę kruszywa pozostają stałe przez cały okres obowiązywania umowy.</w:t>
      </w:r>
      <w:r>
        <w:rPr>
          <w:rFonts w:ascii="Arial" w:hAnsi="Arial" w:cs="Arial"/>
        </w:rPr>
        <w:t xml:space="preserve">              W cenie mieści się koszt transportu do magazynu </w:t>
      </w:r>
      <w:r w:rsidRPr="00397361">
        <w:rPr>
          <w:rFonts w:ascii="Arial" w:hAnsi="Arial" w:cs="Arial"/>
          <w:b/>
        </w:rPr>
        <w:t>Zamawiającego</w:t>
      </w:r>
      <w:r>
        <w:rPr>
          <w:rFonts w:ascii="Arial" w:hAnsi="Arial" w:cs="Arial"/>
        </w:rPr>
        <w:t xml:space="preserve"> znajdującego się na ul. Wodnej 19 w Raciborzu</w:t>
      </w:r>
    </w:p>
    <w:p w:rsidR="00341B5E" w:rsidRPr="00341B5E" w:rsidRDefault="00341B5E" w:rsidP="00341B5E">
      <w:pPr>
        <w:pStyle w:val="Akapitzlist"/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  <w:b/>
        </w:rPr>
        <w:t xml:space="preserve">Dostawca </w:t>
      </w:r>
      <w:r w:rsidRPr="00F97BE1">
        <w:rPr>
          <w:rFonts w:ascii="Arial" w:hAnsi="Arial" w:cs="Arial"/>
        </w:rPr>
        <w:t xml:space="preserve">umożliwia pobór kruszywa bezpośrednio </w:t>
      </w:r>
      <w:r w:rsidR="00661A03">
        <w:rPr>
          <w:rFonts w:ascii="Arial" w:hAnsi="Arial" w:cs="Arial"/>
        </w:rPr>
        <w:t>ze wskazanego miejsca przechowywania kruszywa</w:t>
      </w:r>
      <w:r>
        <w:rPr>
          <w:rFonts w:ascii="Arial" w:hAnsi="Arial" w:cs="Arial"/>
        </w:rPr>
        <w:t xml:space="preserve">. W takim wypadku </w:t>
      </w:r>
      <w:r w:rsidRPr="00341B5E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zobowiązuje się </w:t>
      </w:r>
      <w:r w:rsidR="00D167A1">
        <w:rPr>
          <w:rFonts w:ascii="Arial" w:hAnsi="Arial" w:cs="Arial"/>
        </w:rPr>
        <w:t>zastosować upust</w:t>
      </w:r>
      <w:r>
        <w:rPr>
          <w:rFonts w:ascii="Arial" w:hAnsi="Arial" w:cs="Arial"/>
        </w:rPr>
        <w:t>:</w:t>
      </w:r>
    </w:p>
    <w:p w:rsidR="00341B5E" w:rsidRPr="00341B5E" w:rsidRDefault="00341B5E" w:rsidP="00341B5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341B5E">
        <w:rPr>
          <w:rFonts w:ascii="Arial" w:hAnsi="Arial" w:cs="Arial"/>
        </w:rPr>
        <w:t>Piasek - ………</w:t>
      </w:r>
      <w:r w:rsidR="00D167A1">
        <w:rPr>
          <w:rFonts w:ascii="Arial" w:hAnsi="Arial" w:cs="Arial"/>
        </w:rPr>
        <w:t xml:space="preserve">……% za </w:t>
      </w:r>
      <w:r w:rsidRPr="00341B5E">
        <w:rPr>
          <w:rFonts w:ascii="Arial" w:hAnsi="Arial" w:cs="Arial"/>
        </w:rPr>
        <w:t>1 tonę netto</w:t>
      </w:r>
      <w:r w:rsidR="00D167A1">
        <w:rPr>
          <w:rFonts w:ascii="Arial" w:hAnsi="Arial" w:cs="Arial"/>
        </w:rPr>
        <w:t xml:space="preserve">, </w:t>
      </w:r>
    </w:p>
    <w:p w:rsidR="00341B5E" w:rsidRPr="00341B5E" w:rsidRDefault="00341B5E" w:rsidP="00341B5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341B5E">
        <w:rPr>
          <w:rFonts w:ascii="Arial" w:hAnsi="Arial" w:cs="Arial"/>
        </w:rPr>
        <w:t>Kliniec - ………</w:t>
      </w:r>
      <w:r w:rsidR="00D167A1">
        <w:rPr>
          <w:rFonts w:ascii="Arial" w:hAnsi="Arial" w:cs="Arial"/>
        </w:rPr>
        <w:t>…..</w:t>
      </w:r>
      <w:r w:rsidRPr="00341B5E">
        <w:rPr>
          <w:rFonts w:ascii="Arial" w:hAnsi="Arial" w:cs="Arial"/>
        </w:rPr>
        <w:t>.</w:t>
      </w:r>
      <w:r w:rsidR="00D167A1">
        <w:rPr>
          <w:rFonts w:ascii="Arial" w:hAnsi="Arial" w:cs="Arial"/>
        </w:rPr>
        <w:t>%</w:t>
      </w:r>
      <w:r w:rsidRPr="00341B5E">
        <w:rPr>
          <w:rFonts w:ascii="Arial" w:hAnsi="Arial" w:cs="Arial"/>
        </w:rPr>
        <w:t>.za 1 tonę netto</w:t>
      </w:r>
      <w:r w:rsidR="00D167A1">
        <w:rPr>
          <w:rFonts w:ascii="Arial" w:hAnsi="Arial" w:cs="Arial"/>
        </w:rPr>
        <w:t xml:space="preserve"> </w:t>
      </w:r>
    </w:p>
    <w:p w:rsidR="00341B5E" w:rsidRDefault="00341B5E" w:rsidP="00341B5E">
      <w:pPr>
        <w:pStyle w:val="Akapitzlist"/>
        <w:numPr>
          <w:ilvl w:val="0"/>
          <w:numId w:val="29"/>
        </w:numPr>
        <w:spacing w:after="0" w:line="240" w:lineRule="auto"/>
        <w:jc w:val="both"/>
        <w:rPr>
          <w:rFonts w:ascii="Arial" w:hAnsi="Arial" w:cs="Arial"/>
        </w:rPr>
      </w:pPr>
      <w:r w:rsidRPr="00341B5E">
        <w:rPr>
          <w:rFonts w:ascii="Arial" w:hAnsi="Arial" w:cs="Arial"/>
        </w:rPr>
        <w:t>Pospółka - …………</w:t>
      </w:r>
      <w:r w:rsidR="00D167A1">
        <w:rPr>
          <w:rFonts w:ascii="Arial" w:hAnsi="Arial" w:cs="Arial"/>
        </w:rPr>
        <w:t>%</w:t>
      </w:r>
      <w:r w:rsidRPr="00341B5E">
        <w:rPr>
          <w:rFonts w:ascii="Arial" w:hAnsi="Arial" w:cs="Arial"/>
        </w:rPr>
        <w:t>za 1 tonę netto</w:t>
      </w:r>
      <w:r>
        <w:rPr>
          <w:rFonts w:ascii="Arial" w:hAnsi="Arial" w:cs="Arial"/>
        </w:rPr>
        <w:t>.</w:t>
      </w:r>
    </w:p>
    <w:p w:rsidR="00341B5E" w:rsidRPr="00341B5E" w:rsidRDefault="00397361" w:rsidP="00341B5E">
      <w:pPr>
        <w:spacing w:after="0" w:line="240" w:lineRule="auto"/>
        <w:jc w:val="both"/>
        <w:rPr>
          <w:rFonts w:ascii="Arial" w:hAnsi="Arial" w:cs="Arial"/>
        </w:rPr>
      </w:pPr>
      <w:r w:rsidRPr="00A519CF">
        <w:rPr>
          <w:rFonts w:ascii="Arial" w:hAnsi="Arial" w:cs="Arial"/>
        </w:rPr>
        <w:t xml:space="preserve">W przypadku odbioru osobistego </w:t>
      </w:r>
      <w:r>
        <w:rPr>
          <w:rFonts w:ascii="Arial" w:hAnsi="Arial" w:cs="Arial"/>
        </w:rPr>
        <w:t xml:space="preserve">przez </w:t>
      </w:r>
      <w:r w:rsidRPr="00397361">
        <w:rPr>
          <w:rFonts w:ascii="Arial" w:hAnsi="Arial" w:cs="Arial"/>
          <w:b/>
        </w:rPr>
        <w:t>Zamawiającego, Dostawca</w:t>
      </w:r>
      <w:r w:rsidRPr="00A519CF">
        <w:rPr>
          <w:rFonts w:ascii="Arial" w:hAnsi="Arial" w:cs="Arial"/>
        </w:rPr>
        <w:t xml:space="preserve"> wystawia osobno fakturę VAT, do której załącznikiem jest potwierdzony przez pracownika </w:t>
      </w:r>
      <w:r w:rsidRPr="00397361">
        <w:rPr>
          <w:rFonts w:ascii="Arial" w:hAnsi="Arial" w:cs="Arial"/>
          <w:b/>
        </w:rPr>
        <w:t>Zamawiającego</w:t>
      </w:r>
      <w:r w:rsidRPr="00A519CF">
        <w:rPr>
          <w:rFonts w:ascii="Arial" w:hAnsi="Arial" w:cs="Arial"/>
        </w:rPr>
        <w:t xml:space="preserve"> dowód wywozu z ilością  i opisem materiału.</w:t>
      </w:r>
    </w:p>
    <w:p w:rsidR="00341B5E" w:rsidRPr="00D167A1" w:rsidRDefault="00341B5E" w:rsidP="00D167A1">
      <w:pPr>
        <w:spacing w:after="0" w:line="240" w:lineRule="auto"/>
        <w:jc w:val="both"/>
        <w:rPr>
          <w:rFonts w:ascii="Arial" w:hAnsi="Arial" w:cs="Arial"/>
        </w:rPr>
      </w:pPr>
    </w:p>
    <w:p w:rsidR="00397361" w:rsidRPr="00397361" w:rsidRDefault="00397361" w:rsidP="0039736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  <w:b/>
          <w:color w:val="FF0000"/>
        </w:rPr>
      </w:pPr>
      <w:r w:rsidRPr="00397361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ma obowiązek wskazać punkt, gdzie </w:t>
      </w:r>
      <w:r w:rsidRPr="00397361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będzie mógł kontrolnie dokonać zważenia kruszywa lub ważyć je podczas poboru bezpośrednio ze składu </w:t>
      </w:r>
      <w:r w:rsidRPr="00397361">
        <w:rPr>
          <w:rFonts w:ascii="Arial" w:hAnsi="Arial" w:cs="Arial"/>
          <w:b/>
        </w:rPr>
        <w:t>Dostawcy.</w:t>
      </w:r>
    </w:p>
    <w:p w:rsidR="00397361" w:rsidRPr="00397361" w:rsidRDefault="00397361" w:rsidP="00397361">
      <w:pPr>
        <w:pStyle w:val="Akapitzlist"/>
        <w:numPr>
          <w:ilvl w:val="0"/>
          <w:numId w:val="24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397361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dostarcza na magazyn </w:t>
      </w:r>
      <w:r w:rsidRPr="00397361">
        <w:rPr>
          <w:rFonts w:ascii="Arial" w:hAnsi="Arial" w:cs="Arial"/>
          <w:b/>
        </w:rPr>
        <w:t>Zamawiającego</w:t>
      </w:r>
      <w:r>
        <w:rPr>
          <w:rFonts w:ascii="Arial" w:hAnsi="Arial" w:cs="Arial"/>
        </w:rPr>
        <w:t xml:space="preserve"> kruszywo zważone, wraz                         z dokumentem WZ z wyszczególnioną wagą i nazwą materiału. </w:t>
      </w:r>
      <w:r w:rsidRPr="00397361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do dwóch dni roboczych na podstawie dokumentu WZ wystawia fakturę VAT i dostarcza ją na magazyn główny </w:t>
      </w:r>
      <w:r w:rsidRPr="00397361">
        <w:rPr>
          <w:rFonts w:ascii="Arial" w:hAnsi="Arial" w:cs="Arial"/>
          <w:b/>
        </w:rPr>
        <w:t>Zamawiającego</w:t>
      </w:r>
      <w:r>
        <w:rPr>
          <w:rFonts w:ascii="Arial" w:hAnsi="Arial" w:cs="Arial"/>
        </w:rPr>
        <w:t>, znajdujący się w Raciborzu przy ul. 1-go Maja 8.</w:t>
      </w:r>
    </w:p>
    <w:p w:rsidR="00907711" w:rsidRPr="00F97BE1" w:rsidRDefault="00397361" w:rsidP="00893EB9">
      <w:pPr>
        <w:pStyle w:val="Akapitzlist"/>
        <w:numPr>
          <w:ilvl w:val="0"/>
          <w:numId w:val="24"/>
        </w:numPr>
        <w:tabs>
          <w:tab w:val="num" w:pos="426"/>
        </w:tabs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A519CF">
        <w:rPr>
          <w:rFonts w:ascii="Arial" w:hAnsi="Arial" w:cs="Arial"/>
        </w:rPr>
        <w:t xml:space="preserve">Dostawca zobowiązany jest posiadać na ww. kruszywa Deklarację Zgodności CE. Deklaracje te </w:t>
      </w:r>
      <w:r w:rsidRPr="00397361">
        <w:rPr>
          <w:rFonts w:ascii="Arial" w:hAnsi="Arial" w:cs="Arial"/>
          <w:b/>
        </w:rPr>
        <w:t>Dostawca</w:t>
      </w:r>
      <w:r w:rsidRPr="00A519CF">
        <w:rPr>
          <w:rFonts w:ascii="Arial" w:hAnsi="Arial" w:cs="Arial"/>
        </w:rPr>
        <w:t xml:space="preserve"> dostarczy </w:t>
      </w:r>
      <w:r w:rsidRPr="00397361">
        <w:rPr>
          <w:rFonts w:ascii="Arial" w:hAnsi="Arial" w:cs="Arial"/>
          <w:b/>
        </w:rPr>
        <w:t>Zamawiającemu</w:t>
      </w:r>
      <w:r w:rsidRPr="00A519CF">
        <w:rPr>
          <w:rFonts w:ascii="Arial" w:hAnsi="Arial" w:cs="Arial"/>
        </w:rPr>
        <w:t xml:space="preserve"> wraz z pierwszą dostawą oraz na każde żądanie </w:t>
      </w:r>
      <w:r w:rsidRPr="00397361">
        <w:rPr>
          <w:rFonts w:ascii="Arial" w:hAnsi="Arial" w:cs="Arial"/>
          <w:b/>
        </w:rPr>
        <w:t>Zamawiającego.</w:t>
      </w:r>
    </w:p>
    <w:p w:rsidR="00893EB9" w:rsidRPr="004C1C44" w:rsidRDefault="00893EB9" w:rsidP="00714DF4">
      <w:pPr>
        <w:tabs>
          <w:tab w:val="num" w:pos="426"/>
        </w:tabs>
        <w:spacing w:after="0" w:line="240" w:lineRule="auto"/>
        <w:jc w:val="both"/>
        <w:rPr>
          <w:rFonts w:ascii="Arial" w:hAnsi="Arial" w:cs="Arial"/>
          <w:b/>
          <w:color w:val="FF0000"/>
        </w:rPr>
      </w:pPr>
    </w:p>
    <w:p w:rsidR="004C1C44" w:rsidRPr="00893EB9" w:rsidRDefault="004C1C44" w:rsidP="004C1C44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2</w:t>
      </w:r>
      <w:r w:rsidRPr="00893EB9">
        <w:rPr>
          <w:rFonts w:ascii="Arial" w:hAnsi="Arial" w:cs="Arial"/>
        </w:rPr>
        <w:t>.</w:t>
      </w:r>
    </w:p>
    <w:p w:rsidR="004C1C44" w:rsidRPr="00804379" w:rsidRDefault="004C1C44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804379">
        <w:rPr>
          <w:rFonts w:ascii="Arial" w:hAnsi="Arial" w:cs="Arial"/>
          <w:b/>
        </w:rPr>
        <w:t>Dostawca</w:t>
      </w:r>
      <w:r w:rsidRPr="00804379">
        <w:rPr>
          <w:rFonts w:ascii="Arial" w:hAnsi="Arial" w:cs="Arial"/>
        </w:rPr>
        <w:t xml:space="preserve"> zobowiązany jest dostarczać sukcesywnie przedmiot umowy zgodnie                   z zapotrzebowaniem </w:t>
      </w:r>
      <w:r w:rsidRPr="00804379">
        <w:rPr>
          <w:rFonts w:ascii="Arial" w:hAnsi="Arial" w:cs="Arial"/>
          <w:b/>
        </w:rPr>
        <w:t>Zamawiającego</w:t>
      </w:r>
      <w:r w:rsidR="006A1C32">
        <w:rPr>
          <w:rFonts w:ascii="Arial" w:hAnsi="Arial" w:cs="Arial"/>
          <w:b/>
        </w:rPr>
        <w:t>,</w:t>
      </w:r>
      <w:r w:rsidRPr="00804379">
        <w:rPr>
          <w:rFonts w:ascii="Arial" w:hAnsi="Arial" w:cs="Arial"/>
        </w:rPr>
        <w:t xml:space="preserve"> zapewniając ciągłość dostaw.</w:t>
      </w:r>
    </w:p>
    <w:p w:rsidR="00804379" w:rsidRPr="005150A6" w:rsidRDefault="00804379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 w:rsidRPr="00893EB9">
        <w:rPr>
          <w:rFonts w:ascii="Arial" w:hAnsi="Arial" w:cs="Arial"/>
          <w:b/>
        </w:rPr>
        <w:t xml:space="preserve">Dostawca </w:t>
      </w:r>
      <w:r w:rsidRPr="00893EB9">
        <w:rPr>
          <w:rFonts w:ascii="Arial" w:hAnsi="Arial" w:cs="Arial"/>
        </w:rPr>
        <w:t xml:space="preserve">zapewni dostawę przedmiotu umowy w czasie określonym przez </w:t>
      </w:r>
      <w:r w:rsidRPr="00804379">
        <w:rPr>
          <w:rFonts w:ascii="Arial" w:hAnsi="Arial" w:cs="Arial"/>
          <w:b/>
        </w:rPr>
        <w:t>Zamawiającego</w:t>
      </w:r>
      <w:r w:rsidRPr="00893EB9">
        <w:rPr>
          <w:rFonts w:ascii="Arial" w:hAnsi="Arial" w:cs="Arial"/>
        </w:rPr>
        <w:t xml:space="preserve"> na </w:t>
      </w:r>
      <w:r>
        <w:rPr>
          <w:rFonts w:ascii="Arial" w:hAnsi="Arial" w:cs="Arial"/>
        </w:rPr>
        <w:t>zleceniu dostawy w formie</w:t>
      </w:r>
      <w:r w:rsidRPr="00893EB9">
        <w:rPr>
          <w:rFonts w:ascii="Arial" w:hAnsi="Arial" w:cs="Arial"/>
        </w:rPr>
        <w:t xml:space="preserve"> p</w:t>
      </w:r>
      <w:r>
        <w:rPr>
          <w:rFonts w:ascii="Arial" w:hAnsi="Arial" w:cs="Arial"/>
        </w:rPr>
        <w:t xml:space="preserve">apierowej lub uzgodnionym </w:t>
      </w:r>
      <w:r w:rsidRPr="00893EB9">
        <w:rPr>
          <w:rFonts w:ascii="Arial" w:hAnsi="Arial" w:cs="Arial"/>
        </w:rPr>
        <w:t>telefoniczn</w:t>
      </w:r>
      <w:r>
        <w:rPr>
          <w:rFonts w:ascii="Arial" w:hAnsi="Arial" w:cs="Arial"/>
        </w:rPr>
        <w:t>i</w:t>
      </w:r>
      <w:r w:rsidRPr="00893EB9">
        <w:rPr>
          <w:rFonts w:ascii="Arial" w:hAnsi="Arial" w:cs="Arial"/>
        </w:rPr>
        <w:t>e</w:t>
      </w:r>
      <w:r w:rsidR="00D71C58">
        <w:rPr>
          <w:rFonts w:ascii="Arial" w:hAnsi="Arial" w:cs="Arial"/>
        </w:rPr>
        <w:t>, jednak nie później jak 2 dni od momentu powiadomienia o konieczności dostawy.</w:t>
      </w:r>
    </w:p>
    <w:p w:rsidR="005150A6" w:rsidRPr="00F97BE1" w:rsidRDefault="005150A6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Osobą upoważnioną do kontaktu z </w:t>
      </w:r>
      <w:r w:rsidRPr="0090381B">
        <w:rPr>
          <w:rFonts w:ascii="Arial" w:hAnsi="Arial" w:cs="Arial"/>
          <w:b/>
        </w:rPr>
        <w:t>Dostawcą</w:t>
      </w:r>
      <w:r w:rsidR="0090381B">
        <w:rPr>
          <w:rFonts w:ascii="Arial" w:hAnsi="Arial" w:cs="Arial"/>
          <w:b/>
        </w:rPr>
        <w:t xml:space="preserve"> </w:t>
      </w:r>
      <w:r w:rsidR="0090381B" w:rsidRPr="0090381B">
        <w:rPr>
          <w:rFonts w:ascii="Arial" w:hAnsi="Arial" w:cs="Arial"/>
        </w:rPr>
        <w:t>w sprawie dostawy kruszyw jest Pan</w:t>
      </w:r>
      <w:r w:rsidR="0090381B">
        <w:rPr>
          <w:rFonts w:ascii="Arial" w:hAnsi="Arial" w:cs="Arial"/>
        </w:rPr>
        <w:t xml:space="preserve"> Czesław Zieleźny</w:t>
      </w:r>
      <w:r w:rsidR="00F97BE1">
        <w:rPr>
          <w:rFonts w:ascii="Arial" w:hAnsi="Arial" w:cs="Arial"/>
        </w:rPr>
        <w:t xml:space="preserve"> Tel. 697 97 70 59</w:t>
      </w:r>
      <w:r w:rsidR="0090381B">
        <w:rPr>
          <w:rFonts w:ascii="Arial" w:hAnsi="Arial" w:cs="Arial"/>
        </w:rPr>
        <w:t>. W czasie jego nieobecności będzie to osoba wyznaczona przez kierownictwo.</w:t>
      </w:r>
      <w:r w:rsidR="0090381B">
        <w:rPr>
          <w:rFonts w:ascii="Arial" w:hAnsi="Arial" w:cs="Arial"/>
          <w:b/>
        </w:rPr>
        <w:t xml:space="preserve"> </w:t>
      </w:r>
    </w:p>
    <w:p w:rsidR="00F97BE1" w:rsidRPr="00397361" w:rsidRDefault="00FC5F76" w:rsidP="00804379">
      <w:pPr>
        <w:pStyle w:val="Akapitzlist"/>
        <w:numPr>
          <w:ilvl w:val="0"/>
          <w:numId w:val="28"/>
        </w:numPr>
        <w:spacing w:after="0" w:line="240" w:lineRule="auto"/>
        <w:ind w:left="426" w:hanging="426"/>
        <w:jc w:val="both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Osobą</w:t>
      </w:r>
      <w:r w:rsidR="00F97BE1" w:rsidRPr="00F97BE1">
        <w:rPr>
          <w:rFonts w:ascii="Arial" w:hAnsi="Arial" w:cs="Arial"/>
        </w:rPr>
        <w:t xml:space="preserve"> wyznaczoną ze strony </w:t>
      </w:r>
      <w:r w:rsidR="00F97BE1">
        <w:rPr>
          <w:rFonts w:ascii="Arial" w:hAnsi="Arial" w:cs="Arial"/>
          <w:b/>
        </w:rPr>
        <w:t xml:space="preserve">Dostawcy </w:t>
      </w:r>
      <w:r w:rsidR="00F97BE1" w:rsidRPr="00F97BE1">
        <w:rPr>
          <w:rFonts w:ascii="Arial" w:hAnsi="Arial" w:cs="Arial"/>
        </w:rPr>
        <w:t>do przyjmo</w:t>
      </w:r>
      <w:r w:rsidR="00F97BE1">
        <w:rPr>
          <w:rFonts w:ascii="Arial" w:hAnsi="Arial" w:cs="Arial"/>
        </w:rPr>
        <w:t xml:space="preserve">wania zapotrzebowania na dostawę kruszywa </w:t>
      </w:r>
      <w:r w:rsidR="00F97BE1" w:rsidRPr="00F97BE1">
        <w:rPr>
          <w:rFonts w:ascii="Arial" w:hAnsi="Arial" w:cs="Arial"/>
        </w:rPr>
        <w:t xml:space="preserve"> </w:t>
      </w:r>
      <w:proofErr w:type="spellStart"/>
      <w:r w:rsidR="00F97BE1" w:rsidRPr="00F97BE1">
        <w:rPr>
          <w:rFonts w:ascii="Arial" w:hAnsi="Arial" w:cs="Arial"/>
        </w:rPr>
        <w:t>jest……………………</w:t>
      </w:r>
      <w:r w:rsidR="00F97BE1">
        <w:rPr>
          <w:rFonts w:ascii="Arial" w:hAnsi="Arial" w:cs="Arial"/>
        </w:rPr>
        <w:t>Tel</w:t>
      </w:r>
      <w:proofErr w:type="spellEnd"/>
      <w:r w:rsidR="00F97BE1">
        <w:rPr>
          <w:rFonts w:ascii="Arial" w:hAnsi="Arial" w:cs="Arial"/>
        </w:rPr>
        <w:t>………………………………</w:t>
      </w:r>
    </w:p>
    <w:p w:rsidR="00397361" w:rsidRPr="00397361" w:rsidRDefault="00397361" w:rsidP="00397361">
      <w:pPr>
        <w:pStyle w:val="Akapitzlist"/>
        <w:numPr>
          <w:ilvl w:val="0"/>
          <w:numId w:val="28"/>
        </w:numPr>
        <w:spacing w:after="0" w:line="240" w:lineRule="auto"/>
        <w:ind w:left="426" w:hanging="426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Kontrolnego ważenia można dokonać……………………………………………………………………………………………………………………………………………………………………………………………………</w:t>
      </w:r>
    </w:p>
    <w:p w:rsidR="00397361" w:rsidRPr="00F97BE1" w:rsidRDefault="00B84F9C" w:rsidP="00397361">
      <w:pPr>
        <w:pStyle w:val="Akapitzlist"/>
        <w:numPr>
          <w:ilvl w:val="0"/>
          <w:numId w:val="28"/>
        </w:numPr>
        <w:spacing w:after="0" w:line="240" w:lineRule="auto"/>
        <w:ind w:left="426" w:hanging="426"/>
        <w:rPr>
          <w:rFonts w:ascii="Arial" w:hAnsi="Arial" w:cs="Arial"/>
          <w:color w:val="FF0000"/>
        </w:rPr>
      </w:pPr>
      <w:r>
        <w:rPr>
          <w:rFonts w:ascii="Arial" w:hAnsi="Arial" w:cs="Arial"/>
        </w:rPr>
        <w:t>Dostawca umożliwia pobór kruszywa przez Zamawiającego z…………………………………………………………………………………………………..</w:t>
      </w:r>
    </w:p>
    <w:p w:rsidR="001E7D37" w:rsidRDefault="001E7D37" w:rsidP="004C1C44">
      <w:pPr>
        <w:pStyle w:val="Akapitzlist"/>
        <w:ind w:left="0"/>
        <w:jc w:val="center"/>
        <w:rPr>
          <w:rFonts w:ascii="Arial" w:hAnsi="Arial" w:cs="Arial"/>
        </w:rPr>
      </w:pPr>
    </w:p>
    <w:p w:rsidR="004C1C44" w:rsidRDefault="004C1C44" w:rsidP="004C1C44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3</w:t>
      </w:r>
      <w:r w:rsidRPr="004C1C44">
        <w:rPr>
          <w:rFonts w:ascii="Arial" w:hAnsi="Arial" w:cs="Arial"/>
        </w:rPr>
        <w:t>.</w:t>
      </w:r>
    </w:p>
    <w:p w:rsidR="004C1C44" w:rsidRPr="00804379" w:rsidRDefault="00804379" w:rsidP="00804379">
      <w:pPr>
        <w:pStyle w:val="Bezodstpw"/>
        <w:ind w:left="426" w:hanging="426"/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1.    </w:t>
      </w:r>
      <w:r w:rsidR="0081359D" w:rsidRPr="00804379">
        <w:rPr>
          <w:rFonts w:ascii="Arial" w:hAnsi="Arial" w:cs="Arial"/>
        </w:rPr>
        <w:t>Całkowita, szacunkowa wartość umowy, ustalona na podstawie zakupu kruszywa                  w latach p</w:t>
      </w:r>
      <w:r>
        <w:rPr>
          <w:rFonts w:ascii="Arial" w:hAnsi="Arial" w:cs="Arial"/>
        </w:rPr>
        <w:t>op</w:t>
      </w:r>
      <w:r w:rsidR="0081359D" w:rsidRPr="00804379">
        <w:rPr>
          <w:rFonts w:ascii="Arial" w:hAnsi="Arial" w:cs="Arial"/>
        </w:rPr>
        <w:t xml:space="preserve">rzednich, nie może przekroczyć kwoty </w:t>
      </w:r>
      <w:r w:rsidR="00F97BE1">
        <w:rPr>
          <w:rFonts w:ascii="Arial" w:hAnsi="Arial" w:cs="Arial"/>
        </w:rPr>
        <w:t>……………..</w:t>
      </w:r>
      <w:r w:rsidR="0081359D" w:rsidRPr="00804379">
        <w:rPr>
          <w:rFonts w:ascii="Arial" w:hAnsi="Arial" w:cs="Arial"/>
        </w:rPr>
        <w:t xml:space="preserve"> zł. netto ( </w:t>
      </w:r>
      <w:r w:rsidR="0081359D" w:rsidRPr="00804379">
        <w:rPr>
          <w:rFonts w:ascii="Arial" w:hAnsi="Arial" w:cs="Arial"/>
          <w:i/>
        </w:rPr>
        <w:t xml:space="preserve">słownie: </w:t>
      </w:r>
      <w:r w:rsidR="00F97BE1">
        <w:rPr>
          <w:rFonts w:ascii="Arial" w:hAnsi="Arial" w:cs="Arial"/>
          <w:i/>
        </w:rPr>
        <w:t>……………</w:t>
      </w:r>
      <w:r w:rsidR="0081359D" w:rsidRPr="00804379">
        <w:rPr>
          <w:rFonts w:ascii="Arial" w:hAnsi="Arial" w:cs="Arial"/>
          <w:i/>
        </w:rPr>
        <w:t xml:space="preserve"> 00/100</w:t>
      </w:r>
      <w:r w:rsidR="00274966">
        <w:rPr>
          <w:rFonts w:ascii="Arial" w:hAnsi="Arial" w:cs="Arial"/>
          <w:i/>
        </w:rPr>
        <w:t>).</w:t>
      </w:r>
      <w:r w:rsidR="00F97BE1">
        <w:rPr>
          <w:rFonts w:ascii="Arial" w:hAnsi="Arial" w:cs="Arial"/>
          <w:i/>
        </w:rPr>
        <w:t xml:space="preserve"> </w:t>
      </w:r>
    </w:p>
    <w:p w:rsidR="004C1C44" w:rsidRDefault="00804379" w:rsidP="00804379">
      <w:pPr>
        <w:pStyle w:val="Bezodstpw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2.    </w:t>
      </w:r>
      <w:r w:rsidR="0081359D" w:rsidRPr="00804379">
        <w:rPr>
          <w:rFonts w:ascii="Arial" w:hAnsi="Arial" w:cs="Arial"/>
        </w:rPr>
        <w:t xml:space="preserve">Do cen wyszczególnionych w § 1 </w:t>
      </w:r>
      <w:r w:rsidR="0081359D" w:rsidRPr="00804379">
        <w:rPr>
          <w:rFonts w:ascii="Arial" w:hAnsi="Arial" w:cs="Arial"/>
          <w:b/>
        </w:rPr>
        <w:t>Dostawca</w:t>
      </w:r>
      <w:r w:rsidR="0081359D" w:rsidRPr="00804379">
        <w:rPr>
          <w:rFonts w:ascii="Arial" w:hAnsi="Arial" w:cs="Arial"/>
        </w:rPr>
        <w:t xml:space="preserve"> doliczy należny podatek VAT </w:t>
      </w:r>
      <w:proofErr w:type="spellStart"/>
      <w:r w:rsidR="0081359D" w:rsidRPr="00804379">
        <w:rPr>
          <w:rFonts w:ascii="Arial" w:hAnsi="Arial" w:cs="Arial"/>
        </w:rPr>
        <w:t>wg</w:t>
      </w:r>
      <w:proofErr w:type="spellEnd"/>
      <w:r w:rsidR="0081359D" w:rsidRPr="00804379">
        <w:rPr>
          <w:rFonts w:ascii="Arial" w:hAnsi="Arial" w:cs="Arial"/>
        </w:rPr>
        <w:t>. obowiązujących stawek</w:t>
      </w:r>
      <w:r>
        <w:rPr>
          <w:rFonts w:ascii="Arial" w:hAnsi="Arial" w:cs="Arial"/>
        </w:rPr>
        <w:t>.</w:t>
      </w:r>
    </w:p>
    <w:p w:rsidR="00D71C58" w:rsidRDefault="00D71C58" w:rsidP="00804379">
      <w:pPr>
        <w:pStyle w:val="Bezodstpw"/>
        <w:ind w:left="426" w:hanging="426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D71C58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zastrzega, iż w przypadku niewykorzystania kwoty umowy w czasie jej </w:t>
      </w:r>
      <w:r w:rsidR="00FA2C77">
        <w:rPr>
          <w:rFonts w:ascii="Arial" w:hAnsi="Arial" w:cs="Arial"/>
        </w:rPr>
        <w:t>obowiązywania</w:t>
      </w:r>
      <w:r>
        <w:rPr>
          <w:rFonts w:ascii="Arial" w:hAnsi="Arial" w:cs="Arial"/>
        </w:rPr>
        <w:t xml:space="preserve">, </w:t>
      </w:r>
      <w:r w:rsidRPr="006A1C32">
        <w:rPr>
          <w:rFonts w:ascii="Arial" w:hAnsi="Arial" w:cs="Arial"/>
          <w:b/>
        </w:rPr>
        <w:t>Dostawcy</w:t>
      </w:r>
      <w:r>
        <w:rPr>
          <w:rFonts w:ascii="Arial" w:hAnsi="Arial" w:cs="Arial"/>
        </w:rPr>
        <w:t xml:space="preserve"> nie przysługują żadne roszczenia</w:t>
      </w:r>
    </w:p>
    <w:p w:rsidR="00804379" w:rsidRDefault="00804379" w:rsidP="00804379">
      <w:pPr>
        <w:pStyle w:val="Bezodstpw"/>
        <w:ind w:left="426" w:hanging="426"/>
        <w:rPr>
          <w:rFonts w:ascii="Arial" w:hAnsi="Arial" w:cs="Arial"/>
        </w:rPr>
      </w:pP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4</w:t>
      </w:r>
      <w:r w:rsidRPr="004C1C44">
        <w:rPr>
          <w:rFonts w:ascii="Arial" w:hAnsi="Arial" w:cs="Arial"/>
        </w:rPr>
        <w:t>.</w:t>
      </w:r>
    </w:p>
    <w:p w:rsidR="00D71C58" w:rsidRDefault="00D71C58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1.    </w:t>
      </w:r>
      <w:r w:rsidRPr="005150A6">
        <w:rPr>
          <w:rFonts w:ascii="Arial" w:hAnsi="Arial" w:cs="Arial"/>
          <w:b/>
        </w:rPr>
        <w:t>Dostawca</w:t>
      </w:r>
      <w:r>
        <w:rPr>
          <w:rFonts w:ascii="Arial" w:hAnsi="Arial" w:cs="Arial"/>
        </w:rPr>
        <w:t xml:space="preserve"> będzie wystawiał faktury VAT</w:t>
      </w:r>
      <w:r w:rsidR="0090381B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co najmniej raz w miesiącu, zgodnie                            </w:t>
      </w:r>
    </w:p>
    <w:p w:rsidR="00D71C58" w:rsidRDefault="00D71C58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z obowiązującymi przepisami.</w:t>
      </w:r>
    </w:p>
    <w:p w:rsidR="00D71C58" w:rsidRDefault="00D71C58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2.    Podstawą do wystawienia faktury będzie tonaż wpisany do dokumentu WZ, który będzie   </w:t>
      </w:r>
    </w:p>
    <w:p w:rsidR="00D71C58" w:rsidRDefault="00D71C58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stanowił załącznik do faktury</w:t>
      </w:r>
      <w:r w:rsidR="005150A6">
        <w:rPr>
          <w:rFonts w:ascii="Arial" w:hAnsi="Arial" w:cs="Arial"/>
        </w:rPr>
        <w:t>.</w:t>
      </w:r>
    </w:p>
    <w:p w:rsidR="005150A6" w:rsidRDefault="005150A6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5150A6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jest zobowiązany zapłacić należność w terminie 14 dni od daty     </w:t>
      </w:r>
    </w:p>
    <w:p w:rsidR="005150A6" w:rsidRDefault="005150A6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otrzymania faktury, przelewem na konto </w:t>
      </w:r>
      <w:r w:rsidRPr="005150A6">
        <w:rPr>
          <w:rFonts w:ascii="Arial" w:hAnsi="Arial" w:cs="Arial"/>
          <w:b/>
        </w:rPr>
        <w:t>Dostawcy</w:t>
      </w:r>
      <w:r>
        <w:rPr>
          <w:rFonts w:ascii="Arial" w:hAnsi="Arial" w:cs="Arial"/>
        </w:rPr>
        <w:t xml:space="preserve"> wskazane na fakturze.</w:t>
      </w:r>
    </w:p>
    <w:p w:rsidR="005150A6" w:rsidRDefault="005150A6" w:rsidP="00D71C58">
      <w:pPr>
        <w:pStyle w:val="Akapitzlist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   </w:t>
      </w:r>
      <w:r w:rsidRPr="005150A6">
        <w:rPr>
          <w:rFonts w:ascii="Arial" w:hAnsi="Arial" w:cs="Arial"/>
          <w:b/>
        </w:rPr>
        <w:t>Zamawiający</w:t>
      </w:r>
      <w:r>
        <w:rPr>
          <w:rFonts w:ascii="Arial" w:hAnsi="Arial" w:cs="Arial"/>
        </w:rPr>
        <w:t xml:space="preserve"> upoważnia </w:t>
      </w:r>
      <w:r w:rsidRPr="005150A6">
        <w:rPr>
          <w:rFonts w:ascii="Arial" w:hAnsi="Arial" w:cs="Arial"/>
          <w:b/>
        </w:rPr>
        <w:t>Wykonawcę</w:t>
      </w:r>
      <w:r>
        <w:rPr>
          <w:rFonts w:ascii="Arial" w:hAnsi="Arial" w:cs="Arial"/>
        </w:rPr>
        <w:t xml:space="preserve"> do wystawienia faktury VAT bez podpisu </w:t>
      </w:r>
    </w:p>
    <w:p w:rsidR="005150A6" w:rsidRPr="005150A6" w:rsidRDefault="005150A6" w:rsidP="00D71C58">
      <w:pPr>
        <w:pStyle w:val="Akapitzlist"/>
        <w:ind w:left="0"/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 upoważnionej osoby ze strony </w:t>
      </w:r>
      <w:r w:rsidRPr="005150A6">
        <w:rPr>
          <w:rFonts w:ascii="Arial" w:hAnsi="Arial" w:cs="Arial"/>
          <w:b/>
        </w:rPr>
        <w:t>Zamawiającego.</w:t>
      </w:r>
    </w:p>
    <w:p w:rsidR="00804379" w:rsidRDefault="00804379" w:rsidP="00804379">
      <w:pPr>
        <w:pStyle w:val="Akapitzlist"/>
        <w:ind w:left="0"/>
        <w:jc w:val="center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5</w:t>
      </w:r>
      <w:r w:rsidRPr="004C1C44">
        <w:rPr>
          <w:rFonts w:ascii="Arial" w:hAnsi="Arial" w:cs="Arial"/>
        </w:rPr>
        <w:t>.</w:t>
      </w:r>
    </w:p>
    <w:p w:rsidR="0090381B" w:rsidRPr="0090381B" w:rsidRDefault="0090381B" w:rsidP="0090381B">
      <w:pPr>
        <w:pStyle w:val="Bezodstpw"/>
        <w:ind w:left="426" w:hanging="426"/>
        <w:rPr>
          <w:rFonts w:ascii="Arial" w:hAnsi="Arial" w:cs="Arial"/>
        </w:rPr>
      </w:pPr>
      <w:r w:rsidRPr="0090381B">
        <w:rPr>
          <w:rFonts w:ascii="Arial" w:hAnsi="Arial" w:cs="Arial"/>
        </w:rPr>
        <w:t xml:space="preserve">1.    Umowa niniejsza zostaje zawarta na czas określony i obowiązuje </w:t>
      </w:r>
      <w:r w:rsidR="00F97BE1">
        <w:rPr>
          <w:rFonts w:ascii="Arial" w:hAnsi="Arial" w:cs="Arial"/>
        </w:rPr>
        <w:t>36</w:t>
      </w:r>
      <w:r w:rsidRPr="0090381B">
        <w:rPr>
          <w:rFonts w:ascii="Arial" w:hAnsi="Arial" w:cs="Arial"/>
        </w:rPr>
        <w:t xml:space="preserve"> miesi</w:t>
      </w:r>
      <w:r w:rsidR="00F97BE1">
        <w:rPr>
          <w:rFonts w:ascii="Arial" w:hAnsi="Arial" w:cs="Arial"/>
        </w:rPr>
        <w:t>ęcy</w:t>
      </w:r>
      <w:r w:rsidRPr="0090381B">
        <w:rPr>
          <w:rFonts w:ascii="Arial" w:hAnsi="Arial" w:cs="Arial"/>
        </w:rPr>
        <w:t xml:space="preserve"> od dnia       podpisania.</w:t>
      </w:r>
    </w:p>
    <w:p w:rsidR="0090381B" w:rsidRDefault="0090381B" w:rsidP="0090381B">
      <w:pPr>
        <w:pStyle w:val="Bezodstpw"/>
        <w:rPr>
          <w:rFonts w:ascii="Arial" w:hAnsi="Arial" w:cs="Arial"/>
        </w:rPr>
      </w:pPr>
      <w:r w:rsidRPr="0090381B">
        <w:rPr>
          <w:rFonts w:ascii="Arial" w:hAnsi="Arial" w:cs="Arial"/>
        </w:rPr>
        <w:t xml:space="preserve">2. </w:t>
      </w:r>
      <w:r>
        <w:rPr>
          <w:rFonts w:ascii="Arial" w:hAnsi="Arial" w:cs="Arial"/>
        </w:rPr>
        <w:t xml:space="preserve">   Każdej ze </w:t>
      </w:r>
      <w:r w:rsidRPr="0090381B">
        <w:rPr>
          <w:rFonts w:ascii="Arial" w:hAnsi="Arial" w:cs="Arial"/>
          <w:b/>
        </w:rPr>
        <w:t>Stron</w:t>
      </w:r>
      <w:r w:rsidRPr="0090381B">
        <w:rPr>
          <w:rFonts w:ascii="Arial" w:hAnsi="Arial" w:cs="Arial"/>
        </w:rPr>
        <w:t xml:space="preserve"> przysługuje prawo wypowiedzenia niniejszej umowy z zachowaniem                </w:t>
      </w:r>
      <w:r>
        <w:rPr>
          <w:rFonts w:ascii="Arial" w:hAnsi="Arial" w:cs="Arial"/>
        </w:rPr>
        <w:t xml:space="preserve"> </w:t>
      </w:r>
    </w:p>
    <w:p w:rsidR="0090381B" w:rsidRDefault="0090381B" w:rsidP="0090381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       </w:t>
      </w:r>
      <w:r w:rsidRPr="0090381B">
        <w:rPr>
          <w:rFonts w:ascii="Arial" w:hAnsi="Arial" w:cs="Arial"/>
        </w:rPr>
        <w:t>3 miesięcznego okresu wypowiedzenia.</w:t>
      </w:r>
    </w:p>
    <w:p w:rsidR="0090381B" w:rsidRDefault="0090381B" w:rsidP="0090381B">
      <w:pPr>
        <w:pStyle w:val="Bezodstpw"/>
        <w:rPr>
          <w:rFonts w:ascii="Arial" w:hAnsi="Arial" w:cs="Arial"/>
        </w:rPr>
      </w:pPr>
      <w:r>
        <w:rPr>
          <w:rFonts w:ascii="Arial" w:hAnsi="Arial" w:cs="Arial"/>
        </w:rPr>
        <w:t xml:space="preserve">3.    </w:t>
      </w:r>
      <w:r w:rsidRPr="0090381B">
        <w:rPr>
          <w:rFonts w:ascii="Arial" w:hAnsi="Arial" w:cs="Arial"/>
          <w:b/>
        </w:rPr>
        <w:t>Dostawca</w:t>
      </w:r>
      <w:r w:rsidRPr="0090381B">
        <w:rPr>
          <w:rFonts w:ascii="Arial" w:hAnsi="Arial" w:cs="Arial"/>
        </w:rPr>
        <w:t xml:space="preserve"> zobowiązuje się do pełnego zaspokojenia potrzeb </w:t>
      </w:r>
      <w:r w:rsidRPr="0090381B">
        <w:rPr>
          <w:rFonts w:ascii="Arial" w:hAnsi="Arial" w:cs="Arial"/>
          <w:b/>
        </w:rPr>
        <w:t>Zamawiającego</w:t>
      </w:r>
      <w:r>
        <w:rPr>
          <w:rFonts w:ascii="Arial" w:hAnsi="Arial" w:cs="Arial"/>
          <w:b/>
        </w:rPr>
        <w:t>,</w:t>
      </w:r>
      <w:r w:rsidRPr="0090381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  </w:t>
      </w:r>
    </w:p>
    <w:p w:rsidR="0090381B" w:rsidRDefault="0090381B" w:rsidP="0090381B">
      <w:pPr>
        <w:pStyle w:val="Bezodstpw"/>
      </w:pPr>
      <w:r>
        <w:rPr>
          <w:rFonts w:ascii="Arial" w:hAnsi="Arial" w:cs="Arial"/>
        </w:rPr>
        <w:t xml:space="preserve">       będących przedmiotem tej umowy</w:t>
      </w:r>
      <w:r w:rsidRPr="0090381B">
        <w:rPr>
          <w:rFonts w:ascii="Arial" w:hAnsi="Arial" w:cs="Arial"/>
        </w:rPr>
        <w:t xml:space="preserve"> pod groźbą natychmiastowego rozwiązania umowy</w:t>
      </w:r>
      <w:r>
        <w:t>.</w:t>
      </w:r>
    </w:p>
    <w:p w:rsidR="0090381B" w:rsidRPr="0090381B" w:rsidRDefault="0090381B" w:rsidP="0090381B">
      <w:pPr>
        <w:pStyle w:val="Bezodstpw"/>
        <w:rPr>
          <w:rFonts w:ascii="Arial" w:hAnsi="Arial" w:cs="Arial"/>
        </w:rPr>
      </w:pPr>
    </w:p>
    <w:p w:rsidR="00804379" w:rsidRPr="0090381B" w:rsidRDefault="00804379" w:rsidP="0090381B">
      <w:pPr>
        <w:pStyle w:val="Bezodstpw"/>
        <w:rPr>
          <w:rFonts w:ascii="Arial" w:hAnsi="Arial" w:cs="Arial"/>
        </w:rPr>
      </w:pPr>
    </w:p>
    <w:p w:rsidR="00FC5F76" w:rsidRDefault="00FC5F76" w:rsidP="0090381B">
      <w:pPr>
        <w:pStyle w:val="Akapitzlist"/>
        <w:ind w:left="0"/>
        <w:jc w:val="center"/>
        <w:rPr>
          <w:rFonts w:ascii="Arial" w:hAnsi="Arial" w:cs="Arial"/>
        </w:rPr>
      </w:pPr>
    </w:p>
    <w:p w:rsidR="0090381B" w:rsidRDefault="0090381B" w:rsidP="0090381B">
      <w:pPr>
        <w:pStyle w:val="Akapitzlist"/>
        <w:ind w:left="0"/>
        <w:jc w:val="center"/>
        <w:rPr>
          <w:rFonts w:ascii="Arial" w:hAnsi="Arial" w:cs="Arial"/>
        </w:rPr>
      </w:pPr>
      <w:r>
        <w:rPr>
          <w:rFonts w:ascii="Arial" w:hAnsi="Arial" w:cs="Arial"/>
        </w:rPr>
        <w:t>§ 6</w:t>
      </w:r>
      <w:r w:rsidRPr="004C1C44">
        <w:rPr>
          <w:rFonts w:ascii="Arial" w:hAnsi="Arial" w:cs="Arial"/>
        </w:rPr>
        <w:t>.</w:t>
      </w:r>
    </w:p>
    <w:p w:rsidR="00CF0D4E" w:rsidRPr="00893EB9" w:rsidRDefault="00CF0D4E" w:rsidP="00CF0D4E">
      <w:pPr>
        <w:numPr>
          <w:ilvl w:val="0"/>
          <w:numId w:val="8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 xml:space="preserve"> zobowiązuje się zapłacić </w:t>
      </w:r>
      <w:r w:rsidRPr="00893EB9">
        <w:rPr>
          <w:rFonts w:ascii="Arial" w:hAnsi="Arial" w:cs="Arial"/>
          <w:b/>
        </w:rPr>
        <w:t xml:space="preserve">Zamawiającemu </w:t>
      </w:r>
      <w:r w:rsidRPr="00893EB9">
        <w:rPr>
          <w:rFonts w:ascii="Arial" w:hAnsi="Arial" w:cs="Arial"/>
        </w:rPr>
        <w:t>następujące kary umowne:</w:t>
      </w:r>
    </w:p>
    <w:p w:rsidR="00CF0D4E" w:rsidRPr="00893EB9" w:rsidRDefault="00CF0D4E" w:rsidP="00CF0D4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w wysokości 10 % całości wynagrodzenia </w:t>
      </w:r>
      <w:r w:rsidR="0090381B">
        <w:rPr>
          <w:rFonts w:ascii="Arial" w:hAnsi="Arial" w:cs="Arial"/>
        </w:rPr>
        <w:t>szacunkowego</w:t>
      </w:r>
      <w:r w:rsidRPr="00893EB9">
        <w:rPr>
          <w:rFonts w:ascii="Arial" w:hAnsi="Arial" w:cs="Arial"/>
        </w:rPr>
        <w:t xml:space="preserve"> brutto za odstąpienie od umowy w skutek okoliczności, za które odpowiada </w:t>
      </w:r>
      <w:r w:rsidRPr="00893EB9">
        <w:rPr>
          <w:rFonts w:ascii="Arial" w:hAnsi="Arial" w:cs="Arial"/>
          <w:b/>
        </w:rPr>
        <w:t>Dostawca</w:t>
      </w:r>
      <w:r w:rsidRPr="00893EB9">
        <w:rPr>
          <w:rFonts w:ascii="Arial" w:hAnsi="Arial" w:cs="Arial"/>
        </w:rPr>
        <w:t>,</w:t>
      </w:r>
    </w:p>
    <w:p w:rsidR="00CF0D4E" w:rsidRPr="00893EB9" w:rsidRDefault="00CF0D4E" w:rsidP="00CF0D4E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 zwłokę w </w:t>
      </w:r>
      <w:r w:rsidR="0090381B">
        <w:rPr>
          <w:rFonts w:ascii="Arial" w:hAnsi="Arial" w:cs="Arial"/>
        </w:rPr>
        <w:t>dostarczeniu</w:t>
      </w:r>
      <w:r w:rsidRPr="00893EB9">
        <w:rPr>
          <w:rFonts w:ascii="Arial" w:hAnsi="Arial" w:cs="Arial"/>
        </w:rPr>
        <w:t xml:space="preserve"> przedmiotu umowy w wysokości 0,1 % całości wynagrodzenia umownego brutto za każdy dzień zwłoki,</w:t>
      </w:r>
    </w:p>
    <w:p w:rsidR="00CF0D4E" w:rsidRPr="00893EB9" w:rsidRDefault="00CF0D4E" w:rsidP="00CF0D4E">
      <w:pPr>
        <w:numPr>
          <w:ilvl w:val="0"/>
          <w:numId w:val="10"/>
        </w:numPr>
        <w:spacing w:after="0" w:line="240" w:lineRule="auto"/>
        <w:ind w:left="426"/>
        <w:jc w:val="both"/>
        <w:rPr>
          <w:rFonts w:ascii="Arial" w:hAnsi="Arial" w:cs="Arial"/>
        </w:rPr>
      </w:pP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zapłaci </w:t>
      </w:r>
      <w:r w:rsidRPr="00893EB9">
        <w:rPr>
          <w:rFonts w:ascii="Arial" w:hAnsi="Arial" w:cs="Arial"/>
          <w:b/>
          <w:bCs/>
        </w:rPr>
        <w:t>Dostawcy</w:t>
      </w:r>
      <w:r w:rsidRPr="00893EB9">
        <w:rPr>
          <w:rFonts w:ascii="Arial" w:hAnsi="Arial" w:cs="Arial"/>
        </w:rPr>
        <w:t xml:space="preserve"> ustawowe odsetki za zwłokę w zapłacie faktury VAT.</w:t>
      </w:r>
    </w:p>
    <w:p w:rsidR="00CF0D4E" w:rsidRPr="00893EB9" w:rsidRDefault="00CF0D4E" w:rsidP="00CF0D4E">
      <w:pPr>
        <w:numPr>
          <w:ilvl w:val="0"/>
          <w:numId w:val="10"/>
        </w:numPr>
        <w:tabs>
          <w:tab w:val="num" w:pos="426"/>
        </w:tabs>
        <w:spacing w:after="0" w:line="240" w:lineRule="auto"/>
        <w:ind w:left="426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Jeżeli kara umowna nie pokryje poniesionej szkody </w:t>
      </w:r>
      <w:r w:rsidRPr="00893EB9">
        <w:rPr>
          <w:rFonts w:ascii="Arial" w:hAnsi="Arial" w:cs="Arial"/>
          <w:b/>
          <w:bCs/>
        </w:rPr>
        <w:t>Zamawiający</w:t>
      </w:r>
      <w:r w:rsidRPr="00893EB9">
        <w:rPr>
          <w:rFonts w:ascii="Arial" w:hAnsi="Arial" w:cs="Arial"/>
        </w:rPr>
        <w:t xml:space="preserve"> może dochodzić odszkodowania uzupełniającego.</w:t>
      </w:r>
    </w:p>
    <w:p w:rsidR="00CF0D4E" w:rsidRPr="00893EB9" w:rsidRDefault="00CF0D4E" w:rsidP="00CF0D4E">
      <w:pPr>
        <w:jc w:val="center"/>
        <w:rPr>
          <w:rFonts w:ascii="Arial" w:hAnsi="Arial" w:cs="Arial"/>
        </w:rPr>
      </w:pPr>
    </w:p>
    <w:p w:rsidR="00CF0D4E" w:rsidRPr="00893EB9" w:rsidRDefault="0090381B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7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CF0D4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>Niniejsza umowa wchodzi w życie z dniem podpisania.</w:t>
      </w:r>
    </w:p>
    <w:p w:rsidR="00CF0D4E" w:rsidRPr="00893EB9" w:rsidRDefault="00CF0D4E" w:rsidP="00CF0D4E">
      <w:pPr>
        <w:numPr>
          <w:ilvl w:val="0"/>
          <w:numId w:val="11"/>
        </w:numPr>
        <w:spacing w:after="0" w:line="240" w:lineRule="auto"/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>Wszelkie zmiany postanowień umowy wymagają formy pisemnej pod rygorem nieważności.</w:t>
      </w:r>
    </w:p>
    <w:p w:rsidR="00FA2C77" w:rsidRDefault="00FA2C77" w:rsidP="00CF0D4E">
      <w:pPr>
        <w:jc w:val="center"/>
        <w:rPr>
          <w:rFonts w:ascii="Arial" w:hAnsi="Arial" w:cs="Arial"/>
        </w:rPr>
      </w:pP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8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CF0D4E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W sprawach nieuregulowanych niniejszą umową mają zastosowanie przepisy Kodeksu Cywilnego.</w:t>
      </w:r>
    </w:p>
    <w:p w:rsidR="00C517E2" w:rsidRDefault="00C517E2" w:rsidP="00CF0D4E">
      <w:pPr>
        <w:jc w:val="center"/>
        <w:rPr>
          <w:rFonts w:ascii="Arial" w:hAnsi="Arial" w:cs="Arial"/>
        </w:rPr>
      </w:pP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§ 9</w:t>
      </w:r>
      <w:r w:rsidR="00CF0D4E" w:rsidRPr="00893EB9">
        <w:rPr>
          <w:rFonts w:ascii="Arial" w:hAnsi="Arial" w:cs="Arial"/>
        </w:rPr>
        <w:t>.</w:t>
      </w:r>
    </w:p>
    <w:p w:rsidR="00CF0D4E" w:rsidRPr="00893EB9" w:rsidRDefault="00CF0D4E" w:rsidP="00CF0D4E">
      <w:pPr>
        <w:jc w:val="both"/>
        <w:rPr>
          <w:rFonts w:ascii="Arial" w:hAnsi="Arial" w:cs="Arial"/>
          <w:b/>
        </w:rPr>
      </w:pPr>
      <w:r w:rsidRPr="00893EB9">
        <w:rPr>
          <w:rFonts w:ascii="Arial" w:hAnsi="Arial" w:cs="Arial"/>
        </w:rPr>
        <w:t xml:space="preserve">Spory powstałe na tle realizacji niniejszej umowy rozstrzygać będzie Sąd właściwy miejscowo dla siedziby </w:t>
      </w:r>
      <w:r w:rsidRPr="00893EB9">
        <w:rPr>
          <w:rFonts w:ascii="Arial" w:hAnsi="Arial" w:cs="Arial"/>
          <w:b/>
        </w:rPr>
        <w:t>Zamawiającego.</w:t>
      </w:r>
    </w:p>
    <w:p w:rsidR="00B84F9C" w:rsidRDefault="00B84F9C" w:rsidP="00CF0D4E">
      <w:pPr>
        <w:jc w:val="center"/>
        <w:rPr>
          <w:rFonts w:ascii="Arial" w:hAnsi="Arial" w:cs="Arial"/>
        </w:rPr>
      </w:pPr>
    </w:p>
    <w:p w:rsidR="00B84F9C" w:rsidRDefault="00B84F9C" w:rsidP="00CF0D4E">
      <w:pPr>
        <w:jc w:val="center"/>
        <w:rPr>
          <w:rFonts w:ascii="Arial" w:hAnsi="Arial" w:cs="Arial"/>
        </w:rPr>
      </w:pPr>
    </w:p>
    <w:p w:rsidR="00CF0D4E" w:rsidRPr="00893EB9" w:rsidRDefault="00C517E2" w:rsidP="00CF0D4E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lastRenderedPageBreak/>
        <w:t>§ 10</w:t>
      </w:r>
      <w:r w:rsidR="00CF0D4E" w:rsidRPr="00893EB9">
        <w:rPr>
          <w:rFonts w:ascii="Arial" w:hAnsi="Arial" w:cs="Arial"/>
        </w:rPr>
        <w:t>.</w:t>
      </w:r>
    </w:p>
    <w:p w:rsidR="00CF0D4E" w:rsidRPr="00C517E2" w:rsidRDefault="00CF0D4E" w:rsidP="00C517E2">
      <w:pPr>
        <w:jc w:val="both"/>
        <w:rPr>
          <w:rFonts w:ascii="Arial" w:hAnsi="Arial" w:cs="Arial"/>
          <w:b/>
        </w:rPr>
      </w:pPr>
      <w:r w:rsidRPr="00893EB9">
        <w:rPr>
          <w:rFonts w:ascii="Arial" w:hAnsi="Arial" w:cs="Arial"/>
          <w:b/>
          <w:bCs/>
        </w:rPr>
        <w:t xml:space="preserve">Zamawiający </w:t>
      </w:r>
      <w:r w:rsidR="006A1C32">
        <w:rPr>
          <w:rFonts w:ascii="Arial" w:hAnsi="Arial" w:cs="Arial"/>
        </w:rPr>
        <w:t xml:space="preserve">zastrzega sobie prawo </w:t>
      </w:r>
      <w:r w:rsidRPr="00893EB9">
        <w:rPr>
          <w:rFonts w:ascii="Arial" w:hAnsi="Arial" w:cs="Arial"/>
        </w:rPr>
        <w:t xml:space="preserve">wypowiedzenia niniejszej umowy ze skutkiem natychmiastowym w przypadku, gdy dane i informacje podane przez </w:t>
      </w:r>
      <w:r w:rsidRPr="00893EB9">
        <w:rPr>
          <w:rFonts w:ascii="Arial" w:hAnsi="Arial" w:cs="Arial"/>
          <w:b/>
          <w:bCs/>
        </w:rPr>
        <w:t xml:space="preserve">Dostawcę </w:t>
      </w:r>
      <w:r w:rsidRPr="00893EB9">
        <w:rPr>
          <w:rFonts w:ascii="Arial" w:hAnsi="Arial" w:cs="Arial"/>
        </w:rPr>
        <w:t>okażą się nieprawdziwe.</w:t>
      </w:r>
    </w:p>
    <w:p w:rsidR="00CF0D4E" w:rsidRPr="00893EB9" w:rsidRDefault="00CF0D4E" w:rsidP="00CF0D4E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11.</w:t>
      </w:r>
    </w:p>
    <w:p w:rsidR="00CF0D4E" w:rsidRPr="00893EB9" w:rsidRDefault="00CF0D4E" w:rsidP="00CF0D4E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Umowa niniejsza sporządzona została w 2-ch jednobrzmiących egzempla</w:t>
      </w:r>
      <w:r w:rsidR="00C517E2">
        <w:rPr>
          <w:rFonts w:ascii="Arial" w:hAnsi="Arial" w:cs="Arial"/>
          <w:sz w:val="22"/>
          <w:szCs w:val="22"/>
        </w:rPr>
        <w:t xml:space="preserve">rzach, po 1 egz. dla każdej ze </w:t>
      </w:r>
      <w:r w:rsidR="00C517E2" w:rsidRPr="00C517E2">
        <w:rPr>
          <w:rFonts w:ascii="Arial" w:hAnsi="Arial" w:cs="Arial"/>
          <w:b/>
          <w:sz w:val="22"/>
          <w:szCs w:val="22"/>
        </w:rPr>
        <w:t>S</w:t>
      </w:r>
      <w:r w:rsidRPr="00C517E2">
        <w:rPr>
          <w:rFonts w:ascii="Arial" w:hAnsi="Arial" w:cs="Arial"/>
          <w:b/>
          <w:sz w:val="22"/>
          <w:szCs w:val="22"/>
        </w:rPr>
        <w:t>tron.</w:t>
      </w:r>
    </w:p>
    <w:p w:rsidR="00CF0D4E" w:rsidRPr="00893EB9" w:rsidRDefault="00CF0D4E" w:rsidP="00CF0D4E">
      <w:pPr>
        <w:jc w:val="center"/>
        <w:rPr>
          <w:rFonts w:ascii="Arial" w:hAnsi="Arial" w:cs="Arial"/>
        </w:rPr>
      </w:pPr>
    </w:p>
    <w:p w:rsidR="00CF0D4E" w:rsidRPr="00893EB9" w:rsidRDefault="00CF0D4E" w:rsidP="00CF0D4E">
      <w:pPr>
        <w:jc w:val="center"/>
        <w:rPr>
          <w:rFonts w:ascii="Arial" w:hAnsi="Arial" w:cs="Arial"/>
        </w:rPr>
      </w:pPr>
      <w:r w:rsidRPr="00893EB9">
        <w:rPr>
          <w:rFonts w:ascii="Arial" w:hAnsi="Arial" w:cs="Arial"/>
        </w:rPr>
        <w:t>§ 12.</w:t>
      </w:r>
    </w:p>
    <w:p w:rsidR="00CF0D4E" w:rsidRPr="00893EB9" w:rsidRDefault="00CF0D4E" w:rsidP="00CF0D4E">
      <w:pPr>
        <w:pStyle w:val="Tekstpodstawowy"/>
        <w:rPr>
          <w:rFonts w:ascii="Arial" w:hAnsi="Arial" w:cs="Arial"/>
          <w:sz w:val="22"/>
          <w:szCs w:val="22"/>
        </w:rPr>
      </w:pPr>
      <w:r w:rsidRPr="00893EB9">
        <w:rPr>
          <w:rFonts w:ascii="Arial" w:hAnsi="Arial" w:cs="Arial"/>
          <w:sz w:val="22"/>
          <w:szCs w:val="22"/>
        </w:rPr>
        <w:t>Dokumentami związanymi z niniejszą Umową w formie załączników są:</w:t>
      </w:r>
    </w:p>
    <w:p w:rsidR="00CF0D4E" w:rsidRPr="00893EB9" w:rsidRDefault="00CF0D4E" w:rsidP="00C517E2">
      <w:pPr>
        <w:jc w:val="both"/>
        <w:rPr>
          <w:rFonts w:ascii="Arial" w:hAnsi="Arial" w:cs="Arial"/>
        </w:rPr>
      </w:pPr>
      <w:r w:rsidRPr="00893EB9">
        <w:rPr>
          <w:rFonts w:ascii="Arial" w:hAnsi="Arial" w:cs="Arial"/>
        </w:rPr>
        <w:t xml:space="preserve">Załącznik nr 1 – </w:t>
      </w:r>
      <w:r w:rsidR="00C517E2">
        <w:rPr>
          <w:rFonts w:ascii="Arial" w:hAnsi="Arial" w:cs="Arial"/>
        </w:rPr>
        <w:t>Ksero oferty</w:t>
      </w:r>
      <w:r w:rsidR="006A1C32">
        <w:rPr>
          <w:rFonts w:ascii="Arial" w:hAnsi="Arial" w:cs="Arial"/>
        </w:rPr>
        <w:t xml:space="preserve"> Dostawcy</w:t>
      </w:r>
    </w:p>
    <w:p w:rsidR="00CF0D4E" w:rsidRPr="00893EB9" w:rsidRDefault="00CF0D4E" w:rsidP="00CF0D4E">
      <w:pPr>
        <w:jc w:val="both"/>
        <w:rPr>
          <w:rFonts w:ascii="Arial" w:hAnsi="Arial" w:cs="Arial"/>
        </w:rPr>
      </w:pPr>
    </w:p>
    <w:p w:rsidR="00CF0D4E" w:rsidRPr="00893EB9" w:rsidRDefault="00CF0D4E" w:rsidP="00CF0D4E">
      <w:pPr>
        <w:rPr>
          <w:rFonts w:ascii="Arial" w:hAnsi="Arial" w:cs="Arial"/>
        </w:rPr>
      </w:pPr>
      <w:r w:rsidRPr="00893EB9">
        <w:rPr>
          <w:rFonts w:ascii="Arial" w:hAnsi="Arial" w:cs="Arial"/>
          <w:b/>
        </w:rPr>
        <w:t>Zamawiający</w:t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</w:r>
      <w:r w:rsidRPr="00893EB9">
        <w:rPr>
          <w:rFonts w:ascii="Arial" w:hAnsi="Arial" w:cs="Arial"/>
          <w:b/>
        </w:rPr>
        <w:tab/>
        <w:t>Dostawca</w:t>
      </w:r>
    </w:p>
    <w:p w:rsidR="00246A49" w:rsidRPr="00893EB9" w:rsidRDefault="00246A49">
      <w:pPr>
        <w:rPr>
          <w:rFonts w:ascii="Arial" w:hAnsi="Arial" w:cs="Arial"/>
        </w:rPr>
      </w:pPr>
    </w:p>
    <w:sectPr w:rsidR="00246A49" w:rsidRPr="00893EB9" w:rsidSect="00C561D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70A" w:rsidRDefault="000B570A" w:rsidP="00332A05">
      <w:pPr>
        <w:spacing w:after="0" w:line="240" w:lineRule="auto"/>
      </w:pPr>
      <w:r>
        <w:separator/>
      </w:r>
    </w:p>
  </w:endnote>
  <w:endnote w:type="continuationSeparator" w:id="0">
    <w:p w:rsidR="000B570A" w:rsidRDefault="000B570A" w:rsidP="00332A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70A" w:rsidRDefault="000B570A" w:rsidP="00332A05">
      <w:pPr>
        <w:spacing w:after="0" w:line="240" w:lineRule="auto"/>
      </w:pPr>
      <w:r>
        <w:separator/>
      </w:r>
    </w:p>
  </w:footnote>
  <w:footnote w:type="continuationSeparator" w:id="0">
    <w:p w:rsidR="000B570A" w:rsidRDefault="000B570A" w:rsidP="00332A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2A05" w:rsidRPr="00661A03" w:rsidRDefault="00332A05" w:rsidP="00661A03">
    <w:pPr>
      <w:pStyle w:val="Nagwek"/>
      <w:jc w:val="right"/>
      <w:rPr>
        <w:b/>
        <w:i/>
      </w:rPr>
    </w:pPr>
    <w:r w:rsidRPr="00661A03">
      <w:rPr>
        <w:b/>
        <w:i/>
      </w:rPr>
      <w:t xml:space="preserve">Załącznik nr </w:t>
    </w:r>
    <w:r w:rsidR="00661A03">
      <w:rPr>
        <w:b/>
        <w:i/>
      </w:rPr>
      <w:t>3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E44F4"/>
    <w:multiLevelType w:val="hybridMultilevel"/>
    <w:tmpl w:val="123252B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29B116A"/>
    <w:multiLevelType w:val="hybridMultilevel"/>
    <w:tmpl w:val="A16AED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AA359A"/>
    <w:multiLevelType w:val="multilevel"/>
    <w:tmpl w:val="BF56F9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0BF265B8"/>
    <w:multiLevelType w:val="singleLevel"/>
    <w:tmpl w:val="F7B8F15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>
    <w:nsid w:val="15C559C3"/>
    <w:multiLevelType w:val="hybridMultilevel"/>
    <w:tmpl w:val="C28C1A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7676DEC"/>
    <w:multiLevelType w:val="hybridMultilevel"/>
    <w:tmpl w:val="8E7816A6"/>
    <w:lvl w:ilvl="0" w:tplc="A8D6C342">
      <w:start w:val="2"/>
      <w:numFmt w:val="decimal"/>
      <w:lvlText w:val="%1."/>
      <w:lvlJc w:val="right"/>
      <w:pPr>
        <w:tabs>
          <w:tab w:val="num" w:pos="3104"/>
        </w:tabs>
        <w:ind w:left="3104" w:hanging="284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7B123D3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188549B4"/>
    <w:multiLevelType w:val="hybridMultilevel"/>
    <w:tmpl w:val="6DBADFC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914E89"/>
    <w:multiLevelType w:val="singleLevel"/>
    <w:tmpl w:val="20D84A84"/>
    <w:lvl w:ilvl="0">
      <w:start w:val="1"/>
      <w:numFmt w:val="bullet"/>
      <w:lvlText w:val="-"/>
      <w:lvlJc w:val="left"/>
      <w:pPr>
        <w:tabs>
          <w:tab w:val="num" w:pos="660"/>
        </w:tabs>
        <w:ind w:left="660" w:hanging="360"/>
      </w:pPr>
    </w:lvl>
  </w:abstractNum>
  <w:abstractNum w:abstractNumId="9">
    <w:nsid w:val="1DC12108"/>
    <w:multiLevelType w:val="hybridMultilevel"/>
    <w:tmpl w:val="B8CAAF2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20D82499"/>
    <w:multiLevelType w:val="hybridMultilevel"/>
    <w:tmpl w:val="84F65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71B03E7"/>
    <w:multiLevelType w:val="hybridMultilevel"/>
    <w:tmpl w:val="ACF249F4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1FD6147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>
    <w:nsid w:val="357E5F1A"/>
    <w:multiLevelType w:val="hybridMultilevel"/>
    <w:tmpl w:val="FE802F14"/>
    <w:lvl w:ilvl="0" w:tplc="9C0CFD5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602335D"/>
    <w:multiLevelType w:val="hybridMultilevel"/>
    <w:tmpl w:val="822E84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C9066B"/>
    <w:multiLevelType w:val="singleLevel"/>
    <w:tmpl w:val="35A44E5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>
    <w:nsid w:val="398C0014"/>
    <w:multiLevelType w:val="multilevel"/>
    <w:tmpl w:val="4B1835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  <w:color w:val="auto"/>
      </w:rPr>
    </w:lvl>
    <w:lvl w:ilvl="1">
      <w:start w:val="1"/>
      <w:numFmt w:val="decimal"/>
      <w:lvlRestart w:val="0"/>
      <w:lvlText w:val="%11.%2.1"/>
      <w:lvlJc w:val="left"/>
      <w:pPr>
        <w:tabs>
          <w:tab w:val="num" w:pos="792"/>
        </w:tabs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7">
    <w:nsid w:val="4ED0402D"/>
    <w:multiLevelType w:val="hybridMultilevel"/>
    <w:tmpl w:val="6ADE4108"/>
    <w:lvl w:ilvl="0" w:tplc="0358A532">
      <w:start w:val="1"/>
      <w:numFmt w:val="lowerLetter"/>
      <w:lvlText w:val="%1)"/>
      <w:lvlJc w:val="left"/>
      <w:pPr>
        <w:tabs>
          <w:tab w:val="num" w:pos="360"/>
        </w:tabs>
        <w:ind w:left="338" w:hanging="338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4BF5984"/>
    <w:multiLevelType w:val="hybridMultilevel"/>
    <w:tmpl w:val="D4B2501E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6B12AD"/>
    <w:multiLevelType w:val="hybridMultilevel"/>
    <w:tmpl w:val="6A3600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E215D33"/>
    <w:multiLevelType w:val="hybridMultilevel"/>
    <w:tmpl w:val="FE76A3D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1A77D0B"/>
    <w:multiLevelType w:val="hybridMultilevel"/>
    <w:tmpl w:val="08867B2C"/>
    <w:lvl w:ilvl="0" w:tplc="D1F07AAC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A7598A"/>
    <w:multiLevelType w:val="hybridMultilevel"/>
    <w:tmpl w:val="77DCA33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4113E7E"/>
    <w:multiLevelType w:val="hybridMultilevel"/>
    <w:tmpl w:val="6930C4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D27227"/>
    <w:multiLevelType w:val="hybridMultilevel"/>
    <w:tmpl w:val="3202FF4A"/>
    <w:lvl w:ilvl="0" w:tplc="04150001">
      <w:start w:val="1"/>
      <w:numFmt w:val="bullet"/>
      <w:lvlText w:val=""/>
      <w:lvlJc w:val="left"/>
      <w:pPr>
        <w:ind w:left="118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0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2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4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6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8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0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2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49" w:hanging="360"/>
      </w:pPr>
      <w:rPr>
        <w:rFonts w:ascii="Wingdings" w:hAnsi="Wingdings" w:hint="default"/>
      </w:rPr>
    </w:lvl>
  </w:abstractNum>
  <w:abstractNum w:abstractNumId="25">
    <w:nsid w:val="6D133064"/>
    <w:multiLevelType w:val="hybridMultilevel"/>
    <w:tmpl w:val="1902A586"/>
    <w:lvl w:ilvl="0" w:tplc="77DA667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5FF1A71"/>
    <w:multiLevelType w:val="hybridMultilevel"/>
    <w:tmpl w:val="2F32DF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EAA0D05"/>
    <w:multiLevelType w:val="hybridMultilevel"/>
    <w:tmpl w:val="3EE678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2"/>
  </w:num>
  <w:num w:numId="2">
    <w:abstractNumId w:val="3"/>
    <w:lvlOverride w:ilvl="0">
      <w:startOverride w:val="1"/>
    </w:lvlOverride>
  </w:num>
  <w:num w:numId="3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</w:num>
  <w:num w:numId="8">
    <w:abstractNumId w:val="15"/>
    <w:lvlOverride w:ilvl="0">
      <w:startOverride w:val="1"/>
    </w:lvlOverride>
  </w:num>
  <w:num w:numId="9">
    <w:abstractNumId w:val="8"/>
  </w:num>
  <w:num w:numId="10">
    <w:abstractNumId w:val="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>
      <w:startOverride w:val="1"/>
    </w:lvlOverride>
  </w:num>
  <w:num w:numId="1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4"/>
  </w:num>
  <w:num w:numId="15">
    <w:abstractNumId w:val="20"/>
  </w:num>
  <w:num w:numId="16">
    <w:abstractNumId w:val="1"/>
  </w:num>
  <w:num w:numId="17">
    <w:abstractNumId w:val="10"/>
  </w:num>
  <w:num w:numId="18">
    <w:abstractNumId w:val="7"/>
  </w:num>
  <w:num w:numId="19">
    <w:abstractNumId w:val="26"/>
  </w:num>
  <w:num w:numId="20">
    <w:abstractNumId w:val="4"/>
  </w:num>
  <w:num w:numId="21">
    <w:abstractNumId w:val="19"/>
  </w:num>
  <w:num w:numId="22">
    <w:abstractNumId w:val="0"/>
  </w:num>
  <w:num w:numId="23">
    <w:abstractNumId w:val="23"/>
  </w:num>
  <w:num w:numId="24">
    <w:abstractNumId w:val="25"/>
  </w:num>
  <w:num w:numId="25">
    <w:abstractNumId w:val="13"/>
  </w:num>
  <w:num w:numId="2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1"/>
  </w:num>
  <w:num w:numId="28">
    <w:abstractNumId w:val="18"/>
  </w:num>
  <w:num w:numId="29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CF0D4E"/>
    <w:rsid w:val="000A2731"/>
    <w:rsid w:val="000A28D6"/>
    <w:rsid w:val="000B570A"/>
    <w:rsid w:val="000C76B3"/>
    <w:rsid w:val="001E7D37"/>
    <w:rsid w:val="00246048"/>
    <w:rsid w:val="00246A49"/>
    <w:rsid w:val="00274966"/>
    <w:rsid w:val="002A0CA3"/>
    <w:rsid w:val="003240E6"/>
    <w:rsid w:val="00332A05"/>
    <w:rsid w:val="00341B5E"/>
    <w:rsid w:val="003943EB"/>
    <w:rsid w:val="00397361"/>
    <w:rsid w:val="003B5392"/>
    <w:rsid w:val="00464B58"/>
    <w:rsid w:val="004C1C44"/>
    <w:rsid w:val="004F415C"/>
    <w:rsid w:val="005150A6"/>
    <w:rsid w:val="0054647E"/>
    <w:rsid w:val="0065395B"/>
    <w:rsid w:val="00661A03"/>
    <w:rsid w:val="006A1C32"/>
    <w:rsid w:val="006A2A58"/>
    <w:rsid w:val="00710705"/>
    <w:rsid w:val="00714DF4"/>
    <w:rsid w:val="007274EC"/>
    <w:rsid w:val="007C63F1"/>
    <w:rsid w:val="007D7715"/>
    <w:rsid w:val="007E2B14"/>
    <w:rsid w:val="007F3541"/>
    <w:rsid w:val="00804379"/>
    <w:rsid w:val="0081359D"/>
    <w:rsid w:val="00893EB9"/>
    <w:rsid w:val="008B203B"/>
    <w:rsid w:val="008C1DD3"/>
    <w:rsid w:val="0090381B"/>
    <w:rsid w:val="00907711"/>
    <w:rsid w:val="00AC6A80"/>
    <w:rsid w:val="00AE2E6A"/>
    <w:rsid w:val="00B44DB5"/>
    <w:rsid w:val="00B84F9C"/>
    <w:rsid w:val="00BB7912"/>
    <w:rsid w:val="00C440B7"/>
    <w:rsid w:val="00C517E2"/>
    <w:rsid w:val="00C561D7"/>
    <w:rsid w:val="00C944FD"/>
    <w:rsid w:val="00CF0D4E"/>
    <w:rsid w:val="00D167A1"/>
    <w:rsid w:val="00D71C58"/>
    <w:rsid w:val="00D92740"/>
    <w:rsid w:val="00DB6E23"/>
    <w:rsid w:val="00E04AB8"/>
    <w:rsid w:val="00E83190"/>
    <w:rsid w:val="00F37256"/>
    <w:rsid w:val="00F672D1"/>
    <w:rsid w:val="00F97BE1"/>
    <w:rsid w:val="00FA2C77"/>
    <w:rsid w:val="00FC5F76"/>
    <w:rsid w:val="00FD2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561D7"/>
  </w:style>
  <w:style w:type="paragraph" w:styleId="Nagwek1">
    <w:name w:val="heading 1"/>
    <w:basedOn w:val="Normalny"/>
    <w:next w:val="Normalny"/>
    <w:link w:val="Nagwek1Znak"/>
    <w:qFormat/>
    <w:rsid w:val="00CF0D4E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sz w:val="2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CF0D4E"/>
    <w:rPr>
      <w:rFonts w:ascii="Times New Roman" w:eastAsia="Times New Roman" w:hAnsi="Times New Roman" w:cs="Times New Roman"/>
      <w:b/>
      <w:sz w:val="28"/>
      <w:szCs w:val="20"/>
    </w:rPr>
  </w:style>
  <w:style w:type="paragraph" w:styleId="Nagwek">
    <w:name w:val="header"/>
    <w:basedOn w:val="Normalny"/>
    <w:link w:val="NagwekZnak"/>
    <w:unhideWhenUsed/>
    <w:rsid w:val="00CF0D4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CF0D4E"/>
    <w:rPr>
      <w:rFonts w:ascii="Times New Roman" w:eastAsia="Times New Roman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semiHidden/>
    <w:unhideWhenUsed/>
    <w:rsid w:val="00CF0D4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CF0D4E"/>
    <w:rPr>
      <w:rFonts w:ascii="Times New Roman" w:eastAsia="Times New Roman" w:hAnsi="Times New Roman" w:cs="Times New Roman"/>
      <w:sz w:val="28"/>
      <w:szCs w:val="20"/>
    </w:rPr>
  </w:style>
  <w:style w:type="paragraph" w:customStyle="1" w:styleId="ust">
    <w:name w:val="ust"/>
    <w:rsid w:val="00CF0D4E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table" w:styleId="Tabela-Siatka">
    <w:name w:val="Table Grid"/>
    <w:basedOn w:val="Standardowy"/>
    <w:rsid w:val="00CF0D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14DF4"/>
    <w:pPr>
      <w:ind w:left="720"/>
      <w:contextualSpacing/>
    </w:pPr>
  </w:style>
  <w:style w:type="paragraph" w:styleId="Bezodstpw">
    <w:name w:val="No Spacing"/>
    <w:uiPriority w:val="1"/>
    <w:qFormat/>
    <w:rsid w:val="007C63F1"/>
    <w:pPr>
      <w:spacing w:after="0" w:line="240" w:lineRule="auto"/>
    </w:pPr>
  </w:style>
  <w:style w:type="paragraph" w:styleId="Stopka">
    <w:name w:val="footer"/>
    <w:basedOn w:val="Normalny"/>
    <w:link w:val="StopkaZnak"/>
    <w:uiPriority w:val="99"/>
    <w:semiHidden/>
    <w:unhideWhenUsed/>
    <w:rsid w:val="00332A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332A0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70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966</Words>
  <Characters>5801</Characters>
  <Application>Microsoft Office Word</Application>
  <DocSecurity>0</DocSecurity>
  <Lines>48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6754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Kasperek</dc:creator>
  <cp:lastModifiedBy>Bożena</cp:lastModifiedBy>
  <cp:revision>2</cp:revision>
  <cp:lastPrinted>2012-03-19T06:24:00Z</cp:lastPrinted>
  <dcterms:created xsi:type="dcterms:W3CDTF">2012-04-13T19:18:00Z</dcterms:created>
  <dcterms:modified xsi:type="dcterms:W3CDTF">2012-04-13T19:18:00Z</dcterms:modified>
</cp:coreProperties>
</file>