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E8" w:rsidRPr="00AC3914" w:rsidRDefault="00BD01E8" w:rsidP="008B7A48">
      <w:pPr>
        <w:autoSpaceDE w:val="0"/>
        <w:autoSpaceDN w:val="0"/>
        <w:adjustRightInd w:val="0"/>
        <w:ind w:right="-567"/>
        <w:jc w:val="right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AC391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Załącznik Nr 2</w:t>
      </w:r>
    </w:p>
    <w:p w:rsidR="00BD01E8" w:rsidRPr="00AC3914" w:rsidRDefault="00BD01E8" w:rsidP="008B7A48">
      <w:pPr>
        <w:autoSpaceDE w:val="0"/>
        <w:autoSpaceDN w:val="0"/>
        <w:adjustRightInd w:val="0"/>
        <w:ind w:right="-567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Wzór umowy</w:t>
      </w:r>
    </w:p>
    <w:p w:rsidR="007C63F1" w:rsidRPr="00AC3914" w:rsidRDefault="007C63F1" w:rsidP="008B7A48">
      <w:pPr>
        <w:ind w:right="-567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Zawarta w dniu</w:t>
      </w:r>
      <w:r w:rsidR="001E7D37" w:rsidRPr="00AC3914">
        <w:rPr>
          <w:rFonts w:ascii="Segoe UI" w:hAnsi="Segoe UI" w:cs="Segoe UI"/>
          <w:sz w:val="20"/>
          <w:szCs w:val="20"/>
        </w:rPr>
        <w:t xml:space="preserve"> </w:t>
      </w:r>
      <w:r w:rsidR="00332A05" w:rsidRPr="00AC3914">
        <w:rPr>
          <w:rFonts w:ascii="Segoe UI" w:hAnsi="Segoe UI" w:cs="Segoe UI"/>
          <w:sz w:val="20"/>
          <w:szCs w:val="20"/>
        </w:rPr>
        <w:t>……</w:t>
      </w:r>
      <w:r w:rsidR="00661A03" w:rsidRPr="00AC3914">
        <w:rPr>
          <w:rFonts w:ascii="Segoe UI" w:hAnsi="Segoe UI" w:cs="Segoe UI"/>
          <w:sz w:val="20"/>
          <w:szCs w:val="20"/>
        </w:rPr>
        <w:t>….</w:t>
      </w:r>
      <w:r w:rsidRPr="00AC3914">
        <w:rPr>
          <w:rFonts w:ascii="Segoe UI" w:hAnsi="Segoe UI" w:cs="Segoe UI"/>
          <w:sz w:val="20"/>
          <w:szCs w:val="20"/>
        </w:rPr>
        <w:t>201</w:t>
      </w:r>
      <w:r w:rsidR="004627EE" w:rsidRPr="00AC3914">
        <w:rPr>
          <w:rFonts w:ascii="Segoe UI" w:hAnsi="Segoe UI" w:cs="Segoe UI"/>
          <w:sz w:val="20"/>
          <w:szCs w:val="20"/>
        </w:rPr>
        <w:t>6</w:t>
      </w:r>
      <w:r w:rsidRPr="00AC3914">
        <w:rPr>
          <w:rFonts w:ascii="Segoe UI" w:hAnsi="Segoe UI" w:cs="Segoe UI"/>
          <w:sz w:val="20"/>
          <w:szCs w:val="20"/>
        </w:rPr>
        <w:t xml:space="preserve">r. pomiędzy </w:t>
      </w:r>
    </w:p>
    <w:p w:rsidR="007C63F1" w:rsidRPr="00AC3914" w:rsidRDefault="007C63F1" w:rsidP="008B7A48">
      <w:pPr>
        <w:ind w:right="-567"/>
        <w:jc w:val="both"/>
        <w:rPr>
          <w:rFonts w:ascii="Segoe UI" w:hAnsi="Segoe UI" w:cs="Segoe UI"/>
          <w:b/>
          <w:bCs/>
          <w:sz w:val="20"/>
          <w:szCs w:val="20"/>
        </w:rPr>
      </w:pPr>
      <w:r w:rsidRPr="00AC3914">
        <w:rPr>
          <w:rFonts w:ascii="Segoe UI" w:hAnsi="Segoe UI" w:cs="Segoe UI"/>
          <w:b/>
          <w:bCs/>
          <w:sz w:val="20"/>
          <w:szCs w:val="20"/>
        </w:rPr>
        <w:t>Zakładem Wodociągów i Kanalizacji Sp. z o.o</w:t>
      </w:r>
      <w:r w:rsidRPr="00AC3914">
        <w:rPr>
          <w:rFonts w:ascii="Segoe UI" w:hAnsi="Segoe UI" w:cs="Segoe UI"/>
          <w:sz w:val="20"/>
          <w:szCs w:val="20"/>
        </w:rPr>
        <w:t>., z siedzibą w 47-400 Racibórz</w:t>
      </w:r>
      <w:r w:rsidR="006A1C32" w:rsidRPr="00AC3914">
        <w:rPr>
          <w:rFonts w:ascii="Segoe UI" w:hAnsi="Segoe UI" w:cs="Segoe UI"/>
          <w:sz w:val="20"/>
          <w:szCs w:val="20"/>
        </w:rPr>
        <w:t xml:space="preserve"> przy</w:t>
      </w:r>
      <w:r w:rsidR="003943EB" w:rsidRPr="00AC3914">
        <w:rPr>
          <w:rFonts w:ascii="Segoe UI" w:hAnsi="Segoe UI" w:cs="Segoe UI"/>
          <w:sz w:val="20"/>
          <w:szCs w:val="20"/>
        </w:rPr>
        <w:t xml:space="preserve"> ul. 1</w:t>
      </w:r>
      <w:r w:rsidR="00AC3914">
        <w:rPr>
          <w:rFonts w:ascii="Segoe UI" w:hAnsi="Segoe UI" w:cs="Segoe UI"/>
          <w:sz w:val="20"/>
          <w:szCs w:val="20"/>
        </w:rPr>
        <w:t xml:space="preserve"> </w:t>
      </w:r>
      <w:r w:rsidR="003943EB" w:rsidRPr="00AC3914">
        <w:rPr>
          <w:rFonts w:ascii="Segoe UI" w:hAnsi="Segoe UI" w:cs="Segoe UI"/>
          <w:sz w:val="20"/>
          <w:szCs w:val="20"/>
        </w:rPr>
        <w:t>Maja 8, posiadającą</w:t>
      </w:r>
      <w:r w:rsidRPr="00AC3914">
        <w:rPr>
          <w:rFonts w:ascii="Segoe UI" w:hAnsi="Segoe UI" w:cs="Segoe UI"/>
          <w:sz w:val="20"/>
          <w:szCs w:val="20"/>
        </w:rPr>
        <w:t xml:space="preserve"> REGON </w:t>
      </w:r>
      <w:r w:rsidRPr="00AC3914">
        <w:rPr>
          <w:rFonts w:ascii="Segoe UI" w:hAnsi="Segoe UI" w:cs="Segoe UI"/>
          <w:color w:val="000000"/>
          <w:sz w:val="20"/>
          <w:szCs w:val="20"/>
        </w:rPr>
        <w:t>240432363</w:t>
      </w:r>
      <w:r w:rsidRPr="00AC3914">
        <w:rPr>
          <w:rFonts w:ascii="Segoe UI" w:hAnsi="Segoe UI" w:cs="Segoe UI"/>
          <w:sz w:val="20"/>
          <w:szCs w:val="20"/>
        </w:rPr>
        <w:t>, NIP 639-18</w:t>
      </w:r>
      <w:r w:rsidR="00AC3914">
        <w:rPr>
          <w:rFonts w:ascii="Segoe UI" w:hAnsi="Segoe UI" w:cs="Segoe UI"/>
          <w:sz w:val="20"/>
          <w:szCs w:val="20"/>
        </w:rPr>
        <w:t>-94-972, o kapitale w wysokości</w:t>
      </w:r>
      <w:r w:rsidR="004627EE" w:rsidRPr="00AC3914">
        <w:rPr>
          <w:rFonts w:ascii="Segoe UI" w:hAnsi="Segoe UI" w:cs="Segoe UI"/>
          <w:sz w:val="20"/>
          <w:szCs w:val="20"/>
        </w:rPr>
        <w:t xml:space="preserve"> </w:t>
      </w:r>
      <w:r w:rsidRPr="00AC3914">
        <w:rPr>
          <w:rFonts w:ascii="Segoe UI" w:hAnsi="Segoe UI" w:cs="Segoe UI"/>
          <w:sz w:val="20"/>
          <w:szCs w:val="20"/>
        </w:rPr>
        <w:t>3</w:t>
      </w:r>
      <w:r w:rsidR="005A44CF">
        <w:rPr>
          <w:rFonts w:ascii="Segoe UI" w:hAnsi="Segoe UI" w:cs="Segoe UI"/>
          <w:sz w:val="20"/>
          <w:szCs w:val="20"/>
        </w:rPr>
        <w:t xml:space="preserve">5 666 </w:t>
      </w:r>
      <w:r w:rsidR="004627EE" w:rsidRPr="00AC3914">
        <w:rPr>
          <w:rFonts w:ascii="Segoe UI" w:hAnsi="Segoe UI" w:cs="Segoe UI"/>
          <w:sz w:val="20"/>
          <w:szCs w:val="20"/>
        </w:rPr>
        <w:t>0</w:t>
      </w:r>
      <w:r w:rsidRPr="00AC3914">
        <w:rPr>
          <w:rFonts w:ascii="Segoe UI" w:hAnsi="Segoe UI" w:cs="Segoe UI"/>
          <w:sz w:val="20"/>
          <w:szCs w:val="20"/>
        </w:rPr>
        <w:t>00</w:t>
      </w:r>
      <w:r w:rsidR="004627EE" w:rsidRPr="00AC3914">
        <w:rPr>
          <w:rFonts w:ascii="Segoe UI" w:hAnsi="Segoe UI" w:cs="Segoe UI"/>
          <w:sz w:val="20"/>
          <w:szCs w:val="20"/>
        </w:rPr>
        <w:t>,00</w:t>
      </w:r>
      <w:r w:rsidRPr="00AC3914">
        <w:rPr>
          <w:rFonts w:ascii="Segoe UI" w:hAnsi="Segoe UI" w:cs="Segoe UI"/>
          <w:sz w:val="20"/>
          <w:szCs w:val="20"/>
        </w:rPr>
        <w:t xml:space="preserve"> zł, zarejestrowaną w KRS w Gliwicach pod numerem 0000263735, zwan</w:t>
      </w:r>
      <w:r w:rsidR="00AC3914">
        <w:rPr>
          <w:rFonts w:ascii="Segoe UI" w:hAnsi="Segoe UI" w:cs="Segoe UI"/>
          <w:sz w:val="20"/>
          <w:szCs w:val="20"/>
        </w:rPr>
        <w:t>ym</w:t>
      </w:r>
      <w:r w:rsidRPr="00AC3914">
        <w:rPr>
          <w:rFonts w:ascii="Segoe UI" w:hAnsi="Segoe UI" w:cs="Segoe UI"/>
          <w:sz w:val="20"/>
          <w:szCs w:val="20"/>
        </w:rPr>
        <w:t xml:space="preserve"> dalej </w:t>
      </w:r>
      <w:r w:rsidRPr="00AC3914">
        <w:rPr>
          <w:rFonts w:ascii="Segoe UI" w:hAnsi="Segoe UI" w:cs="Segoe UI"/>
          <w:b/>
          <w:bCs/>
          <w:sz w:val="20"/>
          <w:szCs w:val="20"/>
        </w:rPr>
        <w:t xml:space="preserve">Zamawiającym, </w:t>
      </w:r>
      <w:r w:rsidR="00AC3914">
        <w:rPr>
          <w:rFonts w:ascii="Segoe UI" w:hAnsi="Segoe UI" w:cs="Segoe UI"/>
          <w:sz w:val="20"/>
          <w:szCs w:val="20"/>
        </w:rPr>
        <w:t>reprezentowanym</w:t>
      </w:r>
      <w:r w:rsidRPr="00AC3914">
        <w:rPr>
          <w:rFonts w:ascii="Segoe UI" w:hAnsi="Segoe UI" w:cs="Segoe UI"/>
          <w:sz w:val="20"/>
          <w:szCs w:val="20"/>
        </w:rPr>
        <w:t xml:space="preserve"> przez:</w:t>
      </w:r>
    </w:p>
    <w:p w:rsidR="007C63F1" w:rsidRPr="00910BA3" w:rsidRDefault="00910BA3" w:rsidP="008B7A48">
      <w:pPr>
        <w:numPr>
          <w:ilvl w:val="0"/>
          <w:numId w:val="6"/>
        </w:numPr>
        <w:spacing w:after="0" w:line="240" w:lineRule="auto"/>
        <w:ind w:right="-567"/>
        <w:jc w:val="both"/>
        <w:rPr>
          <w:rFonts w:ascii="Segoe UI" w:hAnsi="Segoe UI" w:cs="Segoe UI"/>
          <w:bCs/>
          <w:sz w:val="20"/>
          <w:szCs w:val="20"/>
        </w:rPr>
      </w:pPr>
      <w:r w:rsidRPr="00910BA3">
        <w:rPr>
          <w:rFonts w:ascii="Segoe UI" w:hAnsi="Segoe UI" w:cs="Segoe UI"/>
          <w:bCs/>
          <w:sz w:val="20"/>
          <w:szCs w:val="20"/>
        </w:rPr>
        <w:t>…………………………………………….</w:t>
      </w:r>
    </w:p>
    <w:p w:rsidR="00332A05" w:rsidRPr="00910BA3" w:rsidRDefault="00910BA3" w:rsidP="008B7A48">
      <w:pPr>
        <w:numPr>
          <w:ilvl w:val="0"/>
          <w:numId w:val="6"/>
        </w:numPr>
        <w:spacing w:after="0" w:line="240" w:lineRule="auto"/>
        <w:ind w:right="-567"/>
        <w:jc w:val="both"/>
        <w:rPr>
          <w:rFonts w:ascii="Segoe UI" w:hAnsi="Segoe UI" w:cs="Segoe UI"/>
          <w:bCs/>
          <w:sz w:val="20"/>
          <w:szCs w:val="20"/>
        </w:rPr>
      </w:pPr>
      <w:r w:rsidRPr="00910BA3">
        <w:rPr>
          <w:rFonts w:ascii="Segoe UI" w:hAnsi="Segoe UI" w:cs="Segoe UI"/>
          <w:bCs/>
          <w:sz w:val="20"/>
          <w:szCs w:val="20"/>
        </w:rPr>
        <w:t>…………………………………………….</w:t>
      </w:r>
    </w:p>
    <w:p w:rsidR="00407299" w:rsidRDefault="001E7D37" w:rsidP="008B7A48">
      <w:pPr>
        <w:ind w:right="-567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a </w:t>
      </w:r>
    </w:p>
    <w:p w:rsidR="007C63F1" w:rsidRDefault="00910BA3" w:rsidP="008B7A48">
      <w:pPr>
        <w:ind w:right="-567"/>
        <w:jc w:val="both"/>
        <w:rPr>
          <w:rFonts w:ascii="Segoe UI" w:hAnsi="Segoe UI" w:cs="Segoe UI"/>
          <w:sz w:val="20"/>
          <w:szCs w:val="20"/>
        </w:rPr>
      </w:pPr>
      <w:r w:rsidRPr="00910BA3">
        <w:rPr>
          <w:rFonts w:ascii="Segoe UI" w:hAnsi="Segoe UI" w:cs="Segoe UI"/>
          <w:sz w:val="20"/>
          <w:szCs w:val="20"/>
        </w:rPr>
        <w:t>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………..</w:t>
      </w:r>
      <w:r w:rsidR="007C63F1" w:rsidRPr="00AC3914">
        <w:rPr>
          <w:rFonts w:ascii="Segoe UI" w:hAnsi="Segoe UI" w:cs="Segoe UI"/>
          <w:sz w:val="20"/>
          <w:szCs w:val="20"/>
        </w:rPr>
        <w:t xml:space="preserve"> z siedzibą w </w:t>
      </w:r>
      <w:r w:rsidR="00332A05" w:rsidRPr="00AC3914">
        <w:rPr>
          <w:rFonts w:ascii="Segoe UI" w:hAnsi="Segoe UI" w:cs="Segoe UI"/>
          <w:sz w:val="20"/>
          <w:szCs w:val="20"/>
        </w:rPr>
        <w:t>………………</w:t>
      </w:r>
      <w:r w:rsidR="007C63F1" w:rsidRPr="00AC3914">
        <w:rPr>
          <w:rFonts w:ascii="Segoe UI" w:hAnsi="Segoe UI" w:cs="Segoe UI"/>
          <w:sz w:val="20"/>
          <w:szCs w:val="20"/>
        </w:rPr>
        <w:t xml:space="preserve">przy ul. </w:t>
      </w:r>
      <w:r w:rsidR="00332A05" w:rsidRPr="00AC3914">
        <w:rPr>
          <w:rFonts w:ascii="Segoe UI" w:hAnsi="Segoe UI" w:cs="Segoe UI"/>
          <w:sz w:val="20"/>
          <w:szCs w:val="20"/>
        </w:rPr>
        <w:t>…………………..</w:t>
      </w:r>
      <w:r w:rsidR="00FA2C77" w:rsidRPr="00AC3914">
        <w:rPr>
          <w:rFonts w:ascii="Segoe UI" w:hAnsi="Segoe UI" w:cs="Segoe UI"/>
          <w:sz w:val="20"/>
          <w:szCs w:val="20"/>
        </w:rPr>
        <w:t xml:space="preserve">, posiadającą </w:t>
      </w:r>
      <w:r w:rsidR="008B7A48">
        <w:rPr>
          <w:rFonts w:ascii="Segoe UI" w:hAnsi="Segoe UI" w:cs="Segoe UI"/>
          <w:sz w:val="20"/>
          <w:szCs w:val="20"/>
        </w:rPr>
        <w:t xml:space="preserve">                        </w:t>
      </w:r>
      <w:r w:rsidR="007C63F1" w:rsidRPr="00AC3914">
        <w:rPr>
          <w:rFonts w:ascii="Segoe UI" w:hAnsi="Segoe UI" w:cs="Segoe UI"/>
          <w:sz w:val="20"/>
          <w:szCs w:val="20"/>
        </w:rPr>
        <w:t xml:space="preserve">NIP </w:t>
      </w:r>
      <w:r w:rsidR="00332A05" w:rsidRPr="00AC3914">
        <w:rPr>
          <w:rFonts w:ascii="Segoe UI" w:hAnsi="Segoe UI" w:cs="Segoe UI"/>
          <w:sz w:val="20"/>
          <w:szCs w:val="20"/>
        </w:rPr>
        <w:t>…………………..</w:t>
      </w:r>
      <w:r w:rsidR="006A1C32" w:rsidRPr="00AC3914">
        <w:rPr>
          <w:rFonts w:ascii="Segoe UI" w:hAnsi="Segoe UI" w:cs="Segoe UI"/>
          <w:sz w:val="20"/>
          <w:szCs w:val="20"/>
        </w:rPr>
        <w:t>,</w:t>
      </w:r>
      <w:r w:rsidR="007C63F1" w:rsidRPr="00AC3914">
        <w:rPr>
          <w:rFonts w:ascii="Segoe UI" w:hAnsi="Segoe UI" w:cs="Segoe UI"/>
          <w:sz w:val="20"/>
          <w:szCs w:val="20"/>
        </w:rPr>
        <w:t xml:space="preserve"> R</w:t>
      </w:r>
      <w:r w:rsidR="00FA2C77" w:rsidRPr="00AC3914">
        <w:rPr>
          <w:rFonts w:ascii="Segoe UI" w:hAnsi="Segoe UI" w:cs="Segoe UI"/>
          <w:sz w:val="20"/>
          <w:szCs w:val="20"/>
        </w:rPr>
        <w:t>EGON</w:t>
      </w:r>
      <w:r w:rsidR="007C63F1" w:rsidRPr="00AC3914">
        <w:rPr>
          <w:rFonts w:ascii="Segoe UI" w:hAnsi="Segoe UI" w:cs="Segoe UI"/>
          <w:sz w:val="20"/>
          <w:szCs w:val="20"/>
        </w:rPr>
        <w:t xml:space="preserve"> </w:t>
      </w:r>
      <w:r w:rsidR="00332A05" w:rsidRPr="00AC3914">
        <w:rPr>
          <w:rFonts w:ascii="Segoe UI" w:hAnsi="Segoe UI" w:cs="Segoe UI"/>
          <w:sz w:val="20"/>
          <w:szCs w:val="20"/>
        </w:rPr>
        <w:t>…………………………</w:t>
      </w:r>
      <w:r w:rsidR="007C63F1" w:rsidRPr="00AC3914">
        <w:rPr>
          <w:rFonts w:ascii="Segoe UI" w:hAnsi="Segoe UI" w:cs="Segoe UI"/>
          <w:sz w:val="20"/>
          <w:szCs w:val="20"/>
        </w:rPr>
        <w:t xml:space="preserve">, zwaną dalej </w:t>
      </w:r>
      <w:r w:rsidR="007C63F1" w:rsidRPr="00AC3914">
        <w:rPr>
          <w:rFonts w:ascii="Segoe UI" w:hAnsi="Segoe UI" w:cs="Segoe UI"/>
          <w:b/>
          <w:sz w:val="20"/>
          <w:szCs w:val="20"/>
        </w:rPr>
        <w:t>Dostawcą</w:t>
      </w:r>
      <w:r w:rsidR="006A1C32" w:rsidRPr="00AC3914">
        <w:rPr>
          <w:rFonts w:ascii="Segoe UI" w:hAnsi="Segoe UI" w:cs="Segoe UI"/>
          <w:b/>
          <w:sz w:val="20"/>
          <w:szCs w:val="20"/>
        </w:rPr>
        <w:t>,</w:t>
      </w:r>
      <w:r w:rsidR="007C63F1" w:rsidRPr="00AC3914">
        <w:rPr>
          <w:rFonts w:ascii="Segoe UI" w:hAnsi="Segoe UI" w:cs="Segoe UI"/>
          <w:sz w:val="20"/>
          <w:szCs w:val="20"/>
        </w:rPr>
        <w:t xml:space="preserve"> reprezentowaną przez:</w:t>
      </w:r>
    </w:p>
    <w:p w:rsidR="00910BA3" w:rsidRPr="00910BA3" w:rsidRDefault="00910BA3" w:rsidP="008B7A48">
      <w:pPr>
        <w:numPr>
          <w:ilvl w:val="0"/>
          <w:numId w:val="33"/>
        </w:numPr>
        <w:spacing w:after="0" w:line="240" w:lineRule="auto"/>
        <w:ind w:right="-567"/>
        <w:jc w:val="both"/>
        <w:rPr>
          <w:rFonts w:ascii="Segoe UI" w:hAnsi="Segoe UI" w:cs="Segoe UI"/>
          <w:bCs/>
          <w:sz w:val="20"/>
          <w:szCs w:val="20"/>
        </w:rPr>
      </w:pPr>
      <w:r w:rsidRPr="00910BA3">
        <w:rPr>
          <w:rFonts w:ascii="Segoe UI" w:hAnsi="Segoe UI" w:cs="Segoe UI"/>
          <w:bCs/>
          <w:sz w:val="20"/>
          <w:szCs w:val="20"/>
        </w:rPr>
        <w:t>…………………………………………….</w:t>
      </w:r>
    </w:p>
    <w:p w:rsidR="00910BA3" w:rsidRPr="00910BA3" w:rsidRDefault="00910BA3" w:rsidP="008B7A48">
      <w:pPr>
        <w:numPr>
          <w:ilvl w:val="0"/>
          <w:numId w:val="33"/>
        </w:numPr>
        <w:spacing w:after="0" w:line="240" w:lineRule="auto"/>
        <w:ind w:right="-567"/>
        <w:jc w:val="both"/>
        <w:rPr>
          <w:rFonts w:ascii="Segoe UI" w:hAnsi="Segoe UI" w:cs="Segoe UI"/>
          <w:bCs/>
          <w:sz w:val="20"/>
          <w:szCs w:val="20"/>
        </w:rPr>
      </w:pPr>
      <w:r w:rsidRPr="00910BA3">
        <w:rPr>
          <w:rFonts w:ascii="Segoe UI" w:hAnsi="Segoe UI" w:cs="Segoe UI"/>
          <w:bCs/>
          <w:sz w:val="20"/>
          <w:szCs w:val="20"/>
        </w:rPr>
        <w:t>…………………………………………….</w:t>
      </w:r>
    </w:p>
    <w:p w:rsidR="00910BA3" w:rsidRPr="00AC3914" w:rsidRDefault="00910BA3" w:rsidP="008B7A48">
      <w:pPr>
        <w:ind w:right="-567"/>
        <w:jc w:val="both"/>
        <w:rPr>
          <w:rFonts w:ascii="Segoe UI" w:hAnsi="Segoe UI" w:cs="Segoe UI"/>
          <w:sz w:val="20"/>
          <w:szCs w:val="20"/>
        </w:rPr>
      </w:pPr>
    </w:p>
    <w:p w:rsidR="00CF0D4E" w:rsidRPr="00AC3914" w:rsidRDefault="007C63F1" w:rsidP="008B7A48">
      <w:pPr>
        <w:ind w:right="-567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następującej treści:</w:t>
      </w:r>
    </w:p>
    <w:p w:rsidR="00D21B49" w:rsidRPr="00AC3914" w:rsidRDefault="00D21B49" w:rsidP="008B7A48">
      <w:pPr>
        <w:pStyle w:val="Akapitzlist"/>
        <w:ind w:right="-567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1</w:t>
      </w:r>
    </w:p>
    <w:p w:rsidR="00D21B49" w:rsidRPr="00AC3914" w:rsidRDefault="00D21B49" w:rsidP="008B7A48">
      <w:pPr>
        <w:pStyle w:val="Akapitzlist"/>
        <w:spacing w:after="120" w:line="240" w:lineRule="auto"/>
        <w:ind w:right="-567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Przedmiot umowy</w:t>
      </w:r>
    </w:p>
    <w:p w:rsidR="00FD29BA" w:rsidRPr="00AC3914" w:rsidRDefault="00FD29BA" w:rsidP="008B7A48">
      <w:pPr>
        <w:pStyle w:val="Bezodstpw"/>
        <w:numPr>
          <w:ilvl w:val="0"/>
          <w:numId w:val="13"/>
        </w:numPr>
        <w:ind w:left="284" w:right="-567" w:hanging="284"/>
        <w:jc w:val="both"/>
        <w:rPr>
          <w:rStyle w:val="st1"/>
          <w:rFonts w:ascii="Segoe UI" w:hAnsi="Segoe UI" w:cs="Segoe UI"/>
          <w:bCs/>
          <w:color w:val="000000" w:themeColor="text1"/>
          <w:sz w:val="20"/>
          <w:szCs w:val="20"/>
          <w:u w:val="single"/>
        </w:rPr>
      </w:pPr>
      <w:r w:rsidRPr="00AC3914">
        <w:rPr>
          <w:rFonts w:ascii="Segoe UI" w:hAnsi="Segoe UI" w:cs="Segoe UI"/>
          <w:sz w:val="20"/>
          <w:szCs w:val="20"/>
        </w:rPr>
        <w:t xml:space="preserve">Przedmiotem </w:t>
      </w:r>
      <w:r w:rsidR="005A44CF">
        <w:rPr>
          <w:rFonts w:ascii="Segoe UI" w:hAnsi="Segoe UI" w:cs="Segoe UI"/>
          <w:sz w:val="20"/>
          <w:szCs w:val="20"/>
        </w:rPr>
        <w:t>umowy</w:t>
      </w:r>
      <w:r w:rsidRPr="00AC3914">
        <w:rPr>
          <w:rFonts w:ascii="Segoe UI" w:hAnsi="Segoe UI" w:cs="Segoe UI"/>
          <w:sz w:val="20"/>
          <w:szCs w:val="20"/>
        </w:rPr>
        <w:t xml:space="preserve"> jest sukcesywna dostawa piasku płukanego na potrzeby Zakładu  Wodociągów i Kanalizacji Sp. z o.o. w Raciborzu. Piasek musi mieć granulacje od 0-2mm, bez zanieczyszczeń organicznych i części gliniastych. Szacunkowa ilość to 4 000 ton.  </w:t>
      </w:r>
      <w:r w:rsidRPr="00AC3914">
        <w:rPr>
          <w:rFonts w:ascii="Segoe UI" w:hAnsi="Segoe UI" w:cs="Segoe UI"/>
          <w:sz w:val="20"/>
          <w:szCs w:val="20"/>
          <w:u w:val="single"/>
        </w:rPr>
        <w:t xml:space="preserve">Piasek musi spełniać wymogi normy </w:t>
      </w:r>
      <w:r w:rsidRPr="00AC3914">
        <w:rPr>
          <w:rStyle w:val="st1"/>
          <w:rFonts w:ascii="Segoe UI" w:hAnsi="Segoe UI" w:cs="Segoe UI"/>
          <w:bCs/>
          <w:color w:val="000000"/>
          <w:sz w:val="20"/>
          <w:szCs w:val="20"/>
          <w:u w:val="single"/>
        </w:rPr>
        <w:t>PN-EN</w:t>
      </w:r>
      <w:r w:rsidRPr="00AC3914">
        <w:rPr>
          <w:rStyle w:val="st1"/>
          <w:rFonts w:ascii="Segoe UI" w:hAnsi="Segoe UI" w:cs="Segoe UI"/>
          <w:color w:val="222222"/>
          <w:sz w:val="20"/>
          <w:szCs w:val="20"/>
          <w:u w:val="single"/>
        </w:rPr>
        <w:t xml:space="preserve"> </w:t>
      </w:r>
      <w:r w:rsidRPr="00AC3914">
        <w:rPr>
          <w:rStyle w:val="st1"/>
          <w:rFonts w:ascii="Segoe UI" w:hAnsi="Segoe UI" w:cs="Segoe UI"/>
          <w:color w:val="000000" w:themeColor="text1"/>
          <w:sz w:val="20"/>
          <w:szCs w:val="20"/>
          <w:u w:val="single"/>
        </w:rPr>
        <w:t>12620</w:t>
      </w:r>
      <w:r w:rsidR="008B7A48">
        <w:rPr>
          <w:rStyle w:val="st1"/>
          <w:rFonts w:ascii="Segoe UI" w:hAnsi="Segoe UI" w:cs="Segoe UI"/>
          <w:color w:val="000000" w:themeColor="text1"/>
          <w:sz w:val="20"/>
          <w:szCs w:val="20"/>
          <w:u w:val="single"/>
        </w:rPr>
        <w:t xml:space="preserve">                         </w:t>
      </w:r>
      <w:r w:rsidRPr="00AC3914">
        <w:rPr>
          <w:rStyle w:val="st1"/>
          <w:rFonts w:ascii="Segoe UI" w:hAnsi="Segoe UI" w:cs="Segoe UI"/>
          <w:color w:val="000000" w:themeColor="text1"/>
          <w:sz w:val="20"/>
          <w:szCs w:val="20"/>
          <w:u w:val="single"/>
        </w:rPr>
        <w:t xml:space="preserve"> + A1:2008.</w:t>
      </w:r>
    </w:p>
    <w:p w:rsidR="00AC3914" w:rsidRPr="00E35F33" w:rsidRDefault="00AC3914" w:rsidP="008B7A48">
      <w:pPr>
        <w:numPr>
          <w:ilvl w:val="0"/>
          <w:numId w:val="28"/>
        </w:numPr>
        <w:tabs>
          <w:tab w:val="clear" w:pos="720"/>
        </w:tabs>
        <w:spacing w:after="160" w:line="240" w:lineRule="auto"/>
        <w:ind w:left="284" w:right="-567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E35F33">
        <w:rPr>
          <w:rFonts w:ascii="Segoe UI" w:hAnsi="Segoe UI" w:cs="Segoe UI"/>
          <w:sz w:val="20"/>
          <w:szCs w:val="20"/>
        </w:rPr>
        <w:t>Dostawy piasku następować będ</w:t>
      </w:r>
      <w:r w:rsidR="00407299">
        <w:rPr>
          <w:rFonts w:ascii="Segoe UI" w:hAnsi="Segoe UI" w:cs="Segoe UI"/>
          <w:sz w:val="20"/>
          <w:szCs w:val="20"/>
        </w:rPr>
        <w:t>ą</w:t>
      </w:r>
      <w:r w:rsidRPr="00E35F33">
        <w:rPr>
          <w:rFonts w:ascii="Segoe UI" w:hAnsi="Segoe UI" w:cs="Segoe UI"/>
          <w:sz w:val="20"/>
          <w:szCs w:val="20"/>
        </w:rPr>
        <w:t xml:space="preserve"> na magazyn zlokalizowany przy ul. Gdyńskiej w Raciborzu lub </w:t>
      </w:r>
      <w:r w:rsidR="00407299">
        <w:rPr>
          <w:rFonts w:ascii="Segoe UI" w:hAnsi="Segoe UI" w:cs="Segoe UI"/>
          <w:sz w:val="20"/>
          <w:szCs w:val="20"/>
        </w:rPr>
        <w:t>na</w:t>
      </w:r>
      <w:r w:rsidRPr="00E35F33">
        <w:rPr>
          <w:rFonts w:ascii="Segoe UI" w:hAnsi="Segoe UI" w:cs="Segoe UI"/>
          <w:sz w:val="20"/>
          <w:szCs w:val="20"/>
        </w:rPr>
        <w:t xml:space="preserve"> miejsce wbudowania</w:t>
      </w:r>
      <w:r w:rsidR="00407299">
        <w:rPr>
          <w:rFonts w:ascii="Segoe UI" w:hAnsi="Segoe UI" w:cs="Segoe UI"/>
          <w:sz w:val="20"/>
          <w:szCs w:val="20"/>
        </w:rPr>
        <w:t xml:space="preserve"> na terenie działalności Spółki, tj. </w:t>
      </w:r>
      <w:r w:rsidRPr="00E35F33">
        <w:rPr>
          <w:rFonts w:ascii="Segoe UI" w:hAnsi="Segoe UI" w:cs="Segoe UI"/>
          <w:sz w:val="20"/>
          <w:szCs w:val="20"/>
        </w:rPr>
        <w:t xml:space="preserve">Miasto Racibórz lub Gmina Kornowac. </w:t>
      </w:r>
    </w:p>
    <w:p w:rsidR="00AC3914" w:rsidRPr="00E35F33" w:rsidRDefault="00AC3914" w:rsidP="008B7A48">
      <w:pPr>
        <w:numPr>
          <w:ilvl w:val="0"/>
          <w:numId w:val="28"/>
        </w:numPr>
        <w:spacing w:after="160" w:line="240" w:lineRule="auto"/>
        <w:ind w:left="284" w:right="-567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E35F33">
        <w:rPr>
          <w:rFonts w:ascii="Segoe UI" w:hAnsi="Segoe UI" w:cs="Segoe UI"/>
          <w:sz w:val="20"/>
          <w:szCs w:val="20"/>
        </w:rPr>
        <w:t>Realizacja dostaw na magazyn lub miejsce wbudowania odbywać się będzie na podstawie zamówień przekazanych emailem (zostaną podane ilości ton, miejsce dostawy i termin) przez osobę upoważnioną ze strony Zamawiającego, w ciągu nie później niż 2 dni od daty</w:t>
      </w:r>
      <w:r w:rsidR="00407299">
        <w:rPr>
          <w:rFonts w:ascii="Segoe UI" w:hAnsi="Segoe UI" w:cs="Segoe UI"/>
          <w:sz w:val="20"/>
          <w:szCs w:val="20"/>
        </w:rPr>
        <w:t xml:space="preserve"> złożenia</w:t>
      </w:r>
      <w:r w:rsidRPr="00E35F33">
        <w:rPr>
          <w:rFonts w:ascii="Segoe UI" w:hAnsi="Segoe UI" w:cs="Segoe UI"/>
          <w:sz w:val="20"/>
          <w:szCs w:val="20"/>
        </w:rPr>
        <w:t xml:space="preserve"> zamówienia.</w:t>
      </w:r>
    </w:p>
    <w:p w:rsidR="00AC3914" w:rsidRPr="00E35F33" w:rsidRDefault="00AC3914" w:rsidP="008B7A48">
      <w:pPr>
        <w:numPr>
          <w:ilvl w:val="0"/>
          <w:numId w:val="28"/>
        </w:numPr>
        <w:spacing w:after="160" w:line="240" w:lineRule="auto"/>
        <w:ind w:left="284" w:right="-567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E35F33">
        <w:rPr>
          <w:rFonts w:ascii="Segoe UI" w:hAnsi="Segoe UI" w:cs="Segoe UI"/>
          <w:sz w:val="20"/>
          <w:szCs w:val="20"/>
        </w:rPr>
        <w:t>Dostawca dostarcza na magazy</w:t>
      </w:r>
      <w:r w:rsidR="00407299">
        <w:rPr>
          <w:rFonts w:ascii="Segoe UI" w:hAnsi="Segoe UI" w:cs="Segoe UI"/>
          <w:sz w:val="20"/>
          <w:szCs w:val="20"/>
        </w:rPr>
        <w:t xml:space="preserve">n Zamawiającego piasek zważony </w:t>
      </w:r>
      <w:r w:rsidRPr="00E35F33">
        <w:rPr>
          <w:rFonts w:ascii="Segoe UI" w:hAnsi="Segoe UI" w:cs="Segoe UI"/>
          <w:sz w:val="20"/>
          <w:szCs w:val="20"/>
        </w:rPr>
        <w:t xml:space="preserve">wraz z dokumentem WZ z wyszczególnioną nazwą materiału, wagą, datą i godziną ważenia. Ważenie musi być dokonane na wadze legalizowanej. </w:t>
      </w:r>
    </w:p>
    <w:p w:rsidR="00AC3914" w:rsidRPr="00E35F33" w:rsidRDefault="00407299" w:rsidP="008B7A48">
      <w:pPr>
        <w:numPr>
          <w:ilvl w:val="0"/>
          <w:numId w:val="28"/>
        </w:numPr>
        <w:spacing w:after="160" w:line="240" w:lineRule="auto"/>
        <w:ind w:left="284" w:right="-567" w:hanging="284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Dostawca n</w:t>
      </w:r>
      <w:r w:rsidR="00AC3914" w:rsidRPr="00E35F33">
        <w:rPr>
          <w:rFonts w:ascii="Segoe UI" w:hAnsi="Segoe UI" w:cs="Segoe UI"/>
          <w:sz w:val="20"/>
          <w:szCs w:val="20"/>
        </w:rPr>
        <w:t>a podstawie dokumentu WZ wystawia fakturę VAT, której kopi</w:t>
      </w:r>
      <w:r>
        <w:rPr>
          <w:rFonts w:ascii="Segoe UI" w:hAnsi="Segoe UI" w:cs="Segoe UI"/>
          <w:sz w:val="20"/>
          <w:szCs w:val="20"/>
        </w:rPr>
        <w:t>ę</w:t>
      </w:r>
      <w:r w:rsidR="00AC3914" w:rsidRPr="00E35F33">
        <w:rPr>
          <w:rFonts w:ascii="Segoe UI" w:hAnsi="Segoe UI" w:cs="Segoe UI"/>
          <w:sz w:val="20"/>
          <w:szCs w:val="20"/>
        </w:rPr>
        <w:t xml:space="preserve"> przesyła w formie elektronicznej w dniu dostawy do Zamawiającego, a oryginał dostarcza do trzech dni roboczych do siedziby </w:t>
      </w:r>
      <w:r>
        <w:rPr>
          <w:rFonts w:ascii="Segoe UI" w:hAnsi="Segoe UI" w:cs="Segoe UI"/>
          <w:sz w:val="20"/>
          <w:szCs w:val="20"/>
        </w:rPr>
        <w:t>Zamawiającego</w:t>
      </w:r>
      <w:r w:rsidR="00AC3914" w:rsidRPr="00E35F33">
        <w:rPr>
          <w:rFonts w:ascii="Segoe UI" w:hAnsi="Segoe UI" w:cs="Segoe UI"/>
          <w:sz w:val="20"/>
          <w:szCs w:val="20"/>
        </w:rPr>
        <w:t>.</w:t>
      </w:r>
    </w:p>
    <w:p w:rsidR="00D44A0C" w:rsidRPr="00D44A0C" w:rsidRDefault="00AC3914" w:rsidP="008B7A48">
      <w:pPr>
        <w:numPr>
          <w:ilvl w:val="0"/>
          <w:numId w:val="28"/>
        </w:numPr>
        <w:spacing w:after="160" w:line="240" w:lineRule="auto"/>
        <w:ind w:left="284" w:right="-567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D44A0C">
        <w:rPr>
          <w:rFonts w:ascii="Segoe UI" w:hAnsi="Segoe UI" w:cs="Segoe UI"/>
          <w:sz w:val="20"/>
          <w:szCs w:val="20"/>
        </w:rPr>
        <w:t xml:space="preserve">Zamawiający ma prawo skierować wybrane partie materiału, bez uprzedzenia Dostawcy, na kontrolne ważenie. Miejsce kontrolnego ważenia wskazuje Zamawiający. </w:t>
      </w:r>
      <w:r w:rsidR="00407299" w:rsidRPr="00D44A0C">
        <w:rPr>
          <w:rFonts w:ascii="Segoe UI" w:hAnsi="Segoe UI" w:cs="Segoe UI"/>
          <w:sz w:val="20"/>
          <w:szCs w:val="20"/>
        </w:rPr>
        <w:t>Kontrolne ważenie może odbyć się wyłącznie na legalizowanej wadze</w:t>
      </w:r>
      <w:r w:rsidRPr="00D44A0C">
        <w:rPr>
          <w:rFonts w:ascii="Segoe UI" w:hAnsi="Segoe UI" w:cs="Segoe UI"/>
          <w:sz w:val="20"/>
          <w:szCs w:val="20"/>
        </w:rPr>
        <w:t xml:space="preserve">. W przypadku stwierdzenia niedoboru powyżej 5%, koszty ważenia ponosi Dostawca. </w:t>
      </w:r>
      <w:r w:rsidR="00D44A0C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Dwukrotne</w:t>
      </w:r>
      <w:r w:rsidR="00D44A0C" w:rsidRPr="00D44A0C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stwierdzenie różnic pomiędzy rzeczywistą wagą materiału a wagą wskazaną w dokumencie WZ stanowi podstawę do naliczenia kary umownej z tytułu nienależytego wykonania umowy. Stwierdzenie kolejnych dwóch dalszych niedoborów może stanowić podstawę do odstąpienia od umowy przez Zamawiającego na skutek okoliczności za które odpowiada Dostawca i naliczenie stosownej kary umownej.</w:t>
      </w:r>
    </w:p>
    <w:p w:rsidR="00AC3914" w:rsidRPr="00D44A0C" w:rsidRDefault="00AC3914" w:rsidP="008B7A48">
      <w:pPr>
        <w:numPr>
          <w:ilvl w:val="0"/>
          <w:numId w:val="28"/>
        </w:numPr>
        <w:spacing w:after="160" w:line="240" w:lineRule="auto"/>
        <w:ind w:left="284" w:right="-567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D44A0C">
        <w:rPr>
          <w:rFonts w:ascii="Segoe UI" w:hAnsi="Segoe UI" w:cs="Segoe UI"/>
          <w:sz w:val="20"/>
          <w:szCs w:val="20"/>
        </w:rPr>
        <w:t>Pobieranie piasku ze składu Dostawcy znajdującego się w …………………… przy ul. ……………………….</w:t>
      </w:r>
      <w:r w:rsidR="002026E5">
        <w:rPr>
          <w:rFonts w:ascii="Segoe UI" w:hAnsi="Segoe UI" w:cs="Segoe UI"/>
          <w:sz w:val="20"/>
          <w:szCs w:val="20"/>
        </w:rPr>
        <w:t xml:space="preserve"> </w:t>
      </w:r>
      <w:r w:rsidRPr="00D44A0C">
        <w:rPr>
          <w:rFonts w:ascii="Segoe UI" w:hAnsi="Segoe UI" w:cs="Segoe UI"/>
          <w:sz w:val="20"/>
          <w:szCs w:val="20"/>
        </w:rPr>
        <w:t xml:space="preserve">będzie odbywało się poprzez załadowanie piasku </w:t>
      </w:r>
      <w:r w:rsidR="0089583C" w:rsidRPr="00D44A0C">
        <w:rPr>
          <w:rFonts w:ascii="Segoe UI" w:hAnsi="Segoe UI" w:cs="Segoe UI"/>
          <w:sz w:val="20"/>
          <w:szCs w:val="20"/>
        </w:rPr>
        <w:t xml:space="preserve">na pojazdy Zamawiającego </w:t>
      </w:r>
      <w:r w:rsidRPr="00D44A0C">
        <w:rPr>
          <w:rFonts w:ascii="Segoe UI" w:hAnsi="Segoe UI" w:cs="Segoe UI"/>
          <w:sz w:val="20"/>
          <w:szCs w:val="20"/>
        </w:rPr>
        <w:t xml:space="preserve">przez Dostawcę i na jego koszt. Następnie piasek zostaje zważony i Dostawca wystawia dokument WZ z nazwą materiału, wagą, datą i godziną ważenia. Pozostałe czynności </w:t>
      </w:r>
      <w:r w:rsidR="00D44A0C">
        <w:rPr>
          <w:rFonts w:ascii="Segoe UI" w:hAnsi="Segoe UI" w:cs="Segoe UI"/>
          <w:sz w:val="20"/>
          <w:szCs w:val="20"/>
        </w:rPr>
        <w:t xml:space="preserve">związane z wystawieniem faktury VAT odbywać się będą w sposób </w:t>
      </w:r>
      <w:r w:rsidR="00D44A0C">
        <w:rPr>
          <w:rFonts w:ascii="Segoe UI" w:hAnsi="Segoe UI" w:cs="Segoe UI"/>
          <w:sz w:val="20"/>
          <w:szCs w:val="20"/>
        </w:rPr>
        <w:lastRenderedPageBreak/>
        <w:t>opisany</w:t>
      </w:r>
      <w:r w:rsidRPr="00D44A0C">
        <w:rPr>
          <w:rFonts w:ascii="Segoe UI" w:hAnsi="Segoe UI" w:cs="Segoe UI"/>
          <w:sz w:val="20"/>
          <w:szCs w:val="20"/>
        </w:rPr>
        <w:t xml:space="preserve"> w pkt.</w:t>
      </w:r>
      <w:r w:rsidR="00D44A0C">
        <w:rPr>
          <w:rFonts w:ascii="Segoe UI" w:hAnsi="Segoe UI" w:cs="Segoe UI"/>
          <w:sz w:val="20"/>
          <w:szCs w:val="20"/>
        </w:rPr>
        <w:t xml:space="preserve"> </w:t>
      </w:r>
      <w:r w:rsidRPr="00D44A0C">
        <w:rPr>
          <w:rFonts w:ascii="Segoe UI" w:hAnsi="Segoe UI" w:cs="Segoe UI"/>
          <w:sz w:val="20"/>
          <w:szCs w:val="20"/>
        </w:rPr>
        <w:t xml:space="preserve">5. Zamawiający nie musi wcześniej zgłaszać </w:t>
      </w:r>
      <w:r w:rsidR="0071139C">
        <w:rPr>
          <w:rFonts w:ascii="Segoe UI" w:hAnsi="Segoe UI" w:cs="Segoe UI"/>
          <w:sz w:val="20"/>
          <w:szCs w:val="20"/>
        </w:rPr>
        <w:t>zamiaru odbioru</w:t>
      </w:r>
      <w:r w:rsidRPr="00D44A0C">
        <w:rPr>
          <w:rFonts w:ascii="Segoe UI" w:hAnsi="Segoe UI" w:cs="Segoe UI"/>
          <w:sz w:val="20"/>
          <w:szCs w:val="20"/>
        </w:rPr>
        <w:t xml:space="preserve"> piasku (do 20 t) ze składu Dostawcy. </w:t>
      </w:r>
      <w:r w:rsidR="0071139C">
        <w:rPr>
          <w:rFonts w:ascii="Segoe UI" w:hAnsi="Segoe UI" w:cs="Segoe UI"/>
          <w:sz w:val="20"/>
          <w:szCs w:val="20"/>
        </w:rPr>
        <w:t>Odbiór piasku ze składu Dostawcy</w:t>
      </w:r>
      <w:r w:rsidRPr="00D44A0C">
        <w:rPr>
          <w:rFonts w:ascii="Segoe UI" w:hAnsi="Segoe UI" w:cs="Segoe UI"/>
          <w:sz w:val="20"/>
          <w:szCs w:val="20"/>
        </w:rPr>
        <w:t xml:space="preserve"> nie będzie się odbywał poza godzinami 6-15.     </w:t>
      </w:r>
    </w:p>
    <w:p w:rsidR="00AC3914" w:rsidRPr="00E35F33" w:rsidRDefault="00AC3914" w:rsidP="008B7A48">
      <w:pPr>
        <w:numPr>
          <w:ilvl w:val="0"/>
          <w:numId w:val="28"/>
        </w:numPr>
        <w:spacing w:after="160" w:line="240" w:lineRule="auto"/>
        <w:ind w:left="284" w:right="-567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E35F33">
        <w:rPr>
          <w:rFonts w:ascii="Segoe UI" w:hAnsi="Segoe UI" w:cs="Segoe UI"/>
          <w:sz w:val="20"/>
          <w:szCs w:val="20"/>
        </w:rPr>
        <w:t>Zamawiający zastrzega, że wielkość przedmiotu zamówienia może ulec zmniejszeniu, stosownie do faktycznych wielkości dostaw, przy zachowaniu cen podanych w ofercie. Zmniejszenie przedmiotu zamówienia nie rodzi żadnych roszczeń dla Dostawcy.</w:t>
      </w:r>
    </w:p>
    <w:p w:rsidR="00AC3914" w:rsidRPr="00E35F33" w:rsidRDefault="00AC3914" w:rsidP="008B7A48">
      <w:pPr>
        <w:numPr>
          <w:ilvl w:val="0"/>
          <w:numId w:val="28"/>
        </w:numPr>
        <w:spacing w:after="160" w:line="240" w:lineRule="auto"/>
        <w:ind w:left="284" w:right="-567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E35F33">
        <w:rPr>
          <w:rFonts w:ascii="Segoe UI" w:hAnsi="Segoe UI" w:cs="Segoe UI"/>
          <w:sz w:val="20"/>
          <w:szCs w:val="20"/>
        </w:rPr>
        <w:t>Dostawca, na żądanie Zamawiającego, musi dostarczyć świadectwo jakości na oferowany piasek.</w:t>
      </w:r>
    </w:p>
    <w:p w:rsidR="00FD29BA" w:rsidRPr="00AC3914" w:rsidRDefault="00FD29BA" w:rsidP="008B7A48">
      <w:pPr>
        <w:spacing w:after="160" w:line="240" w:lineRule="auto"/>
        <w:ind w:left="284" w:right="-567" w:hanging="284"/>
        <w:contextualSpacing/>
        <w:rPr>
          <w:rFonts w:ascii="Segoe UI" w:hAnsi="Segoe UI" w:cs="Segoe UI"/>
          <w:b/>
          <w:sz w:val="20"/>
          <w:szCs w:val="20"/>
        </w:rPr>
      </w:pPr>
    </w:p>
    <w:p w:rsidR="00FD29BA" w:rsidRPr="00AC3914" w:rsidRDefault="00D21B49" w:rsidP="008B7A48">
      <w:pPr>
        <w:spacing w:after="160" w:line="240" w:lineRule="auto"/>
        <w:ind w:left="284" w:right="-567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2</w:t>
      </w:r>
    </w:p>
    <w:p w:rsidR="00D21B49" w:rsidRPr="00AC3914" w:rsidRDefault="00D21B49" w:rsidP="008B7A48">
      <w:pPr>
        <w:spacing w:after="160" w:line="240" w:lineRule="auto"/>
        <w:ind w:left="284" w:right="-567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Termin obowiązywania umowy</w:t>
      </w:r>
    </w:p>
    <w:p w:rsidR="003662D1" w:rsidRPr="00AC3914" w:rsidRDefault="003662D1" w:rsidP="004001BB">
      <w:pPr>
        <w:spacing w:after="0" w:line="240" w:lineRule="auto"/>
        <w:ind w:right="-567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Niniejsza umowa jest zawarta na czas określony i obowiązuje 36 miesięcy od daty podpisania, tj. od………………………..do………………………. </w:t>
      </w:r>
    </w:p>
    <w:p w:rsidR="00EA2B16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3</w:t>
      </w: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C3914">
        <w:rPr>
          <w:rFonts w:ascii="Segoe UI" w:hAnsi="Segoe UI" w:cs="Segoe UI"/>
          <w:b/>
          <w:bCs/>
          <w:sz w:val="20"/>
          <w:szCs w:val="20"/>
        </w:rPr>
        <w:t>Wartość umowy</w:t>
      </w:r>
    </w:p>
    <w:p w:rsidR="0071139C" w:rsidRPr="0071139C" w:rsidRDefault="009339FC" w:rsidP="008B7A48">
      <w:pPr>
        <w:pStyle w:val="Bezodstpw"/>
        <w:numPr>
          <w:ilvl w:val="0"/>
          <w:numId w:val="22"/>
        </w:numPr>
        <w:ind w:left="284" w:right="-567" w:hanging="284"/>
        <w:jc w:val="both"/>
        <w:rPr>
          <w:rFonts w:ascii="Segoe UI" w:hAnsi="Segoe UI" w:cs="Segoe UI"/>
          <w:i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Wynagrodzenie umowne za wykonanie w pełni przedmiotu umowy wynosi ……………..netto</w:t>
      </w:r>
      <w:r w:rsidR="00526E59" w:rsidRPr="00AC3914">
        <w:rPr>
          <w:rFonts w:ascii="Segoe UI" w:hAnsi="Segoe UI" w:cs="Segoe UI"/>
          <w:sz w:val="20"/>
          <w:szCs w:val="20"/>
        </w:rPr>
        <w:t xml:space="preserve">. </w:t>
      </w:r>
    </w:p>
    <w:p w:rsidR="00AC3914" w:rsidRPr="00AC3914" w:rsidRDefault="0071139C" w:rsidP="008B7A48">
      <w:pPr>
        <w:pStyle w:val="Bezodstpw"/>
        <w:numPr>
          <w:ilvl w:val="0"/>
          <w:numId w:val="22"/>
        </w:numPr>
        <w:ind w:left="284" w:right="-567" w:hanging="28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Wynagrodzenie należne Dostawcy zostanie powiększone o podatek VAT o obowiązującej stawce.</w:t>
      </w:r>
      <w:r w:rsidR="00187D07" w:rsidRPr="00AC3914">
        <w:rPr>
          <w:rFonts w:ascii="Segoe UI" w:hAnsi="Segoe UI" w:cs="Segoe UI"/>
          <w:sz w:val="20"/>
          <w:szCs w:val="20"/>
        </w:rPr>
        <w:t xml:space="preserve"> </w:t>
      </w:r>
    </w:p>
    <w:p w:rsidR="00804379" w:rsidRPr="00AC3914" w:rsidRDefault="00D71C58" w:rsidP="008B7A48">
      <w:pPr>
        <w:pStyle w:val="Bezodstpw"/>
        <w:numPr>
          <w:ilvl w:val="0"/>
          <w:numId w:val="22"/>
        </w:numPr>
        <w:ind w:left="284" w:right="-567" w:hanging="284"/>
        <w:jc w:val="both"/>
        <w:rPr>
          <w:rFonts w:ascii="Segoe UI" w:hAnsi="Segoe UI" w:cs="Segoe UI"/>
          <w:i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Zamawiający zastrzega, iż w przypadku niewykorzystania </w:t>
      </w:r>
      <w:r w:rsidR="0071139C">
        <w:rPr>
          <w:rFonts w:ascii="Segoe UI" w:hAnsi="Segoe UI" w:cs="Segoe UI"/>
          <w:sz w:val="20"/>
          <w:szCs w:val="20"/>
        </w:rPr>
        <w:t>pełnej wartości</w:t>
      </w:r>
      <w:r w:rsidRPr="00AC3914">
        <w:rPr>
          <w:rFonts w:ascii="Segoe UI" w:hAnsi="Segoe UI" w:cs="Segoe UI"/>
          <w:sz w:val="20"/>
          <w:szCs w:val="20"/>
        </w:rPr>
        <w:t xml:space="preserve"> umowy w czasie jej </w:t>
      </w:r>
      <w:r w:rsidR="00FA2C77" w:rsidRPr="00AC3914">
        <w:rPr>
          <w:rFonts w:ascii="Segoe UI" w:hAnsi="Segoe UI" w:cs="Segoe UI"/>
          <w:sz w:val="20"/>
          <w:szCs w:val="20"/>
        </w:rPr>
        <w:t>obowiązywania</w:t>
      </w:r>
      <w:r w:rsidRPr="00AC3914">
        <w:rPr>
          <w:rFonts w:ascii="Segoe UI" w:hAnsi="Segoe UI" w:cs="Segoe UI"/>
          <w:sz w:val="20"/>
          <w:szCs w:val="20"/>
        </w:rPr>
        <w:t xml:space="preserve">, Dostawcy nie </w:t>
      </w:r>
      <w:r w:rsidR="0071139C">
        <w:rPr>
          <w:rFonts w:ascii="Segoe UI" w:hAnsi="Segoe UI" w:cs="Segoe UI"/>
          <w:sz w:val="20"/>
          <w:szCs w:val="20"/>
        </w:rPr>
        <w:t xml:space="preserve">będą </w:t>
      </w:r>
      <w:r w:rsidRPr="00AC3914">
        <w:rPr>
          <w:rFonts w:ascii="Segoe UI" w:hAnsi="Segoe UI" w:cs="Segoe UI"/>
          <w:sz w:val="20"/>
          <w:szCs w:val="20"/>
        </w:rPr>
        <w:t>przysłu</w:t>
      </w:r>
      <w:r w:rsidR="0071139C">
        <w:rPr>
          <w:rFonts w:ascii="Segoe UI" w:hAnsi="Segoe UI" w:cs="Segoe UI"/>
          <w:sz w:val="20"/>
          <w:szCs w:val="20"/>
        </w:rPr>
        <w:t>giwały</w:t>
      </w:r>
      <w:r w:rsidRPr="00AC3914">
        <w:rPr>
          <w:rFonts w:ascii="Segoe UI" w:hAnsi="Segoe UI" w:cs="Segoe UI"/>
          <w:sz w:val="20"/>
          <w:szCs w:val="20"/>
        </w:rPr>
        <w:t xml:space="preserve"> żadne roszczenia</w:t>
      </w:r>
      <w:r w:rsidR="001D103C" w:rsidRPr="00AC3914">
        <w:rPr>
          <w:rFonts w:ascii="Segoe UI" w:hAnsi="Segoe UI" w:cs="Segoe UI"/>
          <w:sz w:val="20"/>
          <w:szCs w:val="20"/>
        </w:rPr>
        <w:t>.</w:t>
      </w:r>
      <w:r w:rsidR="00FD29BA" w:rsidRPr="00AC3914">
        <w:rPr>
          <w:rFonts w:ascii="Segoe UI" w:hAnsi="Segoe UI" w:cs="Segoe UI"/>
          <w:sz w:val="20"/>
          <w:szCs w:val="20"/>
        </w:rPr>
        <w:t xml:space="preserve"> </w:t>
      </w:r>
    </w:p>
    <w:p w:rsidR="00FD29BA" w:rsidRPr="00AC3914" w:rsidRDefault="00FD29BA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4</w:t>
      </w: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Obowiązki Dostawcy</w:t>
      </w:r>
    </w:p>
    <w:p w:rsidR="00C35753" w:rsidRPr="00C35753" w:rsidRDefault="00CD666F" w:rsidP="008B7A48">
      <w:pPr>
        <w:pStyle w:val="Akapitzlist"/>
        <w:numPr>
          <w:ilvl w:val="0"/>
          <w:numId w:val="7"/>
        </w:numPr>
        <w:spacing w:after="0" w:line="240" w:lineRule="auto"/>
        <w:ind w:left="284" w:right="-567" w:hanging="284"/>
        <w:jc w:val="both"/>
        <w:rPr>
          <w:rFonts w:ascii="Segoe UI" w:hAnsi="Segoe UI" w:cs="Segoe UI"/>
          <w:color w:val="FF0000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Dostawca musi dostarczać sukcesywnie przedmiot umowy zgodnie</w:t>
      </w:r>
      <w:r w:rsidR="00AC3914">
        <w:rPr>
          <w:rFonts w:ascii="Segoe UI" w:hAnsi="Segoe UI" w:cs="Segoe UI"/>
          <w:sz w:val="20"/>
          <w:szCs w:val="20"/>
        </w:rPr>
        <w:t xml:space="preserve"> z zapotrzebowaniem </w:t>
      </w:r>
      <w:r w:rsidRPr="00AC3914">
        <w:rPr>
          <w:rFonts w:ascii="Segoe UI" w:hAnsi="Segoe UI" w:cs="Segoe UI"/>
          <w:sz w:val="20"/>
          <w:szCs w:val="20"/>
        </w:rPr>
        <w:t>Zamawiającego, zapewniając ciągłość dostaw.</w:t>
      </w:r>
    </w:p>
    <w:p w:rsidR="00E260BC" w:rsidRPr="00C35753" w:rsidRDefault="00E260BC" w:rsidP="008B7A48">
      <w:pPr>
        <w:pStyle w:val="Akapitzlist"/>
        <w:numPr>
          <w:ilvl w:val="0"/>
          <w:numId w:val="7"/>
        </w:numPr>
        <w:spacing w:after="0" w:line="240" w:lineRule="auto"/>
        <w:ind w:left="284" w:right="-567" w:hanging="284"/>
        <w:jc w:val="both"/>
        <w:rPr>
          <w:rFonts w:ascii="Segoe UI" w:hAnsi="Segoe UI" w:cs="Segoe UI"/>
          <w:color w:val="FF0000"/>
          <w:sz w:val="20"/>
          <w:szCs w:val="20"/>
        </w:rPr>
      </w:pPr>
      <w:r w:rsidRPr="00C35753">
        <w:rPr>
          <w:rFonts w:ascii="Segoe UI" w:hAnsi="Segoe UI" w:cs="Segoe UI"/>
          <w:sz w:val="20"/>
          <w:szCs w:val="20"/>
        </w:rPr>
        <w:t>Dostawca, przez cały okres obowiązywania umowy musi posiadać i okazywać na żądanie Zamawiającego:</w:t>
      </w:r>
    </w:p>
    <w:p w:rsidR="00E260BC" w:rsidRPr="00AC3914" w:rsidRDefault="0071139C" w:rsidP="008B7A48">
      <w:pPr>
        <w:pStyle w:val="Akapitzlist"/>
        <w:numPr>
          <w:ilvl w:val="0"/>
          <w:numId w:val="14"/>
        </w:numPr>
        <w:spacing w:after="160" w:line="240" w:lineRule="auto"/>
        <w:ind w:left="567" w:right="-567" w:hanging="28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E260BC" w:rsidRPr="00AC3914">
        <w:rPr>
          <w:rFonts w:ascii="Segoe UI" w:hAnsi="Segoe UI" w:cs="Segoe UI"/>
          <w:sz w:val="20"/>
          <w:szCs w:val="20"/>
        </w:rPr>
        <w:t xml:space="preserve">bezpieczenie OC w zakresie prowadzonej działalności gospodarczej na kwotę nie </w:t>
      </w:r>
      <w:r>
        <w:rPr>
          <w:rFonts w:ascii="Segoe UI" w:hAnsi="Segoe UI" w:cs="Segoe UI"/>
          <w:sz w:val="20"/>
          <w:szCs w:val="20"/>
        </w:rPr>
        <w:t>niższą niż</w:t>
      </w:r>
      <w:r w:rsidR="00E260BC" w:rsidRPr="00AC3914">
        <w:rPr>
          <w:rFonts w:ascii="Segoe UI" w:hAnsi="Segoe UI" w:cs="Segoe UI"/>
          <w:sz w:val="20"/>
          <w:szCs w:val="20"/>
        </w:rPr>
        <w:t xml:space="preserve"> 50 000 PLN;</w:t>
      </w:r>
    </w:p>
    <w:p w:rsidR="00E260BC" w:rsidRDefault="0071139C" w:rsidP="008B7A48">
      <w:pPr>
        <w:pStyle w:val="Akapitzlist"/>
        <w:numPr>
          <w:ilvl w:val="0"/>
          <w:numId w:val="14"/>
        </w:numPr>
        <w:spacing w:after="160" w:line="240" w:lineRule="auto"/>
        <w:ind w:left="567" w:right="-567" w:hanging="28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ś</w:t>
      </w:r>
      <w:r w:rsidR="00E260BC" w:rsidRPr="00AC3914">
        <w:rPr>
          <w:rFonts w:ascii="Segoe UI" w:hAnsi="Segoe UI" w:cs="Segoe UI"/>
          <w:sz w:val="20"/>
          <w:szCs w:val="20"/>
        </w:rPr>
        <w:t>wiadectwo jakości na oferowany piasek.</w:t>
      </w:r>
    </w:p>
    <w:p w:rsidR="004A2147" w:rsidRPr="004A2147" w:rsidRDefault="004A2147" w:rsidP="004A2147">
      <w:pPr>
        <w:pStyle w:val="Akapitzlist"/>
        <w:numPr>
          <w:ilvl w:val="0"/>
          <w:numId w:val="7"/>
        </w:numPr>
        <w:spacing w:after="160"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Dostawca musi posiadać ładowarkę oraz legalizowaną wagę </w:t>
      </w:r>
      <w:r w:rsidRPr="004A2147">
        <w:rPr>
          <w:rFonts w:ascii="Segoe UI" w:hAnsi="Segoe UI" w:cs="Segoe UI"/>
          <w:sz w:val="20"/>
          <w:szCs w:val="20"/>
        </w:rPr>
        <w:t>umożliwiającą ważenie przyczep ciągnikowych o wadze do 10 t.</w:t>
      </w:r>
      <w:r>
        <w:rPr>
          <w:rFonts w:ascii="Segoe UI" w:hAnsi="Segoe UI" w:cs="Segoe UI"/>
          <w:sz w:val="20"/>
          <w:szCs w:val="20"/>
        </w:rPr>
        <w:t xml:space="preserve">  </w:t>
      </w: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5</w:t>
      </w:r>
    </w:p>
    <w:p w:rsidR="00D21B49" w:rsidRPr="00AC3914" w:rsidRDefault="00C35753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Osoby upoważnione</w:t>
      </w:r>
    </w:p>
    <w:p w:rsidR="00C35753" w:rsidRPr="0071139C" w:rsidRDefault="00C35753" w:rsidP="008B7A48">
      <w:pPr>
        <w:spacing w:after="0" w:line="240" w:lineRule="auto"/>
        <w:ind w:left="284" w:right="-567" w:hanging="284"/>
        <w:jc w:val="both"/>
        <w:rPr>
          <w:rFonts w:ascii="Segoe UI" w:hAnsi="Segoe UI" w:cs="Segoe UI"/>
          <w:color w:val="FF0000"/>
          <w:sz w:val="20"/>
          <w:szCs w:val="20"/>
        </w:rPr>
      </w:pPr>
      <w:r w:rsidRPr="0071139C">
        <w:rPr>
          <w:rFonts w:ascii="Segoe UI" w:hAnsi="Segoe UI" w:cs="Segoe UI"/>
          <w:sz w:val="20"/>
          <w:szCs w:val="20"/>
        </w:rPr>
        <w:t>Strony ustalają osoby upoważnione do realizacji niniejszej umowy:</w:t>
      </w:r>
    </w:p>
    <w:p w:rsidR="00C35753" w:rsidRPr="00AC3914" w:rsidRDefault="00C35753" w:rsidP="008B7A48">
      <w:pPr>
        <w:pStyle w:val="Akapitzlist"/>
        <w:numPr>
          <w:ilvl w:val="1"/>
          <w:numId w:val="7"/>
        </w:numPr>
        <w:spacing w:after="0" w:line="240" w:lineRule="auto"/>
        <w:ind w:left="567" w:right="-567" w:hanging="283"/>
        <w:jc w:val="both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ze strony Zamawiającego: </w:t>
      </w:r>
      <w:r w:rsidRPr="00AC3914">
        <w:rPr>
          <w:rFonts w:ascii="Segoe UI" w:hAnsi="Segoe UI" w:cs="Segoe UI"/>
          <w:sz w:val="20"/>
          <w:szCs w:val="20"/>
        </w:rPr>
        <w:t>Czesław Zieleźny</w:t>
      </w:r>
      <w:r>
        <w:rPr>
          <w:rFonts w:ascii="Segoe UI" w:hAnsi="Segoe UI" w:cs="Segoe UI"/>
          <w:sz w:val="20"/>
          <w:szCs w:val="20"/>
        </w:rPr>
        <w:t xml:space="preserve"> t</w:t>
      </w:r>
      <w:r w:rsidRPr="00AC3914">
        <w:rPr>
          <w:rFonts w:ascii="Segoe UI" w:hAnsi="Segoe UI" w:cs="Segoe UI"/>
          <w:sz w:val="20"/>
          <w:szCs w:val="20"/>
        </w:rPr>
        <w:t xml:space="preserve">el. </w:t>
      </w:r>
      <w:r w:rsidR="00022709">
        <w:rPr>
          <w:rFonts w:ascii="Segoe UI" w:hAnsi="Segoe UI" w:cs="Segoe UI"/>
          <w:sz w:val="20"/>
          <w:szCs w:val="20"/>
        </w:rPr>
        <w:t>………………………...</w:t>
      </w:r>
      <w:r w:rsidRPr="00AC3914">
        <w:rPr>
          <w:rFonts w:ascii="Segoe UI" w:hAnsi="Segoe UI" w:cs="Segoe UI"/>
          <w:sz w:val="20"/>
          <w:szCs w:val="20"/>
        </w:rPr>
        <w:t xml:space="preserve">, email: </w:t>
      </w:r>
      <w:r w:rsidR="00022709">
        <w:t>…………………………………</w:t>
      </w:r>
    </w:p>
    <w:p w:rsidR="00C35753" w:rsidRPr="00C35753" w:rsidRDefault="00C35753" w:rsidP="008B7A48">
      <w:pPr>
        <w:pStyle w:val="Akapitzlist"/>
        <w:numPr>
          <w:ilvl w:val="1"/>
          <w:numId w:val="7"/>
        </w:numPr>
        <w:spacing w:after="0" w:line="240" w:lineRule="auto"/>
        <w:ind w:left="567" w:right="-567" w:hanging="283"/>
        <w:jc w:val="both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ze strony Dostawcy: ………………………………………...… t</w:t>
      </w:r>
      <w:r w:rsidRPr="00AC3914">
        <w:rPr>
          <w:rFonts w:ascii="Segoe UI" w:hAnsi="Segoe UI" w:cs="Segoe UI"/>
          <w:sz w:val="20"/>
          <w:szCs w:val="20"/>
        </w:rPr>
        <w:t>el………………………………</w:t>
      </w:r>
      <w:r>
        <w:rPr>
          <w:rFonts w:ascii="Segoe UI" w:hAnsi="Segoe UI" w:cs="Segoe UI"/>
          <w:sz w:val="20"/>
          <w:szCs w:val="20"/>
        </w:rPr>
        <w:t xml:space="preserve"> email:…………………</w:t>
      </w:r>
    </w:p>
    <w:p w:rsidR="00FD29BA" w:rsidRPr="00AC3914" w:rsidRDefault="00FD29BA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6</w:t>
      </w:r>
    </w:p>
    <w:p w:rsidR="00D21B49" w:rsidRPr="00AC3914" w:rsidRDefault="00D21B49" w:rsidP="008B7A48">
      <w:pPr>
        <w:spacing w:after="120" w:line="240" w:lineRule="auto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Płatności</w:t>
      </w:r>
    </w:p>
    <w:p w:rsidR="0089583C" w:rsidRDefault="0089583C" w:rsidP="008B7A48">
      <w:pPr>
        <w:pStyle w:val="Akapitzlist"/>
        <w:numPr>
          <w:ilvl w:val="0"/>
          <w:numId w:val="31"/>
        </w:numPr>
        <w:spacing w:after="120"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Zamawiający będzie regulował należność za </w:t>
      </w:r>
      <w:r w:rsidR="0071139C">
        <w:rPr>
          <w:rFonts w:ascii="Segoe UI" w:hAnsi="Segoe UI" w:cs="Segoe UI"/>
          <w:sz w:val="20"/>
          <w:szCs w:val="20"/>
        </w:rPr>
        <w:t xml:space="preserve">dostarczony </w:t>
      </w:r>
      <w:r>
        <w:rPr>
          <w:rFonts w:ascii="Segoe UI" w:hAnsi="Segoe UI" w:cs="Segoe UI"/>
          <w:sz w:val="20"/>
          <w:szCs w:val="20"/>
        </w:rPr>
        <w:t>piasek jako iloczyn ceny jednostkowej netto piasku za tonę oraz ilości ton piasku.</w:t>
      </w:r>
    </w:p>
    <w:p w:rsidR="0089583C" w:rsidRDefault="0089583C" w:rsidP="008B7A48">
      <w:pPr>
        <w:pStyle w:val="Akapitzlist"/>
        <w:numPr>
          <w:ilvl w:val="0"/>
          <w:numId w:val="31"/>
        </w:numPr>
        <w:spacing w:after="120"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Zgodnie z ofertą Dostawcy cena jednostkowa wynosi ……. zł/tonę netto.</w:t>
      </w:r>
    </w:p>
    <w:p w:rsidR="0089583C" w:rsidRDefault="0089583C" w:rsidP="008B7A48">
      <w:pPr>
        <w:pStyle w:val="Akapitzlist"/>
        <w:numPr>
          <w:ilvl w:val="0"/>
          <w:numId w:val="31"/>
        </w:numPr>
        <w:spacing w:after="120"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 przypadku </w:t>
      </w:r>
      <w:r w:rsidR="004F17C4">
        <w:rPr>
          <w:rFonts w:ascii="Segoe UI" w:hAnsi="Segoe UI" w:cs="Segoe UI"/>
          <w:sz w:val="20"/>
          <w:szCs w:val="20"/>
        </w:rPr>
        <w:t>odbioru</w:t>
      </w:r>
      <w:r>
        <w:rPr>
          <w:rFonts w:ascii="Segoe UI" w:hAnsi="Segoe UI" w:cs="Segoe UI"/>
          <w:sz w:val="20"/>
          <w:szCs w:val="20"/>
        </w:rPr>
        <w:t xml:space="preserve"> piasku ze składu Dostawcy</w:t>
      </w:r>
      <w:r w:rsidR="004F17C4">
        <w:rPr>
          <w:rFonts w:ascii="Segoe UI" w:hAnsi="Segoe UI" w:cs="Segoe UI"/>
          <w:sz w:val="20"/>
          <w:szCs w:val="20"/>
        </w:rPr>
        <w:t>, od ceny</w:t>
      </w:r>
      <w:r>
        <w:rPr>
          <w:rFonts w:ascii="Segoe UI" w:hAnsi="Segoe UI" w:cs="Segoe UI"/>
          <w:sz w:val="20"/>
          <w:szCs w:val="20"/>
        </w:rPr>
        <w:t xml:space="preserve"> zostanie </w:t>
      </w:r>
      <w:r w:rsidR="004F17C4">
        <w:rPr>
          <w:rFonts w:ascii="Segoe UI" w:hAnsi="Segoe UI" w:cs="Segoe UI"/>
          <w:sz w:val="20"/>
          <w:szCs w:val="20"/>
        </w:rPr>
        <w:t>udzielony</w:t>
      </w:r>
      <w:r>
        <w:rPr>
          <w:rFonts w:ascii="Segoe UI" w:hAnsi="Segoe UI" w:cs="Segoe UI"/>
          <w:sz w:val="20"/>
          <w:szCs w:val="20"/>
        </w:rPr>
        <w:t xml:space="preserve"> upust, który zgodnie z ofertą Dostawcy wynosi …..% od ceny jednostkowej netto.</w:t>
      </w:r>
    </w:p>
    <w:p w:rsidR="004F17C4" w:rsidRDefault="004F17C4" w:rsidP="008B7A48">
      <w:pPr>
        <w:pStyle w:val="Akapitzlist"/>
        <w:numPr>
          <w:ilvl w:val="0"/>
          <w:numId w:val="31"/>
        </w:numPr>
        <w:spacing w:after="120"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Zapłata ceny za dostarczony piasek następować będzie w terminie 21 dni od daty doręczenia faktury Zamawiającemu, przelewem, na rachunek bankowy Dostawcy wskazany na fakturze.</w:t>
      </w:r>
    </w:p>
    <w:p w:rsidR="00526E59" w:rsidRPr="0089583C" w:rsidRDefault="00E440F3" w:rsidP="008B7A48">
      <w:pPr>
        <w:pStyle w:val="Akapitzlist"/>
        <w:numPr>
          <w:ilvl w:val="0"/>
          <w:numId w:val="31"/>
        </w:numPr>
        <w:spacing w:after="120"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 datę zapłaty ceny uznawać się będzie datę odciążenia rachunku bankowego Zamawiającego.</w:t>
      </w: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7</w:t>
      </w: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Kary</w:t>
      </w:r>
    </w:p>
    <w:p w:rsidR="003662D1" w:rsidRPr="00AC3914" w:rsidRDefault="003662D1" w:rsidP="008B7A4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Dostawca zobowiązuje się zapłacić Zamawiającemu następujące kary umowne:</w:t>
      </w:r>
    </w:p>
    <w:p w:rsidR="003662D1" w:rsidRPr="00AC3914" w:rsidRDefault="003662D1" w:rsidP="008B7A48">
      <w:pPr>
        <w:numPr>
          <w:ilvl w:val="0"/>
          <w:numId w:val="2"/>
        </w:numPr>
        <w:spacing w:after="0" w:line="240" w:lineRule="auto"/>
        <w:ind w:left="567" w:right="-567" w:hanging="283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w wysokości 10 % całości wynagrodzenia umownego netto za odstąpienie od umowy </w:t>
      </w:r>
      <w:r w:rsidR="00E440F3">
        <w:rPr>
          <w:rFonts w:ascii="Segoe UI" w:hAnsi="Segoe UI" w:cs="Segoe UI"/>
          <w:sz w:val="20"/>
          <w:szCs w:val="20"/>
        </w:rPr>
        <w:t>na</w:t>
      </w:r>
      <w:r w:rsidRPr="00AC3914">
        <w:rPr>
          <w:rFonts w:ascii="Segoe UI" w:hAnsi="Segoe UI" w:cs="Segoe UI"/>
          <w:sz w:val="20"/>
          <w:szCs w:val="20"/>
        </w:rPr>
        <w:t xml:space="preserve"> skutek okoliczności, za które odpowiada Dostawca,</w:t>
      </w:r>
    </w:p>
    <w:p w:rsidR="003662D1" w:rsidRPr="00AC3914" w:rsidRDefault="003662D1" w:rsidP="008B7A48">
      <w:pPr>
        <w:numPr>
          <w:ilvl w:val="0"/>
          <w:numId w:val="2"/>
        </w:numPr>
        <w:spacing w:after="0" w:line="240" w:lineRule="auto"/>
        <w:ind w:left="567" w:right="-567" w:hanging="283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w wysokości 0,1 % całości wynagrodzenia umownego netto za każdy dzień zwłoki w dostarczeniu przedmiotu umowy,</w:t>
      </w:r>
    </w:p>
    <w:p w:rsidR="001F195B" w:rsidRPr="00AC3914" w:rsidRDefault="003662D1" w:rsidP="008B7A48">
      <w:pPr>
        <w:numPr>
          <w:ilvl w:val="0"/>
          <w:numId w:val="2"/>
        </w:numPr>
        <w:spacing w:after="0" w:line="240" w:lineRule="auto"/>
        <w:ind w:left="567" w:right="-567" w:hanging="283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w wysokości 1 % całości wynagrodzenia umownego netto za nienależyte wykonanie umowy (piasek złej jakości</w:t>
      </w:r>
      <w:r w:rsidR="00FD29BA" w:rsidRPr="00AC3914">
        <w:rPr>
          <w:rFonts w:ascii="Segoe UI" w:hAnsi="Segoe UI" w:cs="Segoe UI"/>
          <w:sz w:val="20"/>
          <w:szCs w:val="20"/>
        </w:rPr>
        <w:t xml:space="preserve"> lub </w:t>
      </w:r>
      <w:r w:rsidR="00E440F3">
        <w:rPr>
          <w:rFonts w:ascii="Segoe UI" w:hAnsi="Segoe UI" w:cs="Segoe UI"/>
          <w:sz w:val="20"/>
          <w:szCs w:val="20"/>
        </w:rPr>
        <w:t>dwu</w:t>
      </w:r>
      <w:r w:rsidR="00FD29BA" w:rsidRPr="00AC3914">
        <w:rPr>
          <w:rFonts w:ascii="Segoe UI" w:hAnsi="Segoe UI" w:cs="Segoe UI"/>
          <w:sz w:val="20"/>
          <w:szCs w:val="20"/>
        </w:rPr>
        <w:t xml:space="preserve">krotne stwierdzenie niedoboru powyżej </w:t>
      </w:r>
      <w:r w:rsidR="00C35753">
        <w:rPr>
          <w:rFonts w:ascii="Segoe UI" w:hAnsi="Segoe UI" w:cs="Segoe UI"/>
          <w:sz w:val="20"/>
          <w:szCs w:val="20"/>
        </w:rPr>
        <w:t>5</w:t>
      </w:r>
      <w:r w:rsidR="00FD29BA" w:rsidRPr="00AC3914">
        <w:rPr>
          <w:rFonts w:ascii="Segoe UI" w:hAnsi="Segoe UI" w:cs="Segoe UI"/>
          <w:sz w:val="20"/>
          <w:szCs w:val="20"/>
        </w:rPr>
        <w:t>% przy kontrolnym ważeniu</w:t>
      </w:r>
      <w:r w:rsidRPr="00AC3914">
        <w:rPr>
          <w:rFonts w:ascii="Segoe UI" w:hAnsi="Segoe UI" w:cs="Segoe UI"/>
          <w:sz w:val="20"/>
          <w:szCs w:val="20"/>
        </w:rPr>
        <w:t>)</w:t>
      </w:r>
      <w:r w:rsidR="00E440F3">
        <w:rPr>
          <w:rFonts w:ascii="Segoe UI" w:hAnsi="Segoe UI" w:cs="Segoe UI"/>
          <w:sz w:val="20"/>
          <w:szCs w:val="20"/>
        </w:rPr>
        <w:t>.</w:t>
      </w:r>
    </w:p>
    <w:p w:rsidR="001F195B" w:rsidRPr="00AC3914" w:rsidRDefault="00FD29BA" w:rsidP="008B7A48">
      <w:pPr>
        <w:pStyle w:val="Akapitzlist"/>
        <w:numPr>
          <w:ilvl w:val="0"/>
          <w:numId w:val="26"/>
        </w:numPr>
        <w:spacing w:after="0"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lastRenderedPageBreak/>
        <w:t xml:space="preserve">Zamawiający zobowiązuje się zapłacić Dostawcy </w:t>
      </w:r>
      <w:r w:rsidR="00187D07" w:rsidRPr="00AC3914">
        <w:rPr>
          <w:rFonts w:ascii="Segoe UI" w:hAnsi="Segoe UI" w:cs="Segoe UI"/>
          <w:sz w:val="20"/>
          <w:szCs w:val="20"/>
        </w:rPr>
        <w:t>10% całości wynagrodzenia umownego netto za odstąpienie od umowy w skutek okoliczności, za które odpowiada Zamawiający,</w:t>
      </w:r>
    </w:p>
    <w:p w:rsidR="003662D1" w:rsidRPr="00AC3914" w:rsidRDefault="003662D1" w:rsidP="008B7A48">
      <w:pPr>
        <w:pStyle w:val="Akapitzlist"/>
        <w:numPr>
          <w:ilvl w:val="0"/>
          <w:numId w:val="26"/>
        </w:numPr>
        <w:spacing w:after="0"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Jeżeli kara umowna nie pokryje poniesionej szkody </w:t>
      </w:r>
      <w:r w:rsidR="00FD29BA" w:rsidRPr="00AC3914">
        <w:rPr>
          <w:rFonts w:ascii="Segoe UI" w:hAnsi="Segoe UI" w:cs="Segoe UI"/>
          <w:bCs/>
          <w:sz w:val="20"/>
          <w:szCs w:val="20"/>
        </w:rPr>
        <w:t>Strony mogą</w:t>
      </w:r>
      <w:r w:rsidRPr="00AC3914">
        <w:rPr>
          <w:rFonts w:ascii="Segoe UI" w:hAnsi="Segoe UI" w:cs="Segoe UI"/>
          <w:sz w:val="20"/>
          <w:szCs w:val="20"/>
        </w:rPr>
        <w:t xml:space="preserve"> dochodzić odszkodowania uzupełniającego.</w:t>
      </w: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8</w:t>
      </w: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Zmiany postanowień umowy</w:t>
      </w:r>
    </w:p>
    <w:p w:rsidR="00841427" w:rsidRPr="00AC3914" w:rsidRDefault="00DB5FAD" w:rsidP="008B7A48">
      <w:pPr>
        <w:pStyle w:val="Akapitzlist"/>
        <w:numPr>
          <w:ilvl w:val="1"/>
          <w:numId w:val="3"/>
        </w:numPr>
        <w:tabs>
          <w:tab w:val="clear" w:pos="1440"/>
        </w:tabs>
        <w:spacing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Wszelkie zmiany postanowień umowy wymagają formy pisemnej pod rygorem nieważności.</w:t>
      </w:r>
    </w:p>
    <w:p w:rsidR="00841427" w:rsidRPr="0089583C" w:rsidRDefault="00841427" w:rsidP="008B7A48">
      <w:pPr>
        <w:pStyle w:val="Akapitzlist"/>
        <w:numPr>
          <w:ilvl w:val="1"/>
          <w:numId w:val="3"/>
        </w:numPr>
        <w:tabs>
          <w:tab w:val="clear" w:pos="1440"/>
        </w:tabs>
        <w:spacing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Strony dopuszczają dokonywanie zmian treści umowy, w następujących okolicznościach:</w:t>
      </w:r>
    </w:p>
    <w:p w:rsidR="00841427" w:rsidRPr="00AC3914" w:rsidRDefault="00F77D00" w:rsidP="008B7A48">
      <w:pPr>
        <w:pStyle w:val="Akapitzlist"/>
        <w:numPr>
          <w:ilvl w:val="0"/>
          <w:numId w:val="12"/>
        </w:numPr>
        <w:spacing w:line="240" w:lineRule="auto"/>
        <w:ind w:left="567" w:right="-567" w:hanging="283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wystąpienia</w:t>
      </w:r>
      <w:r w:rsidR="00841427" w:rsidRPr="00AC3914">
        <w:rPr>
          <w:rFonts w:ascii="Segoe UI" w:hAnsi="Segoe UI" w:cs="Segoe UI"/>
          <w:sz w:val="20"/>
          <w:szCs w:val="20"/>
        </w:rPr>
        <w:t xml:space="preserve"> wyjątkowych okoliczności, niezależnych od Stron umowy, których nie mogły one przewidzieć w chwili zawierania umowy</w:t>
      </w:r>
      <w:r w:rsidRPr="00AC3914">
        <w:rPr>
          <w:rFonts w:ascii="Segoe UI" w:hAnsi="Segoe UI" w:cs="Segoe UI"/>
          <w:sz w:val="20"/>
          <w:szCs w:val="20"/>
        </w:rPr>
        <w:t>,</w:t>
      </w:r>
      <w:r w:rsidR="00841427" w:rsidRPr="00AC3914">
        <w:rPr>
          <w:rFonts w:ascii="Segoe UI" w:hAnsi="Segoe UI" w:cs="Segoe UI"/>
          <w:sz w:val="20"/>
          <w:szCs w:val="20"/>
        </w:rPr>
        <w:t xml:space="preserve"> wpływających na jej realizację, </w:t>
      </w:r>
    </w:p>
    <w:p w:rsidR="00F77D00" w:rsidRPr="00A77FB7" w:rsidRDefault="00841427" w:rsidP="008B7A48">
      <w:pPr>
        <w:pStyle w:val="Akapitzlist"/>
        <w:numPr>
          <w:ilvl w:val="0"/>
          <w:numId w:val="12"/>
        </w:numPr>
        <w:spacing w:line="240" w:lineRule="auto"/>
        <w:ind w:left="567" w:right="-567" w:hanging="283"/>
        <w:jc w:val="both"/>
        <w:rPr>
          <w:rFonts w:ascii="Segoe UI" w:hAnsi="Segoe UI" w:cs="Segoe UI"/>
          <w:sz w:val="20"/>
          <w:szCs w:val="20"/>
        </w:rPr>
      </w:pPr>
      <w:r w:rsidRPr="00A77FB7">
        <w:rPr>
          <w:rFonts w:ascii="Segoe UI" w:hAnsi="Segoe UI" w:cs="Segoe UI"/>
          <w:sz w:val="20"/>
          <w:szCs w:val="20"/>
        </w:rPr>
        <w:t>zmiany podwykonawców, których udział w realizacji przedmiotu umowy zaakceptował Zamawiający,</w:t>
      </w:r>
    </w:p>
    <w:p w:rsidR="00EA2B16" w:rsidRPr="00AC3914" w:rsidRDefault="00841427" w:rsidP="008B7A48">
      <w:pPr>
        <w:pStyle w:val="Akapitzlist"/>
        <w:numPr>
          <w:ilvl w:val="0"/>
          <w:numId w:val="18"/>
        </w:numPr>
        <w:spacing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Warunkiem dokonania zmian jest złożenie pisemnego wniosku przez stronę inicjującą zmianę, zawierającego opis propozycji zmiany, uzasadnienie zmiany, oraz obliczenie kosztów zmiany zgodnie z zasadami określonymi w umowie, jeżeli zmiana będzie miała wpływ na wynagrodzenie </w:t>
      </w:r>
      <w:r w:rsidR="00F77D00" w:rsidRPr="00AC3914">
        <w:rPr>
          <w:rFonts w:ascii="Segoe UI" w:hAnsi="Segoe UI" w:cs="Segoe UI"/>
          <w:sz w:val="20"/>
          <w:szCs w:val="20"/>
        </w:rPr>
        <w:t>Dostawcy</w:t>
      </w:r>
      <w:r w:rsidR="00EA2B16" w:rsidRPr="00AC3914">
        <w:rPr>
          <w:rFonts w:ascii="Segoe UI" w:hAnsi="Segoe UI" w:cs="Segoe UI"/>
          <w:sz w:val="20"/>
          <w:szCs w:val="20"/>
        </w:rPr>
        <w:t>.</w:t>
      </w:r>
      <w:r w:rsidRPr="00AC3914">
        <w:rPr>
          <w:rFonts w:ascii="Segoe UI" w:hAnsi="Segoe UI" w:cs="Segoe UI"/>
          <w:sz w:val="20"/>
          <w:szCs w:val="20"/>
        </w:rPr>
        <w:t xml:space="preserve"> </w:t>
      </w:r>
    </w:p>
    <w:p w:rsidR="00DB5FAD" w:rsidRPr="00AC3914" w:rsidRDefault="00841427" w:rsidP="008B7A48">
      <w:pPr>
        <w:pStyle w:val="Akapitzlist"/>
        <w:numPr>
          <w:ilvl w:val="0"/>
          <w:numId w:val="18"/>
        </w:numPr>
        <w:spacing w:line="240" w:lineRule="auto"/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Dokonanie zmian, wymaga podpisania aneksu do umowy.</w:t>
      </w:r>
    </w:p>
    <w:p w:rsidR="00E260BC" w:rsidRPr="00AC3914" w:rsidRDefault="00E260BC" w:rsidP="008B7A48">
      <w:pPr>
        <w:pStyle w:val="Akapitzlist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</w:p>
    <w:p w:rsidR="00D21B49" w:rsidRPr="00AC3914" w:rsidRDefault="00D21B49" w:rsidP="008B7A48">
      <w:pPr>
        <w:pStyle w:val="Akapitzlist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9</w:t>
      </w:r>
    </w:p>
    <w:p w:rsidR="00D21B49" w:rsidRPr="00AC3914" w:rsidRDefault="00D21B49" w:rsidP="008B7A48">
      <w:pPr>
        <w:pStyle w:val="Akapitzlist"/>
        <w:spacing w:after="120"/>
        <w:ind w:left="284" w:right="-567" w:hanging="284"/>
        <w:jc w:val="center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Tryb rozwiązania umowy</w:t>
      </w:r>
    </w:p>
    <w:p w:rsidR="00CD666F" w:rsidRPr="00AC3914" w:rsidRDefault="00CD666F" w:rsidP="008B7A48">
      <w:pPr>
        <w:spacing w:after="0" w:line="240" w:lineRule="auto"/>
        <w:ind w:right="-567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Każdej ze Stron przysługuje prawo wypowiedzenia niniejszej umowy z zachowaniem</w:t>
      </w:r>
      <w:r w:rsidR="00E260BC" w:rsidRPr="00AC3914">
        <w:rPr>
          <w:rFonts w:ascii="Segoe UI" w:hAnsi="Segoe UI" w:cs="Segoe UI"/>
          <w:sz w:val="20"/>
          <w:szCs w:val="20"/>
        </w:rPr>
        <w:t xml:space="preserve"> </w:t>
      </w:r>
      <w:r w:rsidRPr="00AC3914">
        <w:rPr>
          <w:rFonts w:ascii="Segoe UI" w:hAnsi="Segoe UI" w:cs="Segoe UI"/>
          <w:sz w:val="20"/>
          <w:szCs w:val="20"/>
        </w:rPr>
        <w:t>2</w:t>
      </w:r>
      <w:r w:rsidR="00EA2B16" w:rsidRPr="00AC3914">
        <w:rPr>
          <w:rFonts w:ascii="Segoe UI" w:hAnsi="Segoe UI" w:cs="Segoe UI"/>
          <w:sz w:val="20"/>
          <w:szCs w:val="20"/>
        </w:rPr>
        <w:t>-</w:t>
      </w:r>
      <w:r w:rsidR="00910BA3">
        <w:rPr>
          <w:rFonts w:ascii="Segoe UI" w:hAnsi="Segoe UI" w:cs="Segoe UI"/>
          <w:sz w:val="20"/>
          <w:szCs w:val="20"/>
        </w:rPr>
        <w:t xml:space="preserve">miesięcznego </w:t>
      </w:r>
      <w:r w:rsidRPr="00AC3914">
        <w:rPr>
          <w:rFonts w:ascii="Segoe UI" w:hAnsi="Segoe UI" w:cs="Segoe UI"/>
          <w:sz w:val="20"/>
          <w:szCs w:val="20"/>
        </w:rPr>
        <w:t>okresu wypowiedzenia.</w:t>
      </w:r>
      <w:r w:rsidR="00E440F3">
        <w:rPr>
          <w:rFonts w:ascii="Segoe UI" w:hAnsi="Segoe UI" w:cs="Segoe UI"/>
          <w:sz w:val="20"/>
          <w:szCs w:val="20"/>
        </w:rPr>
        <w:t xml:space="preserve"> Złożenie oświadczenia o wypowiedzeniu umowy wymaga zachowania formy pisemnej pod rygorem nieważności.</w:t>
      </w: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10</w:t>
      </w:r>
    </w:p>
    <w:p w:rsidR="00D21B49" w:rsidRPr="00AC3914" w:rsidRDefault="00D21B49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Postanowienia ogólne</w:t>
      </w:r>
    </w:p>
    <w:p w:rsidR="00E260BC" w:rsidRPr="00AC3914" w:rsidRDefault="00E260BC" w:rsidP="008B7A48">
      <w:pPr>
        <w:pStyle w:val="Tekstpodstawowy"/>
        <w:numPr>
          <w:ilvl w:val="0"/>
          <w:numId w:val="15"/>
        </w:numPr>
        <w:ind w:left="284" w:right="-567" w:hanging="284"/>
        <w:rPr>
          <w:rFonts w:ascii="Segoe UI" w:hAnsi="Segoe UI" w:cs="Segoe UI"/>
          <w:sz w:val="20"/>
        </w:rPr>
      </w:pPr>
      <w:r w:rsidRPr="00AC3914">
        <w:rPr>
          <w:rFonts w:ascii="Segoe UI" w:hAnsi="Segoe UI" w:cs="Segoe UI"/>
          <w:sz w:val="20"/>
        </w:rPr>
        <w:t>W sprawach nieuregulowanych niniejszą umową mają zastosowanie przepisy Kodeksu Cywilnego i ustawy Prawo zamówień publicznych.</w:t>
      </w:r>
    </w:p>
    <w:p w:rsidR="00AA1297" w:rsidRPr="00AC3914" w:rsidRDefault="00CF0D4E" w:rsidP="008B7A48">
      <w:pPr>
        <w:pStyle w:val="Tekstpodstawowy"/>
        <w:numPr>
          <w:ilvl w:val="0"/>
          <w:numId w:val="15"/>
        </w:numPr>
        <w:ind w:left="284" w:right="-567" w:hanging="284"/>
        <w:rPr>
          <w:rFonts w:ascii="Segoe UI" w:hAnsi="Segoe UI" w:cs="Segoe UI"/>
          <w:sz w:val="20"/>
        </w:rPr>
      </w:pPr>
      <w:r w:rsidRPr="00AC3914">
        <w:rPr>
          <w:rFonts w:ascii="Segoe UI" w:hAnsi="Segoe UI" w:cs="Segoe UI"/>
          <w:sz w:val="20"/>
        </w:rPr>
        <w:t>Spory powstałe na tle realizacji niniejszej umowy rozstrzygać będzie Sąd właściwy miejscowo dla siedziby Zamawiającego.</w:t>
      </w:r>
    </w:p>
    <w:p w:rsidR="00CF0D4E" w:rsidRPr="00AC3914" w:rsidRDefault="00CF0D4E" w:rsidP="008B7A48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bCs/>
          <w:sz w:val="20"/>
          <w:szCs w:val="20"/>
        </w:rPr>
        <w:t xml:space="preserve">Zamawiający </w:t>
      </w:r>
      <w:r w:rsidR="006A1C32" w:rsidRPr="00AC3914">
        <w:rPr>
          <w:rFonts w:ascii="Segoe UI" w:hAnsi="Segoe UI" w:cs="Segoe UI"/>
          <w:sz w:val="20"/>
          <w:szCs w:val="20"/>
        </w:rPr>
        <w:t xml:space="preserve">zastrzega sobie prawo </w:t>
      </w:r>
      <w:r w:rsidR="00E440F3">
        <w:rPr>
          <w:rFonts w:ascii="Segoe UI" w:hAnsi="Segoe UI" w:cs="Segoe UI"/>
          <w:sz w:val="20"/>
          <w:szCs w:val="20"/>
        </w:rPr>
        <w:t>rozwiązania</w:t>
      </w:r>
      <w:r w:rsidRPr="00AC3914">
        <w:rPr>
          <w:rFonts w:ascii="Segoe UI" w:hAnsi="Segoe UI" w:cs="Segoe UI"/>
          <w:sz w:val="20"/>
          <w:szCs w:val="20"/>
        </w:rPr>
        <w:t xml:space="preserve"> niniejszej umowy ze skutkiem natychmiastowym w przypadku, gdy dane i informacje podane przez </w:t>
      </w:r>
      <w:r w:rsidRPr="00AC3914">
        <w:rPr>
          <w:rFonts w:ascii="Segoe UI" w:hAnsi="Segoe UI" w:cs="Segoe UI"/>
          <w:bCs/>
          <w:sz w:val="20"/>
          <w:szCs w:val="20"/>
        </w:rPr>
        <w:t xml:space="preserve">Dostawcę </w:t>
      </w:r>
      <w:r w:rsidR="00E440F3">
        <w:rPr>
          <w:rFonts w:ascii="Segoe UI" w:hAnsi="Segoe UI" w:cs="Segoe UI"/>
          <w:bCs/>
          <w:sz w:val="20"/>
          <w:szCs w:val="20"/>
        </w:rPr>
        <w:t xml:space="preserve">przy zawarciu umowy </w:t>
      </w:r>
      <w:r w:rsidRPr="00AC3914">
        <w:rPr>
          <w:rFonts w:ascii="Segoe UI" w:hAnsi="Segoe UI" w:cs="Segoe UI"/>
          <w:sz w:val="20"/>
          <w:szCs w:val="20"/>
        </w:rPr>
        <w:t>okażą się nieprawdziwe.</w:t>
      </w:r>
    </w:p>
    <w:p w:rsidR="00EA2B16" w:rsidRPr="00AC3914" w:rsidRDefault="004402A3" w:rsidP="008B7A48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bCs/>
          <w:sz w:val="20"/>
          <w:szCs w:val="20"/>
        </w:rPr>
        <w:t>Zamawiający zastrzega, że jest podmiotem zobowiązanym do ujawnienia  informacji publicznych zgodnie z ustawą z dnia 06.09.2001r. o dostępie do informacji publicznej (</w:t>
      </w:r>
      <w:r w:rsidR="006A27D3">
        <w:rPr>
          <w:rFonts w:ascii="Segoe UI" w:hAnsi="Segoe UI" w:cs="Segoe UI"/>
          <w:bCs/>
          <w:sz w:val="20"/>
          <w:szCs w:val="20"/>
        </w:rPr>
        <w:t xml:space="preserve">t.j. </w:t>
      </w:r>
      <w:r w:rsidRPr="00AC3914">
        <w:rPr>
          <w:rFonts w:ascii="Segoe UI" w:hAnsi="Segoe UI" w:cs="Segoe UI"/>
          <w:bCs/>
          <w:sz w:val="20"/>
          <w:szCs w:val="20"/>
        </w:rPr>
        <w:t>Dz.U. z 20</w:t>
      </w:r>
      <w:r w:rsidR="006A27D3">
        <w:rPr>
          <w:rFonts w:ascii="Segoe UI" w:hAnsi="Segoe UI" w:cs="Segoe UI"/>
          <w:bCs/>
          <w:sz w:val="20"/>
          <w:szCs w:val="20"/>
        </w:rPr>
        <w:t>15 roku poz. 2058</w:t>
      </w:r>
      <w:bookmarkStart w:id="0" w:name="_GoBack"/>
      <w:bookmarkEnd w:id="0"/>
      <w:r w:rsidRPr="00AC3914">
        <w:rPr>
          <w:rFonts w:ascii="Segoe UI" w:hAnsi="Segoe UI" w:cs="Segoe UI"/>
          <w:bCs/>
          <w:sz w:val="20"/>
          <w:szCs w:val="20"/>
        </w:rPr>
        <w:t>)</w:t>
      </w:r>
      <w:r w:rsidR="001D103C" w:rsidRPr="00AC3914">
        <w:rPr>
          <w:rFonts w:ascii="Segoe UI" w:hAnsi="Segoe UI" w:cs="Segoe UI"/>
          <w:bCs/>
          <w:sz w:val="20"/>
          <w:szCs w:val="20"/>
        </w:rPr>
        <w:t>.</w:t>
      </w:r>
    </w:p>
    <w:p w:rsidR="00EA2B16" w:rsidRPr="00AC3914" w:rsidRDefault="00EA2B16" w:rsidP="008B7A48">
      <w:pPr>
        <w:pStyle w:val="Akapitzlist"/>
        <w:numPr>
          <w:ilvl w:val="1"/>
          <w:numId w:val="3"/>
        </w:numPr>
        <w:tabs>
          <w:tab w:val="clear" w:pos="1440"/>
          <w:tab w:val="num" w:pos="284"/>
        </w:tabs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Umowa niniejsza sporządzona została w 2-ch jednobrzmiących egzemplarzach, po 1 egz. dla każdej ze Stron.</w:t>
      </w:r>
    </w:p>
    <w:p w:rsidR="00EA2B16" w:rsidRPr="00AC3914" w:rsidRDefault="00EA2B16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§ 11</w:t>
      </w:r>
    </w:p>
    <w:p w:rsidR="00EA2B16" w:rsidRPr="00AC3914" w:rsidRDefault="00EA2B16" w:rsidP="008B7A48">
      <w:pPr>
        <w:pStyle w:val="Bezodstpw"/>
        <w:ind w:left="284" w:right="-567" w:hanging="284"/>
        <w:jc w:val="center"/>
        <w:rPr>
          <w:rFonts w:ascii="Segoe UI" w:hAnsi="Segoe UI" w:cs="Segoe UI"/>
          <w:b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>Załączniki</w:t>
      </w:r>
    </w:p>
    <w:p w:rsidR="00FD29BA" w:rsidRPr="00AC3914" w:rsidRDefault="0089583C" w:rsidP="008B7A48">
      <w:pPr>
        <w:ind w:left="284" w:right="-567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Integralną część umowy stanowią </w:t>
      </w:r>
      <w:r w:rsidR="00FD29BA" w:rsidRPr="00AC3914">
        <w:rPr>
          <w:rFonts w:ascii="Segoe UI" w:hAnsi="Segoe UI" w:cs="Segoe UI"/>
          <w:sz w:val="20"/>
          <w:szCs w:val="20"/>
        </w:rPr>
        <w:t>Oferta Dostawcy</w:t>
      </w:r>
      <w:r>
        <w:rPr>
          <w:rFonts w:ascii="Segoe UI" w:hAnsi="Segoe UI" w:cs="Segoe UI"/>
          <w:sz w:val="20"/>
          <w:szCs w:val="20"/>
        </w:rPr>
        <w:t xml:space="preserve"> oraz  </w:t>
      </w:r>
      <w:r w:rsidR="00FD29BA" w:rsidRPr="00AC3914">
        <w:rPr>
          <w:rFonts w:ascii="Segoe UI" w:hAnsi="Segoe UI" w:cs="Segoe UI"/>
          <w:sz w:val="20"/>
          <w:szCs w:val="20"/>
        </w:rPr>
        <w:t>Instrukcja Dla Wykonawców.</w:t>
      </w:r>
    </w:p>
    <w:p w:rsidR="002026E5" w:rsidRPr="00AC3914" w:rsidRDefault="002026E5" w:rsidP="008B7A48">
      <w:pPr>
        <w:ind w:left="284" w:right="-567" w:hanging="284"/>
        <w:jc w:val="both"/>
        <w:rPr>
          <w:rFonts w:ascii="Segoe UI" w:hAnsi="Segoe UI" w:cs="Segoe UI"/>
          <w:sz w:val="20"/>
          <w:szCs w:val="20"/>
        </w:rPr>
      </w:pPr>
    </w:p>
    <w:p w:rsidR="00CF0D4E" w:rsidRPr="00AC3914" w:rsidRDefault="00FD29BA" w:rsidP="008B7A48">
      <w:pPr>
        <w:ind w:left="284" w:right="-567" w:hanging="284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b/>
          <w:sz w:val="20"/>
          <w:szCs w:val="20"/>
        </w:rPr>
        <w:t xml:space="preserve"> Zamawiający</w:t>
      </w:r>
      <w:r w:rsidRPr="00AC3914">
        <w:rPr>
          <w:rFonts w:ascii="Segoe UI" w:hAnsi="Segoe UI" w:cs="Segoe UI"/>
          <w:b/>
          <w:sz w:val="20"/>
          <w:szCs w:val="20"/>
        </w:rPr>
        <w:tab/>
      </w:r>
      <w:r w:rsidRPr="00AC3914">
        <w:rPr>
          <w:rFonts w:ascii="Segoe UI" w:hAnsi="Segoe UI" w:cs="Segoe UI"/>
          <w:b/>
          <w:sz w:val="20"/>
          <w:szCs w:val="20"/>
        </w:rPr>
        <w:tab/>
      </w:r>
      <w:r w:rsidRPr="00AC3914">
        <w:rPr>
          <w:rFonts w:ascii="Segoe UI" w:hAnsi="Segoe UI" w:cs="Segoe UI"/>
          <w:b/>
          <w:sz w:val="20"/>
          <w:szCs w:val="20"/>
        </w:rPr>
        <w:tab/>
      </w:r>
      <w:r w:rsidRPr="00AC3914">
        <w:rPr>
          <w:rFonts w:ascii="Segoe UI" w:hAnsi="Segoe UI" w:cs="Segoe UI"/>
          <w:b/>
          <w:sz w:val="20"/>
          <w:szCs w:val="20"/>
        </w:rPr>
        <w:tab/>
      </w:r>
      <w:r w:rsidRPr="00AC3914">
        <w:rPr>
          <w:rFonts w:ascii="Segoe UI" w:hAnsi="Segoe UI" w:cs="Segoe UI"/>
          <w:b/>
          <w:sz w:val="20"/>
          <w:szCs w:val="20"/>
        </w:rPr>
        <w:tab/>
      </w:r>
      <w:r w:rsidRPr="00AC3914">
        <w:rPr>
          <w:rFonts w:ascii="Segoe UI" w:hAnsi="Segoe UI" w:cs="Segoe UI"/>
          <w:b/>
          <w:sz w:val="20"/>
          <w:szCs w:val="20"/>
        </w:rPr>
        <w:tab/>
      </w:r>
      <w:r w:rsidRPr="00AC3914">
        <w:rPr>
          <w:rFonts w:ascii="Segoe UI" w:hAnsi="Segoe UI" w:cs="Segoe UI"/>
          <w:b/>
          <w:sz w:val="20"/>
          <w:szCs w:val="20"/>
        </w:rPr>
        <w:tab/>
      </w:r>
      <w:r w:rsidRPr="00AC3914">
        <w:rPr>
          <w:rFonts w:ascii="Segoe UI" w:hAnsi="Segoe UI" w:cs="Segoe UI"/>
          <w:b/>
          <w:sz w:val="20"/>
          <w:szCs w:val="20"/>
        </w:rPr>
        <w:tab/>
      </w:r>
      <w:r w:rsidRPr="00AC3914">
        <w:rPr>
          <w:rFonts w:ascii="Segoe UI" w:hAnsi="Segoe UI" w:cs="Segoe UI"/>
          <w:b/>
          <w:sz w:val="20"/>
          <w:szCs w:val="20"/>
        </w:rPr>
        <w:tab/>
      </w:r>
      <w:r w:rsidR="00CF0D4E" w:rsidRPr="00AC3914">
        <w:rPr>
          <w:rFonts w:ascii="Segoe UI" w:hAnsi="Segoe UI" w:cs="Segoe UI"/>
          <w:b/>
          <w:sz w:val="20"/>
          <w:szCs w:val="20"/>
        </w:rPr>
        <w:t>Dostawca</w:t>
      </w:r>
    </w:p>
    <w:p w:rsidR="00246A49" w:rsidRPr="00AC3914" w:rsidRDefault="00246A49" w:rsidP="008B7A48">
      <w:pPr>
        <w:ind w:right="-567"/>
        <w:rPr>
          <w:rFonts w:ascii="Segoe UI" w:hAnsi="Segoe UI" w:cs="Segoe UI"/>
          <w:sz w:val="20"/>
          <w:szCs w:val="20"/>
        </w:rPr>
      </w:pPr>
    </w:p>
    <w:sectPr w:rsidR="00246A49" w:rsidRPr="00AC3914" w:rsidSect="00C357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30" w:rsidRDefault="00BB1930" w:rsidP="00332A05">
      <w:pPr>
        <w:spacing w:after="0" w:line="240" w:lineRule="auto"/>
      </w:pPr>
      <w:r>
        <w:separator/>
      </w:r>
    </w:p>
  </w:endnote>
  <w:endnote w:type="continuationSeparator" w:id="0">
    <w:p w:rsidR="00BB1930" w:rsidRDefault="00BB1930" w:rsidP="0033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30" w:rsidRDefault="00BB1930" w:rsidP="00332A05">
      <w:pPr>
        <w:spacing w:after="0" w:line="240" w:lineRule="auto"/>
      </w:pPr>
      <w:r>
        <w:separator/>
      </w:r>
    </w:p>
  </w:footnote>
  <w:footnote w:type="continuationSeparator" w:id="0">
    <w:p w:rsidR="00BB1930" w:rsidRDefault="00BB1930" w:rsidP="0033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D43"/>
    <w:multiLevelType w:val="hybridMultilevel"/>
    <w:tmpl w:val="F892B404"/>
    <w:lvl w:ilvl="0" w:tplc="544A12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F16"/>
    <w:multiLevelType w:val="hybridMultilevel"/>
    <w:tmpl w:val="3E163906"/>
    <w:lvl w:ilvl="0" w:tplc="534E4A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3A8"/>
    <w:multiLevelType w:val="hybridMultilevel"/>
    <w:tmpl w:val="3BE2DE46"/>
    <w:lvl w:ilvl="0" w:tplc="BF56F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6FB5"/>
    <w:multiLevelType w:val="hybridMultilevel"/>
    <w:tmpl w:val="A532F532"/>
    <w:lvl w:ilvl="0" w:tplc="20FA75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52B"/>
    <w:multiLevelType w:val="hybridMultilevel"/>
    <w:tmpl w:val="E1948ECA"/>
    <w:lvl w:ilvl="0" w:tplc="9762322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7676DEC"/>
    <w:multiLevelType w:val="hybridMultilevel"/>
    <w:tmpl w:val="E9F01D0A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</w:lvl>
    <w:lvl w:ilvl="1" w:tplc="61C07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123D3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324F96"/>
    <w:multiLevelType w:val="hybridMultilevel"/>
    <w:tmpl w:val="F2F09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14E89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</w:lvl>
  </w:abstractNum>
  <w:abstractNum w:abstractNumId="9" w15:restartNumberingAfterBreak="0">
    <w:nsid w:val="1DC12108"/>
    <w:multiLevelType w:val="hybridMultilevel"/>
    <w:tmpl w:val="1B7242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6270E"/>
    <w:multiLevelType w:val="hybridMultilevel"/>
    <w:tmpl w:val="11EAC5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F00A1F"/>
    <w:multiLevelType w:val="hybridMultilevel"/>
    <w:tmpl w:val="70F85778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529CC"/>
    <w:multiLevelType w:val="hybridMultilevel"/>
    <w:tmpl w:val="6280360E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BBE44CC"/>
    <w:multiLevelType w:val="hybridMultilevel"/>
    <w:tmpl w:val="7BC259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C01D3B"/>
    <w:multiLevelType w:val="hybridMultilevel"/>
    <w:tmpl w:val="DAD82640"/>
    <w:lvl w:ilvl="0" w:tplc="AE9E5FB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4382D"/>
    <w:multiLevelType w:val="hybridMultilevel"/>
    <w:tmpl w:val="751E7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A0044"/>
    <w:multiLevelType w:val="hybridMultilevel"/>
    <w:tmpl w:val="C03675CC"/>
    <w:lvl w:ilvl="0" w:tplc="9BD816E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17" w15:restartNumberingAfterBreak="0">
    <w:nsid w:val="36C9066B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B183545"/>
    <w:multiLevelType w:val="hybridMultilevel"/>
    <w:tmpl w:val="8B34AD6E"/>
    <w:lvl w:ilvl="0" w:tplc="3B70A2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976D8"/>
    <w:multiLevelType w:val="hybridMultilevel"/>
    <w:tmpl w:val="CAE42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32095"/>
    <w:multiLevelType w:val="hybridMultilevel"/>
    <w:tmpl w:val="3FE47720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 w15:restartNumberingAfterBreak="0">
    <w:nsid w:val="405130F6"/>
    <w:multiLevelType w:val="hybridMultilevel"/>
    <w:tmpl w:val="CE5C53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5638C"/>
    <w:multiLevelType w:val="hybridMultilevel"/>
    <w:tmpl w:val="8F7ACDE0"/>
    <w:lvl w:ilvl="0" w:tplc="2640D4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A0CA7"/>
    <w:multiLevelType w:val="hybridMultilevel"/>
    <w:tmpl w:val="38D00188"/>
    <w:lvl w:ilvl="0" w:tplc="2640D4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F5984"/>
    <w:multiLevelType w:val="hybridMultilevel"/>
    <w:tmpl w:val="486E320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73C2EC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F005A"/>
    <w:multiLevelType w:val="hybridMultilevel"/>
    <w:tmpl w:val="5F00E652"/>
    <w:lvl w:ilvl="0" w:tplc="902C87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D59"/>
    <w:multiLevelType w:val="hybridMultilevel"/>
    <w:tmpl w:val="F892B6EA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9B231EA"/>
    <w:multiLevelType w:val="hybridMultilevel"/>
    <w:tmpl w:val="473C5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1E3C"/>
    <w:multiLevelType w:val="hybridMultilevel"/>
    <w:tmpl w:val="521A017E"/>
    <w:lvl w:ilvl="0" w:tplc="902C87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936C0"/>
    <w:multiLevelType w:val="hybridMultilevel"/>
    <w:tmpl w:val="5D420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E6DAB"/>
    <w:multiLevelType w:val="hybridMultilevel"/>
    <w:tmpl w:val="F6E684D4"/>
    <w:lvl w:ilvl="0" w:tplc="49BAB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C90E21"/>
    <w:multiLevelType w:val="hybridMultilevel"/>
    <w:tmpl w:val="7832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</w:num>
  <w:num w:numId="2">
    <w:abstractNumId w:val="8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28"/>
  </w:num>
  <w:num w:numId="6">
    <w:abstractNumId w:val="9"/>
  </w:num>
  <w:num w:numId="7">
    <w:abstractNumId w:val="24"/>
  </w:num>
  <w:num w:numId="8">
    <w:abstractNumId w:val="0"/>
  </w:num>
  <w:num w:numId="9">
    <w:abstractNumId w:val="19"/>
  </w:num>
  <w:num w:numId="10">
    <w:abstractNumId w:val="3"/>
  </w:num>
  <w:num w:numId="11">
    <w:abstractNumId w:val="26"/>
  </w:num>
  <w:num w:numId="12">
    <w:abstractNumId w:val="4"/>
  </w:num>
  <w:num w:numId="13">
    <w:abstractNumId w:val="16"/>
  </w:num>
  <w:num w:numId="14">
    <w:abstractNumId w:val="10"/>
  </w:num>
  <w:num w:numId="15">
    <w:abstractNumId w:val="15"/>
  </w:num>
  <w:num w:numId="16">
    <w:abstractNumId w:val="7"/>
  </w:num>
  <w:num w:numId="17">
    <w:abstractNumId w:val="32"/>
  </w:num>
  <w:num w:numId="18">
    <w:abstractNumId w:val="18"/>
  </w:num>
  <w:num w:numId="19">
    <w:abstractNumId w:val="20"/>
  </w:num>
  <w:num w:numId="20">
    <w:abstractNumId w:val="27"/>
  </w:num>
  <w:num w:numId="21">
    <w:abstractNumId w:val="21"/>
  </w:num>
  <w:num w:numId="22">
    <w:abstractNumId w:val="25"/>
  </w:num>
  <w:num w:numId="23">
    <w:abstractNumId w:val="29"/>
  </w:num>
  <w:num w:numId="24">
    <w:abstractNumId w:val="30"/>
  </w:num>
  <w:num w:numId="25">
    <w:abstractNumId w:val="12"/>
  </w:num>
  <w:num w:numId="26">
    <w:abstractNumId w:val="1"/>
  </w:num>
  <w:num w:numId="27">
    <w:abstractNumId w:val="14"/>
  </w:num>
  <w:num w:numId="28">
    <w:abstractNumId w:val="23"/>
  </w:num>
  <w:num w:numId="29">
    <w:abstractNumId w:val="22"/>
  </w:num>
  <w:num w:numId="30">
    <w:abstractNumId w:val="2"/>
  </w:num>
  <w:num w:numId="31">
    <w:abstractNumId w:val="11"/>
  </w:num>
  <w:num w:numId="32">
    <w:abstractNumId w:val="13"/>
  </w:num>
  <w:num w:numId="3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4E"/>
    <w:rsid w:val="00017D4F"/>
    <w:rsid w:val="00022709"/>
    <w:rsid w:val="000535E4"/>
    <w:rsid w:val="000A2731"/>
    <w:rsid w:val="000A2B39"/>
    <w:rsid w:val="000B0A32"/>
    <w:rsid w:val="000B5A32"/>
    <w:rsid w:val="000C64C0"/>
    <w:rsid w:val="000C76B3"/>
    <w:rsid w:val="001130E2"/>
    <w:rsid w:val="001318C5"/>
    <w:rsid w:val="00171846"/>
    <w:rsid w:val="00185286"/>
    <w:rsid w:val="00187D07"/>
    <w:rsid w:val="001D103C"/>
    <w:rsid w:val="001E7D37"/>
    <w:rsid w:val="001F195B"/>
    <w:rsid w:val="002026E5"/>
    <w:rsid w:val="0020792A"/>
    <w:rsid w:val="00237C7F"/>
    <w:rsid w:val="00246048"/>
    <w:rsid w:val="002464B4"/>
    <w:rsid w:val="00246A49"/>
    <w:rsid w:val="00266F5A"/>
    <w:rsid w:val="002723A9"/>
    <w:rsid w:val="00274966"/>
    <w:rsid w:val="00282C32"/>
    <w:rsid w:val="002A0CA3"/>
    <w:rsid w:val="002B424A"/>
    <w:rsid w:val="002D276A"/>
    <w:rsid w:val="002E78D5"/>
    <w:rsid w:val="002F23AB"/>
    <w:rsid w:val="00321999"/>
    <w:rsid w:val="00323944"/>
    <w:rsid w:val="003240E6"/>
    <w:rsid w:val="00332A05"/>
    <w:rsid w:val="00341B5E"/>
    <w:rsid w:val="003662D1"/>
    <w:rsid w:val="003726B9"/>
    <w:rsid w:val="00380ED6"/>
    <w:rsid w:val="00383DD5"/>
    <w:rsid w:val="003943EB"/>
    <w:rsid w:val="00397361"/>
    <w:rsid w:val="004001BB"/>
    <w:rsid w:val="00407299"/>
    <w:rsid w:val="00410E0B"/>
    <w:rsid w:val="00415E2E"/>
    <w:rsid w:val="004402A3"/>
    <w:rsid w:val="004627EE"/>
    <w:rsid w:val="00464B58"/>
    <w:rsid w:val="00484F8F"/>
    <w:rsid w:val="0049716A"/>
    <w:rsid w:val="004A2147"/>
    <w:rsid w:val="004B0E6D"/>
    <w:rsid w:val="004B2412"/>
    <w:rsid w:val="004C1C44"/>
    <w:rsid w:val="004E6CF9"/>
    <w:rsid w:val="004F0E32"/>
    <w:rsid w:val="004F17C4"/>
    <w:rsid w:val="004F415C"/>
    <w:rsid w:val="005150A6"/>
    <w:rsid w:val="00526E59"/>
    <w:rsid w:val="0054647E"/>
    <w:rsid w:val="005A44CF"/>
    <w:rsid w:val="005B4E54"/>
    <w:rsid w:val="005B7CC2"/>
    <w:rsid w:val="005C26DB"/>
    <w:rsid w:val="005C5516"/>
    <w:rsid w:val="005E26C2"/>
    <w:rsid w:val="006151DB"/>
    <w:rsid w:val="0065395B"/>
    <w:rsid w:val="00654E5C"/>
    <w:rsid w:val="00661A03"/>
    <w:rsid w:val="006648CE"/>
    <w:rsid w:val="006A1C32"/>
    <w:rsid w:val="006A27D3"/>
    <w:rsid w:val="006A2A58"/>
    <w:rsid w:val="006E7A48"/>
    <w:rsid w:val="00710705"/>
    <w:rsid w:val="0071139C"/>
    <w:rsid w:val="00714DF4"/>
    <w:rsid w:val="007274EC"/>
    <w:rsid w:val="00743B38"/>
    <w:rsid w:val="00772D1D"/>
    <w:rsid w:val="007927BD"/>
    <w:rsid w:val="007A1F68"/>
    <w:rsid w:val="007C63F1"/>
    <w:rsid w:val="007D0A31"/>
    <w:rsid w:val="007D7715"/>
    <w:rsid w:val="007E2B14"/>
    <w:rsid w:val="007F3541"/>
    <w:rsid w:val="00804379"/>
    <w:rsid w:val="0081359D"/>
    <w:rsid w:val="00841427"/>
    <w:rsid w:val="0084257A"/>
    <w:rsid w:val="00881199"/>
    <w:rsid w:val="0088279B"/>
    <w:rsid w:val="00893EB9"/>
    <w:rsid w:val="0089583C"/>
    <w:rsid w:val="008A0B95"/>
    <w:rsid w:val="008B203B"/>
    <w:rsid w:val="008B7A48"/>
    <w:rsid w:val="008C1BE0"/>
    <w:rsid w:val="008C1DD3"/>
    <w:rsid w:val="008F1F14"/>
    <w:rsid w:val="0090381B"/>
    <w:rsid w:val="00907711"/>
    <w:rsid w:val="00910BA3"/>
    <w:rsid w:val="009245F3"/>
    <w:rsid w:val="009339FC"/>
    <w:rsid w:val="00940762"/>
    <w:rsid w:val="00940F2A"/>
    <w:rsid w:val="009A7B10"/>
    <w:rsid w:val="009D22AC"/>
    <w:rsid w:val="00A3459F"/>
    <w:rsid w:val="00A521B1"/>
    <w:rsid w:val="00A77FB7"/>
    <w:rsid w:val="00AA1135"/>
    <w:rsid w:val="00AA1297"/>
    <w:rsid w:val="00AC3914"/>
    <w:rsid w:val="00AC6A80"/>
    <w:rsid w:val="00AE2E6A"/>
    <w:rsid w:val="00B44DB5"/>
    <w:rsid w:val="00B46177"/>
    <w:rsid w:val="00B76639"/>
    <w:rsid w:val="00B84F9C"/>
    <w:rsid w:val="00BA2000"/>
    <w:rsid w:val="00BB1930"/>
    <w:rsid w:val="00BB7912"/>
    <w:rsid w:val="00BD01E8"/>
    <w:rsid w:val="00BD6560"/>
    <w:rsid w:val="00C06D73"/>
    <w:rsid w:val="00C2344B"/>
    <w:rsid w:val="00C35753"/>
    <w:rsid w:val="00C440B7"/>
    <w:rsid w:val="00C517E2"/>
    <w:rsid w:val="00C53439"/>
    <w:rsid w:val="00C561D7"/>
    <w:rsid w:val="00C87D1E"/>
    <w:rsid w:val="00C944FD"/>
    <w:rsid w:val="00CA4B85"/>
    <w:rsid w:val="00CC5B5C"/>
    <w:rsid w:val="00CD666F"/>
    <w:rsid w:val="00CF0D4E"/>
    <w:rsid w:val="00D16119"/>
    <w:rsid w:val="00D167A1"/>
    <w:rsid w:val="00D21B49"/>
    <w:rsid w:val="00D44A0C"/>
    <w:rsid w:val="00D71C58"/>
    <w:rsid w:val="00D90DF6"/>
    <w:rsid w:val="00D92740"/>
    <w:rsid w:val="00DB5FAD"/>
    <w:rsid w:val="00DB6BC0"/>
    <w:rsid w:val="00DB6E23"/>
    <w:rsid w:val="00DE5CCA"/>
    <w:rsid w:val="00DF75D6"/>
    <w:rsid w:val="00E04AB8"/>
    <w:rsid w:val="00E0679E"/>
    <w:rsid w:val="00E260BC"/>
    <w:rsid w:val="00E440F3"/>
    <w:rsid w:val="00E50BE3"/>
    <w:rsid w:val="00E83190"/>
    <w:rsid w:val="00E929EF"/>
    <w:rsid w:val="00EA2B16"/>
    <w:rsid w:val="00EC106E"/>
    <w:rsid w:val="00EC546B"/>
    <w:rsid w:val="00F03147"/>
    <w:rsid w:val="00F24D94"/>
    <w:rsid w:val="00F311FA"/>
    <w:rsid w:val="00F3195B"/>
    <w:rsid w:val="00F37256"/>
    <w:rsid w:val="00F50D34"/>
    <w:rsid w:val="00F672D1"/>
    <w:rsid w:val="00F77D00"/>
    <w:rsid w:val="00F97BE1"/>
    <w:rsid w:val="00FA2B88"/>
    <w:rsid w:val="00FA2C77"/>
    <w:rsid w:val="00FC5F76"/>
    <w:rsid w:val="00FD2681"/>
    <w:rsid w:val="00FD29BA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A0B5C-FB5C-4E15-B6D6-D39788D2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F0D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0D4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nhideWhenUsed/>
    <w:rsid w:val="00CF0D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F0D4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F0D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F0D4E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CF0D4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rsid w:val="00CF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DF4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7C63F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3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A05"/>
  </w:style>
  <w:style w:type="character" w:customStyle="1" w:styleId="st1">
    <w:name w:val="st1"/>
    <w:basedOn w:val="Domylnaczcionkaakapitu"/>
    <w:rsid w:val="00282C32"/>
  </w:style>
  <w:style w:type="paragraph" w:styleId="Tekstdymka">
    <w:name w:val="Balloon Text"/>
    <w:basedOn w:val="Normalny"/>
    <w:link w:val="TekstdymkaZnak"/>
    <w:uiPriority w:val="99"/>
    <w:semiHidden/>
    <w:unhideWhenUsed/>
    <w:rsid w:val="00AA1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297"/>
    <w:rPr>
      <w:rFonts w:ascii="Segoe UI" w:hAnsi="Segoe UI" w:cs="Segoe UI"/>
      <w:sz w:val="18"/>
      <w:szCs w:val="18"/>
    </w:rPr>
  </w:style>
  <w:style w:type="character" w:customStyle="1" w:styleId="BezodstpwZnak">
    <w:name w:val="Bez odstępów Znak"/>
    <w:link w:val="Bezodstpw"/>
    <w:uiPriority w:val="1"/>
    <w:locked/>
    <w:rsid w:val="00A521B1"/>
  </w:style>
  <w:style w:type="character" w:styleId="Hipercze">
    <w:name w:val="Hyperlink"/>
    <w:basedOn w:val="Domylnaczcionkaakapitu"/>
    <w:uiPriority w:val="99"/>
    <w:unhideWhenUsed/>
    <w:rsid w:val="00CD6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491BC-E01C-428D-862A-650EA63C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Kasperek</dc:creator>
  <cp:lastModifiedBy>BozDyb</cp:lastModifiedBy>
  <cp:revision>10</cp:revision>
  <cp:lastPrinted>2016-02-23T12:32:00Z</cp:lastPrinted>
  <dcterms:created xsi:type="dcterms:W3CDTF">2016-03-02T06:02:00Z</dcterms:created>
  <dcterms:modified xsi:type="dcterms:W3CDTF">2016-03-03T09:59:00Z</dcterms:modified>
</cp:coreProperties>
</file>