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901544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>
        <w:rPr>
          <w:rFonts w:ascii="Arial" w:hAnsi="Arial" w:cs="Arial"/>
          <w:i/>
          <w:sz w:val="20"/>
        </w:rPr>
        <w:t xml:space="preserve"> </w:t>
      </w:r>
      <w:r w:rsidR="0020371B"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FORMULARZ OFERTOWY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585299" w:rsidRDefault="00585299" w:rsidP="00585299">
      <w:pPr>
        <w:tabs>
          <w:tab w:val="left" w:pos="-720"/>
        </w:tabs>
        <w:spacing w:line="360" w:lineRule="auto"/>
        <w:jc w:val="center"/>
        <w:rPr>
          <w:b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 xml:space="preserve">SUKCESYWNA DOSTAWA OLEJU NAPĘDOWEGO ORAZ BEZOBSŁUGOWE TANKOWANIE POJAZDÓW I URZĄDZEŃ EKSPLOATOWANYCH </w:t>
      </w:r>
    </w:p>
    <w:p w:rsidR="00585299" w:rsidRPr="005221A8" w:rsidRDefault="00585299" w:rsidP="00585299">
      <w:pPr>
        <w:tabs>
          <w:tab w:val="left" w:pos="-720"/>
        </w:tabs>
        <w:spacing w:line="360" w:lineRule="auto"/>
        <w:jc w:val="center"/>
        <w:rPr>
          <w:b/>
          <w:i/>
          <w:noProof/>
          <w:spacing w:val="-3"/>
          <w:sz w:val="22"/>
          <w:szCs w:val="22"/>
          <w:u w:val="single"/>
        </w:rPr>
      </w:pPr>
      <w:r w:rsidRPr="005221A8">
        <w:rPr>
          <w:b/>
          <w:sz w:val="22"/>
          <w:szCs w:val="22"/>
          <w:u w:val="single"/>
        </w:rPr>
        <w:t>PRZEZ ZWIK SP. Z O.O.</w:t>
      </w:r>
    </w:p>
    <w:p w:rsidR="00585299" w:rsidRPr="00BE103E" w:rsidRDefault="00585299" w:rsidP="00585299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Pr="00BE103E">
        <w:rPr>
          <w:rFonts w:ascii="Arial" w:hAnsi="Arial" w:cs="Arial"/>
          <w:b/>
          <w:sz w:val="22"/>
          <w:szCs w:val="22"/>
        </w:rPr>
        <w:t>ZS/</w:t>
      </w:r>
      <w:r>
        <w:rPr>
          <w:rFonts w:ascii="Arial" w:hAnsi="Arial" w:cs="Arial"/>
          <w:b/>
          <w:sz w:val="22"/>
          <w:szCs w:val="22"/>
        </w:rPr>
        <w:t>D_07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20371B" w:rsidRPr="001A7308" w:rsidRDefault="0020371B" w:rsidP="001A730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4474F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telefonu: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faksu: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……………………………………………………………………………………………………Numer NIP:</w:t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</w:r>
      <w:r w:rsidRPr="004474FB">
        <w:rPr>
          <w:rFonts w:ascii="Arial" w:hAnsi="Arial" w:cs="Arial"/>
          <w:color w:val="000000"/>
          <w:sz w:val="22"/>
          <w:szCs w:val="22"/>
        </w:rPr>
        <w:tab/>
        <w:t>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bCs/>
          <w:color w:val="000000"/>
          <w:sz w:val="22"/>
          <w:szCs w:val="22"/>
        </w:rPr>
        <w:t>Z</w:t>
      </w:r>
      <w:r w:rsidRPr="004474FB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4474FB">
        <w:rPr>
          <w:rFonts w:ascii="Arial" w:hAnsi="Arial" w:cs="Arial"/>
          <w:color w:val="000000"/>
          <w:sz w:val="22"/>
          <w:szCs w:val="22"/>
        </w:rPr>
        <w:t>., 47-400 Racibórz, ul. 1-go Maja 8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1A7308" w:rsidRDefault="0020371B" w:rsidP="001A7308">
      <w:pPr>
        <w:tabs>
          <w:tab w:val="right" w:leader="dot" w:pos="9060"/>
        </w:tabs>
        <w:spacing w:line="360" w:lineRule="auto"/>
        <w:ind w:left="240"/>
        <w:jc w:val="both"/>
        <w:rPr>
          <w:rFonts w:ascii="Arial" w:eastAsiaTheme="minorEastAsia" w:hAnsi="Arial" w:cs="Arial"/>
          <w:noProof/>
          <w:sz w:val="22"/>
          <w:szCs w:val="22"/>
        </w:rPr>
      </w:pPr>
      <w:r w:rsidRPr="005D4898">
        <w:rPr>
          <w:rFonts w:ascii="Arial" w:hAnsi="Arial" w:cs="Arial"/>
          <w:color w:val="000000"/>
          <w:sz w:val="22"/>
          <w:szCs w:val="22"/>
        </w:rPr>
        <w:t xml:space="preserve">Nawiązując do ogłoszenia o zamówieniu: </w:t>
      </w:r>
      <w:r w:rsidRPr="001A7308">
        <w:rPr>
          <w:rFonts w:ascii="Arial" w:hAnsi="Arial" w:cs="Arial"/>
          <w:color w:val="000000"/>
          <w:sz w:val="22"/>
          <w:szCs w:val="22"/>
        </w:rPr>
        <w:t>„</w:t>
      </w:r>
      <w:r w:rsidR="00802614">
        <w:rPr>
          <w:rFonts w:ascii="Arial" w:hAnsi="Arial" w:cs="Arial"/>
          <w:sz w:val="22"/>
          <w:szCs w:val="22"/>
        </w:rPr>
        <w:t xml:space="preserve">Sukcesywna dostawa oleju napędowego oraz bezobsługowe tankowanie pojazdów i urządzeń eksploatowanych przez </w:t>
      </w:r>
      <w:proofErr w:type="spellStart"/>
      <w:r w:rsidR="00802614">
        <w:rPr>
          <w:rFonts w:ascii="Arial" w:hAnsi="Arial" w:cs="Arial"/>
          <w:sz w:val="22"/>
          <w:szCs w:val="22"/>
        </w:rPr>
        <w:t>ZWiK</w:t>
      </w:r>
      <w:proofErr w:type="spellEnd"/>
      <w:r w:rsidR="00802614">
        <w:rPr>
          <w:rFonts w:ascii="Arial" w:hAnsi="Arial" w:cs="Arial"/>
          <w:sz w:val="22"/>
          <w:szCs w:val="22"/>
        </w:rPr>
        <w:t xml:space="preserve"> </w:t>
      </w:r>
      <w:r w:rsidRPr="005D4898">
        <w:rPr>
          <w:rFonts w:ascii="Arial" w:hAnsi="Arial" w:cs="Arial"/>
          <w:sz w:val="22"/>
          <w:szCs w:val="22"/>
        </w:rPr>
        <w:t>”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, oferujemy wykonanie zamówienia, </w:t>
      </w:r>
      <w:r w:rsidR="00657A49" w:rsidRPr="005D4898">
        <w:rPr>
          <w:rFonts w:ascii="Arial" w:hAnsi="Arial" w:cs="Arial"/>
          <w:color w:val="000000"/>
          <w:sz w:val="22"/>
          <w:szCs w:val="22"/>
        </w:rPr>
        <w:t xml:space="preserve">zgodnie z wymogami </w:t>
      </w:r>
      <w:r w:rsidR="009E1DC5">
        <w:rPr>
          <w:rFonts w:ascii="Arial" w:hAnsi="Arial" w:cs="Arial"/>
          <w:color w:val="000000"/>
          <w:sz w:val="22"/>
          <w:szCs w:val="22"/>
        </w:rPr>
        <w:t>Instrukcji Dla Wykonawców,</w:t>
      </w:r>
      <w:r w:rsidRPr="005D4898">
        <w:rPr>
          <w:rFonts w:ascii="Arial" w:hAnsi="Arial" w:cs="Arial"/>
          <w:color w:val="000000"/>
          <w:sz w:val="22"/>
          <w:szCs w:val="22"/>
        </w:rPr>
        <w:t xml:space="preserve"> określając: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1843"/>
        <w:gridCol w:w="425"/>
        <w:gridCol w:w="4111"/>
      </w:tblGrid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297F9E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VAT w kwocie: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  <w:tr w:rsidR="001A7308" w:rsidRPr="00684B7F" w:rsidTr="00E92A3E">
        <w:tc>
          <w:tcPr>
            <w:tcW w:w="283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Cena brutto za całość przedmiotu zamówienia:</w:t>
            </w:r>
          </w:p>
        </w:tc>
        <w:tc>
          <w:tcPr>
            <w:tcW w:w="1843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shd w:val="pct10" w:color="auto" w:fill="auto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  <w:tc>
          <w:tcPr>
            <w:tcW w:w="4111" w:type="dxa"/>
            <w:vAlign w:val="center"/>
          </w:tcPr>
          <w:p w:rsidR="001A7308" w:rsidRPr="00684B7F" w:rsidRDefault="001A7308" w:rsidP="00E92A3E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297F9E">
              <w:rPr>
                <w:rFonts w:ascii="Arial" w:hAnsi="Arial" w:cs="Arial"/>
                <w:color w:val="000000"/>
                <w:sz w:val="22"/>
                <w:szCs w:val="22"/>
              </w:rPr>
              <w:t>Słownie: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……………………………………………………………………………..</w:t>
            </w:r>
          </w:p>
        </w:tc>
      </w:tr>
    </w:tbl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C36528" w:rsidRDefault="00C36528" w:rsidP="00C365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Wskazanie producenta Paliw</w:t>
      </w:r>
    </w:p>
    <w:p w:rsidR="00C36528" w:rsidRDefault="00C36528" w:rsidP="00C365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36528" w:rsidRPr="004474FB" w:rsidRDefault="00C36528" w:rsidP="00C3652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Wykonawca </w:t>
      </w:r>
      <w:r w:rsidRPr="00672281">
        <w:rPr>
          <w:rFonts w:ascii="Arial" w:hAnsi="Arial" w:cs="Arial"/>
          <w:bCs/>
          <w:color w:val="000000"/>
          <w:sz w:val="22"/>
          <w:szCs w:val="22"/>
        </w:rPr>
        <w:t>wskazuje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672281">
        <w:rPr>
          <w:rFonts w:ascii="Arial" w:hAnsi="Arial" w:cs="Arial"/>
          <w:bCs/>
          <w:color w:val="000000"/>
          <w:sz w:val="22"/>
          <w:szCs w:val="22"/>
        </w:rPr>
        <w:t xml:space="preserve">że </w:t>
      </w:r>
      <w:r w:rsidRPr="00E5775F">
        <w:rPr>
          <w:rFonts w:ascii="Arial" w:hAnsi="Arial" w:cs="Arial"/>
          <w:sz w:val="22"/>
          <w:szCs w:val="22"/>
        </w:rPr>
        <w:t>Producent</w:t>
      </w:r>
      <w:r>
        <w:rPr>
          <w:rFonts w:ascii="Arial" w:hAnsi="Arial" w:cs="Arial"/>
          <w:sz w:val="22"/>
          <w:szCs w:val="22"/>
        </w:rPr>
        <w:t>em</w:t>
      </w:r>
      <w:r w:rsidRPr="00E5775F">
        <w:rPr>
          <w:rFonts w:ascii="Arial" w:hAnsi="Arial" w:cs="Arial"/>
          <w:sz w:val="22"/>
          <w:szCs w:val="22"/>
        </w:rPr>
        <w:t xml:space="preserve"> paliw, któr</w:t>
      </w:r>
      <w:r>
        <w:rPr>
          <w:rFonts w:ascii="Arial" w:hAnsi="Arial" w:cs="Arial"/>
          <w:sz w:val="22"/>
          <w:szCs w:val="22"/>
        </w:rPr>
        <w:t xml:space="preserve">ego cena będzie bazą </w:t>
      </w:r>
      <w:r w:rsidRPr="00E5775F">
        <w:rPr>
          <w:rFonts w:ascii="Arial" w:hAnsi="Arial" w:cs="Arial"/>
          <w:sz w:val="22"/>
          <w:szCs w:val="22"/>
        </w:rPr>
        <w:t>przez cały okres obowiązywania umowy</w:t>
      </w:r>
      <w:r>
        <w:rPr>
          <w:rFonts w:ascii="Arial" w:hAnsi="Arial" w:cs="Arial"/>
          <w:sz w:val="22"/>
          <w:szCs w:val="22"/>
        </w:rPr>
        <w:t xml:space="preserve"> jest ……………………………………………………..........................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Imię i nazwisko, zakres odpowiedzialności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>Telefon ……………………….</w:t>
      </w:r>
      <w:proofErr w:type="spellStart"/>
      <w:r w:rsidRPr="004474FB">
        <w:rPr>
          <w:rFonts w:ascii="Arial" w:hAnsi="Arial" w:cs="Arial"/>
          <w:b/>
          <w:color w:val="000000"/>
          <w:sz w:val="22"/>
          <w:szCs w:val="22"/>
        </w:rPr>
        <w:t>fax……………………email</w:t>
      </w:r>
      <w:proofErr w:type="spellEnd"/>
      <w:r w:rsidRPr="004474FB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Zakres*: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reprezentowania w postępowaniu i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- do zawarcia umowy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zapoznaliśmy się </w:t>
      </w:r>
      <w:r w:rsidR="00BC18A5">
        <w:rPr>
          <w:rFonts w:ascii="Arial" w:hAnsi="Arial" w:cs="Arial"/>
          <w:color w:val="000000"/>
          <w:sz w:val="22"/>
          <w:szCs w:val="22"/>
        </w:rPr>
        <w:t>z IDW</w:t>
      </w:r>
      <w:r w:rsidRPr="004474FB">
        <w:rPr>
          <w:rFonts w:ascii="Arial" w:hAnsi="Arial" w:cs="Arial"/>
          <w:color w:val="000000"/>
          <w:sz w:val="22"/>
          <w:szCs w:val="22"/>
        </w:rPr>
        <w:t>, nie wnosimy żadnych zastrzeżeń oraz uzyskaliśmy niezbędne informacje do przygotowania oferty.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uważamy się za związanych ofertą przez czas wskazany w </w:t>
      </w:r>
      <w:r w:rsidR="00BC18A5">
        <w:rPr>
          <w:rFonts w:ascii="Arial" w:hAnsi="Arial" w:cs="Arial"/>
          <w:color w:val="000000"/>
          <w:sz w:val="22"/>
          <w:szCs w:val="22"/>
        </w:rPr>
        <w:t>IDW</w:t>
      </w:r>
      <w:r w:rsidRPr="004474FB">
        <w:rPr>
          <w:rFonts w:ascii="Arial" w:hAnsi="Arial" w:cs="Arial"/>
          <w:color w:val="000000"/>
          <w:sz w:val="22"/>
          <w:szCs w:val="22"/>
        </w:rPr>
        <w:t>.</w:t>
      </w:r>
    </w:p>
    <w:p w:rsidR="0020371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Poświadczam wniesienie wadium w wysokości: ………………………, w formie: 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lastRenderedPageBreak/>
        <w:t>Bank i numer konta, na które ma zostać zwrócone wadium: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</w:p>
    <w:p w:rsidR="0020371B" w:rsidRPr="004474FB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Oświadczamy, że załączony do </w:t>
      </w:r>
      <w:r w:rsidR="00BC18A5">
        <w:rPr>
          <w:rFonts w:ascii="Arial" w:hAnsi="Arial" w:cs="Arial"/>
          <w:color w:val="000000"/>
          <w:sz w:val="22"/>
          <w:szCs w:val="22"/>
        </w:rPr>
        <w:t>IDW</w:t>
      </w:r>
      <w:r w:rsidRPr="004474FB">
        <w:rPr>
          <w:rFonts w:ascii="Arial" w:hAnsi="Arial" w:cs="Arial"/>
          <w:color w:val="000000"/>
          <w:sz w:val="22"/>
          <w:szCs w:val="22"/>
        </w:rPr>
        <w:t xml:space="preserve"> wzór umowy został przez nas zaakceptowany bez zastrzeżeń i zobowiązujemy się w przypadku wyboru naszej oferty do zawarcia umowy w miejscu i terminie wyznaczonym przez Zamawiającego.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1.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2.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3.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4.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5.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6.  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7.  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474FB"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Niżej wymienione dokumenty składające się na ofertę nie mogą być ogólnie udostępnione: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4474FB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 ……………………………………………………………………………………………………..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 w:rsidRPr="004474FB">
        <w:rPr>
          <w:rFonts w:ascii="Arial" w:hAnsi="Arial" w:cs="Arial"/>
          <w:color w:val="000000"/>
          <w:sz w:val="22"/>
          <w:szCs w:val="22"/>
        </w:rPr>
        <w:t>........................</w:t>
      </w:r>
      <w:r w:rsidRPr="004474FB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4474F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4474FB" w:rsidRDefault="004474FB" w:rsidP="0020371B"/>
    <w:p w:rsidR="004474FB" w:rsidRDefault="004474FB" w:rsidP="0020371B"/>
    <w:p w:rsidR="00930C87" w:rsidRDefault="004474FB" w:rsidP="0020371B">
      <w:r>
        <w:t>*) – niepotrzebne skreślić</w:t>
      </w:r>
    </w:p>
    <w:sectPr w:rsidR="00930C87" w:rsidSect="004474FB">
      <w:headerReference w:type="default" r:id="rId7"/>
      <w:footerReference w:type="default" r:id="rId8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33" w:rsidRDefault="003D5833" w:rsidP="0020371B">
      <w:r>
        <w:separator/>
      </w:r>
    </w:p>
  </w:endnote>
  <w:endnote w:type="continuationSeparator" w:id="0">
    <w:p w:rsidR="003D5833" w:rsidRDefault="003D5833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299" w:rsidRDefault="00585299" w:rsidP="00585299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585299" w:rsidTr="00A24DD8">
      <w:trPr>
        <w:trHeight w:val="577"/>
      </w:trPr>
      <w:tc>
        <w:tcPr>
          <w:tcW w:w="1536" w:type="dxa"/>
        </w:tcPr>
        <w:p w:rsidR="00585299" w:rsidRPr="00C308F2" w:rsidRDefault="00585299" w:rsidP="00A24DD8">
          <w:pPr>
            <w:pStyle w:val="Stopka"/>
          </w:pPr>
        </w:p>
      </w:tc>
      <w:tc>
        <w:tcPr>
          <w:tcW w:w="8778" w:type="dxa"/>
        </w:tcPr>
        <w:p w:rsidR="00585299" w:rsidRPr="00C308F2" w:rsidRDefault="00585299" w:rsidP="00A24DD8">
          <w:pPr>
            <w:pStyle w:val="Stopka"/>
            <w:rPr>
              <w:rFonts w:eastAsiaTheme="minorHAnsi"/>
              <w:lang w:eastAsia="en-US"/>
            </w:rPr>
          </w:pPr>
        </w:p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33" w:rsidRDefault="003D5833" w:rsidP="0020371B">
      <w:r>
        <w:separator/>
      </w:r>
    </w:p>
  </w:footnote>
  <w:footnote w:type="continuationSeparator" w:id="0">
    <w:p w:rsidR="003D5833" w:rsidRDefault="003D5833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827"/>
      <w:gridCol w:w="9595"/>
    </w:tblGrid>
    <w:sdt>
      <w:sdtPr>
        <w:rPr>
          <w:rFonts w:asciiTheme="minorHAnsi" w:eastAsiaTheme="minorHAnsi" w:hAnsiTheme="minorHAnsi" w:cstheme="minorBidi"/>
        </w:rPr>
        <w:id w:val="22185987"/>
        <w:docPartObj>
          <w:docPartGallery w:val="Page Numbers (Bottom of Page)"/>
          <w:docPartUnique/>
        </w:docPartObj>
      </w:sdtPr>
      <w:sdtContent>
        <w:tr w:rsidR="008B5A81" w:rsidTr="008B5A81">
          <w:trPr>
            <w:trHeight w:val="577"/>
          </w:trPr>
          <w:tc>
            <w:tcPr>
              <w:tcW w:w="1536" w:type="dxa"/>
            </w:tcPr>
            <w:p w:rsidR="008B5A81" w:rsidRDefault="008B5A81">
              <w:pPr>
                <w:pStyle w:val="Stopka"/>
                <w:rPr>
                  <w:sz w:val="20"/>
                  <w:szCs w:val="20"/>
                </w:rPr>
              </w:pPr>
            </w:p>
          </w:tc>
          <w:tc>
            <w:tcPr>
              <w:tcW w:w="8778" w:type="dxa"/>
              <w:hideMark/>
            </w:tcPr>
            <w:tbl>
              <w:tblPr>
                <w:tblStyle w:val="Tabela-Siatka"/>
                <w:tblW w:w="9379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776"/>
                <w:gridCol w:w="7603"/>
              </w:tblGrid>
              <w:tr w:rsidR="008B5A81">
                <w:tc>
                  <w:tcPr>
                    <w:tcW w:w="1656" w:type="dxa"/>
                    <w:hideMark/>
                  </w:tcPr>
                  <w:p w:rsidR="008B5A81" w:rsidRDefault="008B5A81">
                    <w:pPr>
                      <w:jc w:val="both"/>
                      <w:rPr>
                        <w:sz w:val="18"/>
                        <w:szCs w:val="18"/>
                      </w:rPr>
                    </w:pPr>
                    <w:r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962025" cy="600075"/>
                          <wp:effectExtent l="19050" t="0" r="9525" b="0"/>
                          <wp:docPr id="2" name="Obraz 0" descr="logo Racibórz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0" descr="logo Racibórz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7723" w:type="dxa"/>
                  </w:tcPr>
                  <w:p w:rsidR="008B5A81" w:rsidRDefault="008B5A81">
                    <w:pPr>
                      <w:tabs>
                        <w:tab w:val="left" w:pos="-720"/>
                      </w:tabs>
                      <w:spacing w:line="360" w:lineRule="auto"/>
                      <w:jc w:val="center"/>
                      <w:rPr>
                        <w:b/>
                        <w:i/>
                        <w:noProof/>
                        <w:spacing w:val="-3"/>
                        <w:sz w:val="36"/>
                        <w:szCs w:val="3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SUKCESYWNA DOSTAWA OLEJU NAPĘDOWEGO ORAZ BEZOBSŁUGOWE TANKOWANIE POJAZDÓW I URZĄDZEŃ EKSPLOATOWANYCH PRZEZ ZWIK SP. Z O.O</w:t>
                    </w:r>
                    <w:r>
                      <w:rPr>
                        <w:b/>
                        <w:sz w:val="36"/>
                        <w:szCs w:val="36"/>
                        <w:u w:val="single"/>
                      </w:rPr>
                      <w:t>.</w:t>
                    </w:r>
                  </w:p>
                  <w:p w:rsidR="008B5A81" w:rsidRDefault="008B5A81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8B5A81" w:rsidRDefault="008B5A81">
              <w:pPr>
                <w:pStyle w:val="Stopka"/>
                <w:rPr>
                  <w:rFonts w:asciiTheme="minorHAnsi" w:eastAsiaTheme="minorHAnsi" w:hAnsiTheme="minorHAnsi" w:cstheme="minorBidi"/>
                  <w:lang w:eastAsia="en-US"/>
                </w:rPr>
              </w:pPr>
            </w:p>
          </w:tc>
        </w:tr>
      </w:sdtContent>
    </w:sdt>
  </w:tbl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D25B1"/>
    <w:rsid w:val="000E6FB8"/>
    <w:rsid w:val="000F1525"/>
    <w:rsid w:val="00102913"/>
    <w:rsid w:val="0011583B"/>
    <w:rsid w:val="00142C50"/>
    <w:rsid w:val="0016099C"/>
    <w:rsid w:val="001A7308"/>
    <w:rsid w:val="001C4FA1"/>
    <w:rsid w:val="001F3005"/>
    <w:rsid w:val="0020371B"/>
    <w:rsid w:val="002C1B78"/>
    <w:rsid w:val="003A0B82"/>
    <w:rsid w:val="003D5833"/>
    <w:rsid w:val="003F0BD3"/>
    <w:rsid w:val="004474FB"/>
    <w:rsid w:val="00585299"/>
    <w:rsid w:val="005D4898"/>
    <w:rsid w:val="00657A49"/>
    <w:rsid w:val="006968A8"/>
    <w:rsid w:val="006E23DB"/>
    <w:rsid w:val="0070030E"/>
    <w:rsid w:val="007168B7"/>
    <w:rsid w:val="007B1452"/>
    <w:rsid w:val="00802614"/>
    <w:rsid w:val="00853D31"/>
    <w:rsid w:val="008B5A81"/>
    <w:rsid w:val="008F299B"/>
    <w:rsid w:val="00901544"/>
    <w:rsid w:val="00927F33"/>
    <w:rsid w:val="00930C87"/>
    <w:rsid w:val="009E1DC5"/>
    <w:rsid w:val="00AC35B8"/>
    <w:rsid w:val="00AF23C0"/>
    <w:rsid w:val="00BB3D4F"/>
    <w:rsid w:val="00BC18A5"/>
    <w:rsid w:val="00BC2BFF"/>
    <w:rsid w:val="00BD14FC"/>
    <w:rsid w:val="00C36528"/>
    <w:rsid w:val="00CE302B"/>
    <w:rsid w:val="00D327CD"/>
    <w:rsid w:val="00D40661"/>
    <w:rsid w:val="00E11873"/>
    <w:rsid w:val="00E21E93"/>
    <w:rsid w:val="00E377B9"/>
    <w:rsid w:val="00E86947"/>
    <w:rsid w:val="00EE79A6"/>
    <w:rsid w:val="00F97278"/>
    <w:rsid w:val="00FC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18</cp:revision>
  <cp:lastPrinted>2014-07-07T06:26:00Z</cp:lastPrinted>
  <dcterms:created xsi:type="dcterms:W3CDTF">2012-08-21T12:06:00Z</dcterms:created>
  <dcterms:modified xsi:type="dcterms:W3CDTF">2014-07-10T06:59:00Z</dcterms:modified>
</cp:coreProperties>
</file>