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6A1" w:rsidRPr="00612D82" w:rsidRDefault="002876A1" w:rsidP="002876A1">
      <w:pPr>
        <w:tabs>
          <w:tab w:val="center" w:pos="4536"/>
        </w:tabs>
        <w:spacing w:after="0" w:line="240" w:lineRule="auto"/>
        <w:jc w:val="center"/>
        <w:rPr>
          <w:rFonts w:ascii="Times New Roman" w:eastAsia="Times New Roman" w:hAnsi="Times New Roman" w:cs="Times New Roman"/>
          <w:spacing w:val="-3"/>
          <w:sz w:val="24"/>
          <w:szCs w:val="24"/>
          <w:lang w:eastAsia="pl-PL"/>
        </w:rPr>
      </w:pPr>
      <w:r w:rsidRPr="00612D82">
        <w:rPr>
          <w:rFonts w:ascii="Times New Roman" w:eastAsia="Times New Roman" w:hAnsi="Times New Roman" w:cs="Times New Roman"/>
          <w:spacing w:val="-3"/>
          <w:sz w:val="24"/>
          <w:szCs w:val="24"/>
          <w:lang w:eastAsia="pl-PL"/>
        </w:rPr>
        <w:t>Zamawiający:</w:t>
      </w:r>
    </w:p>
    <w:p w:rsidR="002876A1" w:rsidRPr="00612D82" w:rsidRDefault="002876A1" w:rsidP="002876A1">
      <w:pPr>
        <w:tabs>
          <w:tab w:val="center" w:pos="4536"/>
        </w:tabs>
        <w:spacing w:after="0" w:line="240" w:lineRule="auto"/>
        <w:rPr>
          <w:rFonts w:ascii="Times New Roman" w:eastAsia="Times New Roman" w:hAnsi="Times New Roman" w:cs="Times New Roman"/>
          <w:spacing w:val="-3"/>
          <w:sz w:val="24"/>
          <w:szCs w:val="24"/>
          <w:lang w:eastAsia="pl-PL"/>
        </w:rPr>
      </w:pPr>
    </w:p>
    <w:p w:rsidR="002876A1" w:rsidRPr="00612D82" w:rsidRDefault="002876A1" w:rsidP="002876A1">
      <w:pPr>
        <w:suppressAutoHyphens/>
        <w:spacing w:after="0" w:line="240" w:lineRule="auto"/>
        <w:jc w:val="center"/>
        <w:rPr>
          <w:rFonts w:ascii="Times New Roman" w:eastAsia="Times New Roman" w:hAnsi="Times New Roman" w:cs="Times New Roman"/>
          <w:b/>
          <w:bCs/>
          <w:noProof/>
          <w:spacing w:val="-3"/>
          <w:sz w:val="28"/>
          <w:szCs w:val="28"/>
          <w:lang w:eastAsia="pl-PL"/>
        </w:rPr>
      </w:pPr>
      <w:r w:rsidRPr="00612D82">
        <w:rPr>
          <w:rFonts w:ascii="Times New Roman" w:eastAsia="Times New Roman" w:hAnsi="Times New Roman" w:cs="Times New Roman"/>
          <w:b/>
          <w:bCs/>
          <w:noProof/>
          <w:spacing w:val="-3"/>
          <w:sz w:val="28"/>
          <w:szCs w:val="28"/>
          <w:lang w:eastAsia="pl-PL"/>
        </w:rPr>
        <w:t>Zakład Wodociągów i Kanalizacji Sp. z o.o.</w:t>
      </w:r>
    </w:p>
    <w:p w:rsidR="002876A1" w:rsidRPr="00612D82" w:rsidRDefault="002876A1" w:rsidP="002876A1">
      <w:pPr>
        <w:suppressAutoHyphens/>
        <w:spacing w:after="0" w:line="240" w:lineRule="auto"/>
        <w:jc w:val="center"/>
        <w:rPr>
          <w:rFonts w:ascii="Times New Roman" w:eastAsia="Times New Roman" w:hAnsi="Times New Roman" w:cs="Times New Roman"/>
          <w:b/>
          <w:bCs/>
          <w:noProof/>
          <w:spacing w:val="-3"/>
          <w:sz w:val="28"/>
          <w:szCs w:val="28"/>
          <w:lang w:eastAsia="pl-PL"/>
        </w:rPr>
      </w:pPr>
      <w:r w:rsidRPr="00612D82">
        <w:rPr>
          <w:rFonts w:ascii="Times New Roman" w:eastAsia="Times New Roman" w:hAnsi="Times New Roman" w:cs="Times New Roman"/>
          <w:b/>
          <w:bCs/>
          <w:noProof/>
          <w:spacing w:val="-3"/>
          <w:sz w:val="28"/>
          <w:szCs w:val="28"/>
          <w:lang w:eastAsia="pl-PL"/>
        </w:rPr>
        <w:t>ul. 1 Maja 8, 47-400 Racibórz</w:t>
      </w:r>
    </w:p>
    <w:p w:rsidR="002876A1" w:rsidRPr="003101DA" w:rsidRDefault="002876A1" w:rsidP="002876A1">
      <w:pPr>
        <w:suppressAutoHyphens/>
        <w:spacing w:after="0" w:line="240" w:lineRule="auto"/>
        <w:jc w:val="center"/>
        <w:rPr>
          <w:rFonts w:ascii="Times New Roman" w:eastAsia="Times New Roman" w:hAnsi="Times New Roman" w:cs="Times New Roman"/>
          <w:noProof/>
          <w:color w:val="FF0000"/>
          <w:spacing w:val="-3"/>
          <w:sz w:val="28"/>
          <w:szCs w:val="28"/>
          <w:lang w:eastAsia="pl-PL"/>
        </w:rPr>
      </w:pPr>
    </w:p>
    <w:p w:rsidR="00062B44" w:rsidRPr="003101DA" w:rsidRDefault="00062B44" w:rsidP="002876A1">
      <w:pPr>
        <w:suppressAutoHyphens/>
        <w:spacing w:after="0" w:line="240" w:lineRule="auto"/>
        <w:jc w:val="center"/>
        <w:rPr>
          <w:rFonts w:ascii="Times New Roman" w:eastAsia="Times New Roman" w:hAnsi="Times New Roman" w:cs="Times New Roman"/>
          <w:noProof/>
          <w:color w:val="FF0000"/>
          <w:spacing w:val="-3"/>
          <w:sz w:val="28"/>
          <w:szCs w:val="28"/>
          <w:lang w:eastAsia="pl-PL"/>
        </w:rPr>
      </w:pPr>
    </w:p>
    <w:p w:rsidR="00062B44" w:rsidRPr="003101DA" w:rsidRDefault="00062B44" w:rsidP="002876A1">
      <w:pPr>
        <w:suppressAutoHyphens/>
        <w:spacing w:after="0" w:line="240" w:lineRule="auto"/>
        <w:jc w:val="center"/>
        <w:rPr>
          <w:rFonts w:ascii="Times New Roman" w:eastAsia="Times New Roman" w:hAnsi="Times New Roman" w:cs="Times New Roman"/>
          <w:noProof/>
          <w:color w:val="FF0000"/>
          <w:spacing w:val="-3"/>
          <w:sz w:val="28"/>
          <w:szCs w:val="28"/>
          <w:lang w:eastAsia="pl-PL"/>
        </w:rPr>
      </w:pPr>
      <w:r w:rsidRPr="003101DA">
        <w:rPr>
          <w:rFonts w:ascii="Times New Roman" w:eastAsia="Times New Roman" w:hAnsi="Times New Roman" w:cs="Times New Roman"/>
          <w:noProof/>
          <w:color w:val="FF0000"/>
          <w:spacing w:val="-3"/>
          <w:sz w:val="28"/>
          <w:szCs w:val="28"/>
          <w:lang w:eastAsia="pl-PL"/>
        </w:rPr>
        <w:drawing>
          <wp:inline distT="0" distB="0" distL="0" distR="0">
            <wp:extent cx="2215191" cy="1392811"/>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15192" cy="1388852"/>
                    </a:xfrm>
                    <a:prstGeom prst="rect">
                      <a:avLst/>
                    </a:prstGeom>
                    <a:noFill/>
                    <a:ln w="9525">
                      <a:noFill/>
                      <a:miter lim="800000"/>
                      <a:headEnd/>
                      <a:tailEnd/>
                    </a:ln>
                  </pic:spPr>
                </pic:pic>
              </a:graphicData>
            </a:graphic>
          </wp:inline>
        </w:drawing>
      </w:r>
    </w:p>
    <w:p w:rsidR="00062B44" w:rsidRPr="00612D82" w:rsidRDefault="00062B44" w:rsidP="002876A1">
      <w:pPr>
        <w:suppressAutoHyphens/>
        <w:spacing w:after="0" w:line="240" w:lineRule="auto"/>
        <w:jc w:val="center"/>
        <w:rPr>
          <w:rFonts w:ascii="Times New Roman" w:eastAsia="Times New Roman" w:hAnsi="Times New Roman" w:cs="Times New Roman"/>
          <w:noProof/>
          <w:spacing w:val="-3"/>
          <w:sz w:val="28"/>
          <w:szCs w:val="28"/>
          <w:lang w:eastAsia="pl-PL"/>
        </w:rPr>
      </w:pPr>
    </w:p>
    <w:p w:rsidR="002876A1" w:rsidRPr="00612D82" w:rsidRDefault="002876A1" w:rsidP="002876A1">
      <w:pPr>
        <w:suppressAutoHyphens/>
        <w:spacing w:after="0" w:line="240" w:lineRule="auto"/>
        <w:jc w:val="center"/>
        <w:rPr>
          <w:rFonts w:ascii="Times New Roman" w:eastAsia="Times New Roman" w:hAnsi="Times New Roman" w:cs="Times New Roman"/>
          <w:b/>
          <w:bCs/>
          <w:spacing w:val="-3"/>
          <w:sz w:val="28"/>
          <w:szCs w:val="28"/>
          <w:lang w:val="en-US" w:eastAsia="pl-PL"/>
        </w:rPr>
      </w:pPr>
      <w:r w:rsidRPr="00612D82">
        <w:rPr>
          <w:rFonts w:ascii="Times New Roman" w:eastAsia="Times New Roman" w:hAnsi="Times New Roman" w:cs="Times New Roman"/>
          <w:b/>
          <w:bCs/>
          <w:spacing w:val="-3"/>
          <w:sz w:val="28"/>
          <w:szCs w:val="28"/>
          <w:lang w:val="en-US" w:eastAsia="pl-PL"/>
        </w:rPr>
        <w:t>tel. 32 415-26-70,   fax 32 415-24-18</w:t>
      </w:r>
    </w:p>
    <w:p w:rsidR="002876A1" w:rsidRPr="00612D82" w:rsidRDefault="00721AB2" w:rsidP="002876A1">
      <w:pPr>
        <w:suppressAutoHyphens/>
        <w:spacing w:after="0" w:line="240" w:lineRule="auto"/>
        <w:jc w:val="center"/>
        <w:rPr>
          <w:rFonts w:ascii="Times New Roman" w:eastAsia="Times New Roman" w:hAnsi="Times New Roman" w:cs="Times New Roman"/>
          <w:b/>
          <w:bCs/>
          <w:spacing w:val="-3"/>
          <w:sz w:val="28"/>
          <w:szCs w:val="28"/>
          <w:lang w:val="en-US" w:eastAsia="pl-PL"/>
        </w:rPr>
      </w:pPr>
      <w:hyperlink r:id="rId9" w:history="1">
        <w:r w:rsidR="002876A1" w:rsidRPr="00612D82">
          <w:rPr>
            <w:rFonts w:ascii="Times New Roman" w:eastAsia="Times New Roman" w:hAnsi="Times New Roman" w:cs="Times New Roman"/>
            <w:b/>
            <w:bCs/>
            <w:spacing w:val="-3"/>
            <w:sz w:val="28"/>
            <w:u w:val="single"/>
            <w:lang w:val="en-US" w:eastAsia="pl-PL"/>
          </w:rPr>
          <w:t>wodociagi@zwik-rac.com.pl</w:t>
        </w:r>
      </w:hyperlink>
    </w:p>
    <w:p w:rsidR="002876A1" w:rsidRPr="00612D82" w:rsidRDefault="002876A1" w:rsidP="002876A1">
      <w:pPr>
        <w:suppressAutoHyphens/>
        <w:spacing w:after="0" w:line="240" w:lineRule="auto"/>
        <w:jc w:val="both"/>
        <w:rPr>
          <w:rFonts w:ascii="Times New Roman" w:eastAsia="Times New Roman" w:hAnsi="Times New Roman" w:cs="Times New Roman"/>
          <w:b/>
          <w:noProof/>
          <w:spacing w:val="-3"/>
          <w:sz w:val="24"/>
          <w:szCs w:val="24"/>
          <w:lang w:val="en-US" w:eastAsia="pl-PL"/>
        </w:rPr>
      </w:pPr>
    </w:p>
    <w:p w:rsidR="0036322E" w:rsidRPr="00612D82" w:rsidRDefault="0036322E" w:rsidP="002876A1">
      <w:pPr>
        <w:suppressAutoHyphens/>
        <w:spacing w:after="0" w:line="240" w:lineRule="auto"/>
        <w:jc w:val="both"/>
        <w:rPr>
          <w:rFonts w:ascii="Times New Roman" w:eastAsia="Times New Roman" w:hAnsi="Times New Roman" w:cs="Times New Roman"/>
          <w:b/>
          <w:noProof/>
          <w:spacing w:val="-3"/>
          <w:sz w:val="24"/>
          <w:szCs w:val="24"/>
          <w:lang w:val="en-US" w:eastAsia="pl-PL"/>
        </w:rPr>
      </w:pPr>
    </w:p>
    <w:p w:rsidR="0036322E" w:rsidRPr="00612D82" w:rsidRDefault="0036322E" w:rsidP="002876A1">
      <w:pPr>
        <w:suppressAutoHyphens/>
        <w:spacing w:after="0" w:line="240" w:lineRule="auto"/>
        <w:jc w:val="both"/>
        <w:rPr>
          <w:rFonts w:ascii="Times New Roman" w:eastAsia="Times New Roman" w:hAnsi="Times New Roman" w:cs="Times New Roman"/>
          <w:b/>
          <w:noProof/>
          <w:spacing w:val="-3"/>
          <w:sz w:val="24"/>
          <w:szCs w:val="24"/>
          <w:lang w:val="en-US" w:eastAsia="pl-PL"/>
        </w:rPr>
      </w:pPr>
    </w:p>
    <w:p w:rsidR="002876A1" w:rsidRPr="00612D82" w:rsidRDefault="002876A1" w:rsidP="002876A1">
      <w:pPr>
        <w:spacing w:after="0" w:line="312" w:lineRule="auto"/>
        <w:jc w:val="center"/>
        <w:rPr>
          <w:rFonts w:ascii="Arial" w:eastAsia="Times New Roman" w:hAnsi="Arial" w:cs="Arial"/>
          <w:b/>
          <w:spacing w:val="24"/>
          <w:sz w:val="28"/>
          <w:szCs w:val="28"/>
          <w:lang w:val="en-US" w:eastAsia="pl-PL"/>
        </w:rPr>
      </w:pPr>
    </w:p>
    <w:p w:rsidR="002876A1" w:rsidRPr="00612D82" w:rsidRDefault="002876A1" w:rsidP="002876A1">
      <w:pPr>
        <w:spacing w:after="0" w:line="312" w:lineRule="auto"/>
        <w:jc w:val="center"/>
        <w:rPr>
          <w:rFonts w:ascii="Arial" w:eastAsia="Times New Roman" w:hAnsi="Arial" w:cs="Arial"/>
          <w:b/>
          <w:spacing w:val="24"/>
          <w:sz w:val="24"/>
          <w:szCs w:val="24"/>
          <w:lang w:eastAsia="pl-PL"/>
        </w:rPr>
      </w:pPr>
      <w:r w:rsidRPr="00612D82">
        <w:rPr>
          <w:rFonts w:ascii="Arial" w:eastAsia="Times New Roman" w:hAnsi="Arial" w:cs="Arial"/>
          <w:b/>
          <w:spacing w:val="24"/>
          <w:sz w:val="24"/>
          <w:szCs w:val="24"/>
          <w:lang w:eastAsia="pl-PL"/>
        </w:rPr>
        <w:t>SPECYFIKACJA</w:t>
      </w:r>
    </w:p>
    <w:p w:rsidR="002876A1" w:rsidRPr="00612D82" w:rsidRDefault="002876A1" w:rsidP="002876A1">
      <w:pPr>
        <w:spacing w:after="0" w:line="312" w:lineRule="auto"/>
        <w:jc w:val="center"/>
        <w:rPr>
          <w:rFonts w:ascii="Arial" w:eastAsia="Times New Roman" w:hAnsi="Arial" w:cs="Arial"/>
          <w:b/>
          <w:spacing w:val="24"/>
          <w:sz w:val="24"/>
          <w:szCs w:val="24"/>
          <w:lang w:eastAsia="pl-PL"/>
        </w:rPr>
      </w:pPr>
      <w:r w:rsidRPr="00612D82">
        <w:rPr>
          <w:rFonts w:ascii="Arial" w:eastAsia="Times New Roman" w:hAnsi="Arial" w:cs="Arial"/>
          <w:b/>
          <w:spacing w:val="24"/>
          <w:sz w:val="24"/>
          <w:szCs w:val="24"/>
          <w:lang w:eastAsia="pl-PL"/>
        </w:rPr>
        <w:t>ISTOTNYCH WARUNKÓW ZAMÓWIENIA SEKTOROWEGO</w:t>
      </w:r>
    </w:p>
    <w:p w:rsidR="002876A1" w:rsidRPr="00612D82" w:rsidRDefault="002876A1" w:rsidP="002876A1">
      <w:pPr>
        <w:spacing w:after="0" w:line="240" w:lineRule="auto"/>
        <w:jc w:val="center"/>
        <w:rPr>
          <w:rFonts w:ascii="Arial Narrow" w:eastAsia="Times New Roman" w:hAnsi="Arial Narrow" w:cs="Times New Roman"/>
          <w:sz w:val="44"/>
          <w:szCs w:val="24"/>
          <w:lang w:eastAsia="pl-PL"/>
        </w:rPr>
      </w:pPr>
    </w:p>
    <w:p w:rsidR="002876A1" w:rsidRPr="000B6E45" w:rsidRDefault="00B26B2C" w:rsidP="002876A1">
      <w:pPr>
        <w:shd w:val="pct20" w:color="auto" w:fill="auto"/>
        <w:spacing w:after="0" w:line="288" w:lineRule="auto"/>
        <w:jc w:val="center"/>
        <w:rPr>
          <w:rFonts w:ascii="Arial Narrow" w:eastAsia="Times New Roman" w:hAnsi="Arial Narrow" w:cs="Times New Roman"/>
          <w:b/>
          <w:sz w:val="32"/>
          <w:szCs w:val="32"/>
          <w:lang w:eastAsia="pl-PL"/>
        </w:rPr>
      </w:pPr>
      <w:r w:rsidRPr="000B6E45">
        <w:rPr>
          <w:rFonts w:ascii="Times New Roman" w:hAnsi="Times New Roman" w:cs="Times New Roman"/>
          <w:b/>
          <w:sz w:val="32"/>
          <w:szCs w:val="32"/>
        </w:rPr>
        <w:t>Modernizacja przepompowni ścieków na ul. Kanałowej w Raciborzu</w:t>
      </w:r>
    </w:p>
    <w:p w:rsidR="002876A1" w:rsidRPr="000B6E45" w:rsidRDefault="002876A1" w:rsidP="002876A1">
      <w:pPr>
        <w:shd w:val="pct20" w:color="auto" w:fill="auto"/>
        <w:spacing w:after="0" w:line="288" w:lineRule="auto"/>
        <w:jc w:val="center"/>
        <w:rPr>
          <w:rFonts w:ascii="Arial Narrow" w:eastAsia="Times New Roman" w:hAnsi="Arial Narrow" w:cs="Times New Roman"/>
          <w:b/>
          <w:sz w:val="36"/>
          <w:szCs w:val="36"/>
          <w:lang w:eastAsia="pl-PL"/>
        </w:rPr>
      </w:pPr>
      <w:r w:rsidRPr="000B6E45">
        <w:rPr>
          <w:rFonts w:ascii="Arial Narrow" w:eastAsia="Times New Roman" w:hAnsi="Arial Narrow" w:cs="Times New Roman"/>
          <w:b/>
          <w:sz w:val="36"/>
          <w:szCs w:val="36"/>
          <w:lang w:eastAsia="pl-PL"/>
        </w:rPr>
        <w:t xml:space="preserve">Nr sprawy:      </w:t>
      </w:r>
      <w:r w:rsidRPr="000B6E45">
        <w:rPr>
          <w:rFonts w:ascii="Arial" w:hAnsi="Arial" w:cs="Arial"/>
          <w:b/>
          <w:sz w:val="36"/>
          <w:szCs w:val="36"/>
        </w:rPr>
        <w:t>ZS/R_</w:t>
      </w:r>
      <w:r w:rsidR="00A21EED" w:rsidRPr="000B6E45">
        <w:rPr>
          <w:rFonts w:ascii="Arial" w:hAnsi="Arial" w:cs="Arial"/>
          <w:b/>
          <w:sz w:val="36"/>
          <w:szCs w:val="36"/>
        </w:rPr>
        <w:t>0</w:t>
      </w:r>
      <w:r w:rsidR="00B26B2C" w:rsidRPr="000B6E45">
        <w:rPr>
          <w:rFonts w:ascii="Arial" w:hAnsi="Arial" w:cs="Arial"/>
          <w:b/>
          <w:sz w:val="36"/>
          <w:szCs w:val="36"/>
        </w:rPr>
        <w:t>6</w:t>
      </w:r>
      <w:r w:rsidR="00A21EED" w:rsidRPr="000B6E45">
        <w:rPr>
          <w:rFonts w:ascii="Arial" w:hAnsi="Arial" w:cs="Arial"/>
          <w:b/>
          <w:sz w:val="36"/>
          <w:szCs w:val="36"/>
        </w:rPr>
        <w:t>/14</w:t>
      </w:r>
      <w:r w:rsidRPr="000B6E45">
        <w:rPr>
          <w:rFonts w:ascii="Arial" w:hAnsi="Arial" w:cs="Arial"/>
          <w:b/>
          <w:sz w:val="36"/>
          <w:szCs w:val="36"/>
        </w:rPr>
        <w:t>/B</w:t>
      </w:r>
    </w:p>
    <w:p w:rsidR="002876A1" w:rsidRPr="003101DA" w:rsidRDefault="002876A1" w:rsidP="002876A1">
      <w:pPr>
        <w:spacing w:after="0" w:line="360" w:lineRule="auto"/>
        <w:rPr>
          <w:rFonts w:ascii="Arial Narrow" w:eastAsia="Times New Roman" w:hAnsi="Arial Narrow" w:cs="Times New Roman"/>
          <w:color w:val="FF0000"/>
          <w:sz w:val="24"/>
          <w:szCs w:val="24"/>
          <w:lang w:eastAsia="pl-PL"/>
        </w:rPr>
      </w:pPr>
    </w:p>
    <w:p w:rsidR="0036322E" w:rsidRPr="003101DA" w:rsidRDefault="0036322E" w:rsidP="002876A1">
      <w:pPr>
        <w:spacing w:after="0" w:line="360" w:lineRule="auto"/>
        <w:rPr>
          <w:rFonts w:ascii="Arial Narrow" w:eastAsia="Times New Roman" w:hAnsi="Arial Narrow" w:cs="Times New Roman"/>
          <w:color w:val="FF0000"/>
          <w:sz w:val="24"/>
          <w:szCs w:val="24"/>
          <w:lang w:eastAsia="pl-PL"/>
        </w:rPr>
      </w:pPr>
    </w:p>
    <w:p w:rsidR="002876A1" w:rsidRPr="003101DA" w:rsidRDefault="002876A1" w:rsidP="002876A1">
      <w:pPr>
        <w:spacing w:after="0" w:line="360" w:lineRule="auto"/>
        <w:rPr>
          <w:rFonts w:ascii="Arial Narrow" w:eastAsia="Times New Roman" w:hAnsi="Arial Narrow" w:cs="Times New Roman"/>
          <w:color w:val="FF0000"/>
          <w:sz w:val="24"/>
          <w:szCs w:val="24"/>
          <w:lang w:eastAsia="pl-P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rsidR="002876A1" w:rsidRPr="000B6E45" w:rsidTr="00BC085A">
        <w:tc>
          <w:tcPr>
            <w:tcW w:w="9464" w:type="dxa"/>
            <w:vAlign w:val="center"/>
          </w:tcPr>
          <w:p w:rsidR="002876A1" w:rsidRPr="000B6E45" w:rsidRDefault="002876A1" w:rsidP="002876A1">
            <w:pPr>
              <w:spacing w:after="0" w:line="240" w:lineRule="auto"/>
              <w:ind w:left="360"/>
              <w:jc w:val="center"/>
              <w:rPr>
                <w:rFonts w:ascii="Arial Narrow" w:eastAsia="Times New Roman" w:hAnsi="Arial Narrow" w:cs="Arial"/>
                <w:sz w:val="24"/>
                <w:szCs w:val="24"/>
                <w:lang w:eastAsia="pl-PL"/>
              </w:rPr>
            </w:pPr>
          </w:p>
          <w:p w:rsidR="002876A1" w:rsidRPr="000B6E45" w:rsidRDefault="002876A1" w:rsidP="002876A1">
            <w:pPr>
              <w:spacing w:after="0" w:line="288" w:lineRule="auto"/>
              <w:jc w:val="center"/>
              <w:rPr>
                <w:rFonts w:ascii="Arial Narrow" w:eastAsia="Times New Roman" w:hAnsi="Arial Narrow" w:cs="Arial"/>
                <w:sz w:val="24"/>
                <w:szCs w:val="24"/>
                <w:lang w:eastAsia="pl-PL"/>
              </w:rPr>
            </w:pPr>
            <w:r w:rsidRPr="000B6E45">
              <w:rPr>
                <w:rFonts w:ascii="Arial Narrow" w:eastAsia="Times New Roman" w:hAnsi="Arial Narrow" w:cs="Arial"/>
                <w:lang w:eastAsia="pl-PL"/>
              </w:rPr>
              <w:t xml:space="preserve">Postępowanie prowadzone jest w trybie przetargu nieograniczonego, o wartości poniżej 5 </w:t>
            </w:r>
            <w:r w:rsidR="0036322E" w:rsidRPr="000B6E45">
              <w:rPr>
                <w:rFonts w:ascii="Arial Narrow" w:eastAsia="Times New Roman" w:hAnsi="Arial Narrow" w:cs="Arial"/>
                <w:lang w:eastAsia="pl-PL"/>
              </w:rPr>
              <w:t>186</w:t>
            </w:r>
            <w:r w:rsidRPr="000B6E45">
              <w:rPr>
                <w:rFonts w:ascii="Arial Narrow" w:eastAsia="Times New Roman" w:hAnsi="Arial Narrow" w:cs="Arial"/>
                <w:lang w:eastAsia="pl-PL"/>
              </w:rPr>
              <w:t xml:space="preserve">.000 euro zgodnie z Regulaminem Udzielania Zamówień przez </w:t>
            </w:r>
            <w:proofErr w:type="spellStart"/>
            <w:r w:rsidRPr="000B6E45">
              <w:rPr>
                <w:rFonts w:ascii="Arial Narrow" w:eastAsia="Times New Roman" w:hAnsi="Arial Narrow" w:cs="Arial"/>
                <w:lang w:eastAsia="pl-PL"/>
              </w:rPr>
              <w:t>ZWiK</w:t>
            </w:r>
            <w:proofErr w:type="spellEnd"/>
            <w:r w:rsidRPr="000B6E45">
              <w:rPr>
                <w:rFonts w:ascii="Arial Narrow" w:eastAsia="Times New Roman" w:hAnsi="Arial Narrow" w:cs="Arial"/>
                <w:lang w:eastAsia="pl-PL"/>
              </w:rPr>
              <w:t xml:space="preserve"> Sp. z o.o. w Raciborzu</w:t>
            </w:r>
          </w:p>
          <w:p w:rsidR="002876A1" w:rsidRPr="000B6E45" w:rsidRDefault="002876A1" w:rsidP="002876A1">
            <w:pPr>
              <w:spacing w:after="0" w:line="360" w:lineRule="auto"/>
              <w:jc w:val="center"/>
              <w:rPr>
                <w:rFonts w:ascii="Arial Narrow" w:eastAsia="Times New Roman" w:hAnsi="Arial Narrow" w:cs="Times New Roman"/>
                <w:b/>
                <w:sz w:val="24"/>
                <w:szCs w:val="24"/>
                <w:lang w:eastAsia="pl-PL"/>
              </w:rPr>
            </w:pPr>
            <w:r w:rsidRPr="000B6E45">
              <w:rPr>
                <w:rFonts w:ascii="Arial Narrow" w:eastAsia="Times New Roman" w:hAnsi="Arial Narrow" w:cs="Times New Roman"/>
                <w:b/>
                <w:sz w:val="24"/>
                <w:szCs w:val="24"/>
                <w:lang w:eastAsia="pl-PL"/>
              </w:rPr>
              <w:t>PRZETARG NIEOGRANICZONY</w:t>
            </w:r>
          </w:p>
        </w:tc>
      </w:tr>
    </w:tbl>
    <w:p w:rsidR="002876A1" w:rsidRPr="003101DA" w:rsidRDefault="002876A1" w:rsidP="002876A1">
      <w:pPr>
        <w:spacing w:after="0" w:line="240" w:lineRule="auto"/>
        <w:jc w:val="center"/>
        <w:rPr>
          <w:rFonts w:ascii="Arial Narrow" w:eastAsia="Times New Roman" w:hAnsi="Arial Narrow" w:cs="Times New Roman"/>
          <w:color w:val="FF0000"/>
          <w:sz w:val="20"/>
          <w:szCs w:val="20"/>
          <w:lang w:eastAsia="pl-PL"/>
        </w:rPr>
      </w:pPr>
    </w:p>
    <w:p w:rsidR="002876A1" w:rsidRPr="003101DA" w:rsidRDefault="002876A1" w:rsidP="002876A1">
      <w:pPr>
        <w:spacing w:after="0" w:line="240" w:lineRule="auto"/>
        <w:jc w:val="center"/>
        <w:rPr>
          <w:rFonts w:ascii="Arial Narrow" w:eastAsia="Times New Roman" w:hAnsi="Arial Narrow" w:cs="Times New Roman"/>
          <w:color w:val="FF0000"/>
          <w:sz w:val="20"/>
          <w:szCs w:val="20"/>
          <w:lang w:eastAsia="pl-PL"/>
        </w:rPr>
      </w:pPr>
    </w:p>
    <w:p w:rsidR="00711ECC" w:rsidRPr="003101DA" w:rsidRDefault="00711ECC" w:rsidP="002876A1">
      <w:pPr>
        <w:spacing w:after="0" w:line="240" w:lineRule="auto"/>
        <w:jc w:val="center"/>
        <w:rPr>
          <w:rFonts w:ascii="Arial Narrow" w:eastAsia="Times New Roman" w:hAnsi="Arial Narrow" w:cs="Times New Roman"/>
          <w:color w:val="FF0000"/>
          <w:sz w:val="20"/>
          <w:szCs w:val="20"/>
          <w:lang w:eastAsia="pl-PL"/>
        </w:rPr>
      </w:pPr>
    </w:p>
    <w:p w:rsidR="0036322E" w:rsidRPr="003101DA" w:rsidRDefault="0036322E" w:rsidP="002876A1">
      <w:pPr>
        <w:spacing w:after="0" w:line="240" w:lineRule="auto"/>
        <w:jc w:val="center"/>
        <w:rPr>
          <w:rFonts w:ascii="Arial Narrow" w:eastAsia="Times New Roman" w:hAnsi="Arial Narrow" w:cs="Times New Roman"/>
          <w:color w:val="FF0000"/>
          <w:sz w:val="20"/>
          <w:szCs w:val="20"/>
          <w:lang w:eastAsia="pl-PL"/>
        </w:rPr>
      </w:pPr>
    </w:p>
    <w:p w:rsidR="0036322E" w:rsidRPr="003101DA" w:rsidRDefault="0036322E" w:rsidP="002876A1">
      <w:pPr>
        <w:spacing w:after="0" w:line="240" w:lineRule="auto"/>
        <w:jc w:val="center"/>
        <w:rPr>
          <w:rFonts w:ascii="Arial Narrow" w:eastAsia="Times New Roman" w:hAnsi="Arial Narrow" w:cs="Times New Roman"/>
          <w:color w:val="FF0000"/>
          <w:sz w:val="20"/>
          <w:szCs w:val="20"/>
          <w:lang w:eastAsia="pl-PL"/>
        </w:rPr>
      </w:pPr>
    </w:p>
    <w:p w:rsidR="0036322E" w:rsidRPr="003101DA" w:rsidRDefault="0036322E" w:rsidP="002876A1">
      <w:pPr>
        <w:spacing w:after="0" w:line="240" w:lineRule="auto"/>
        <w:jc w:val="center"/>
        <w:rPr>
          <w:rFonts w:ascii="Arial Narrow" w:eastAsia="Times New Roman" w:hAnsi="Arial Narrow" w:cs="Times New Roman"/>
          <w:color w:val="FF0000"/>
          <w:sz w:val="20"/>
          <w:szCs w:val="20"/>
          <w:lang w:eastAsia="pl-PL"/>
        </w:rPr>
      </w:pPr>
    </w:p>
    <w:p w:rsidR="0036322E" w:rsidRPr="003101DA" w:rsidRDefault="0036322E" w:rsidP="002876A1">
      <w:pPr>
        <w:spacing w:after="0" w:line="240" w:lineRule="auto"/>
        <w:jc w:val="center"/>
        <w:rPr>
          <w:rFonts w:ascii="Arial Narrow" w:eastAsia="Times New Roman" w:hAnsi="Arial Narrow" w:cs="Times New Roman"/>
          <w:color w:val="FF0000"/>
          <w:sz w:val="20"/>
          <w:szCs w:val="20"/>
          <w:lang w:eastAsia="pl-PL"/>
        </w:rPr>
      </w:pPr>
    </w:p>
    <w:p w:rsidR="0036322E" w:rsidRPr="003101DA" w:rsidRDefault="0036322E" w:rsidP="002876A1">
      <w:pPr>
        <w:spacing w:after="0" w:line="240" w:lineRule="auto"/>
        <w:jc w:val="center"/>
        <w:rPr>
          <w:rFonts w:ascii="Arial Narrow" w:eastAsia="Times New Roman" w:hAnsi="Arial Narrow" w:cs="Times New Roman"/>
          <w:color w:val="FF0000"/>
          <w:sz w:val="20"/>
          <w:szCs w:val="20"/>
          <w:lang w:eastAsia="pl-PL"/>
        </w:rPr>
      </w:pPr>
    </w:p>
    <w:p w:rsidR="00711ECC" w:rsidRPr="003101DA" w:rsidRDefault="00711ECC" w:rsidP="002876A1">
      <w:pPr>
        <w:spacing w:after="0" w:line="240" w:lineRule="auto"/>
        <w:jc w:val="center"/>
        <w:rPr>
          <w:rFonts w:ascii="Arial Narrow" w:eastAsia="Times New Roman" w:hAnsi="Arial Narrow" w:cs="Times New Roman"/>
          <w:color w:val="FF0000"/>
          <w:sz w:val="20"/>
          <w:szCs w:val="20"/>
          <w:lang w:eastAsia="pl-PL"/>
        </w:rPr>
      </w:pPr>
    </w:p>
    <w:p w:rsidR="002876A1" w:rsidRPr="000B6E45" w:rsidRDefault="002876A1" w:rsidP="002876A1">
      <w:pPr>
        <w:spacing w:after="0" w:line="240" w:lineRule="auto"/>
        <w:jc w:val="center"/>
        <w:rPr>
          <w:rFonts w:ascii="Arial Narrow" w:eastAsia="Times New Roman" w:hAnsi="Arial Narrow" w:cs="Times New Roman"/>
          <w:b/>
          <w:sz w:val="20"/>
          <w:szCs w:val="20"/>
          <w:lang w:eastAsia="pl-PL"/>
        </w:rPr>
      </w:pPr>
      <w:r w:rsidRPr="000B6E45">
        <w:rPr>
          <w:rFonts w:ascii="Arial Narrow" w:eastAsia="Times New Roman" w:hAnsi="Arial Narrow" w:cs="Times New Roman"/>
          <w:b/>
          <w:sz w:val="20"/>
          <w:szCs w:val="20"/>
          <w:lang w:eastAsia="pl-PL"/>
        </w:rPr>
        <w:t xml:space="preserve">Racibórz </w:t>
      </w:r>
      <w:r w:rsidR="0040124B" w:rsidRPr="000B6E45">
        <w:rPr>
          <w:rFonts w:ascii="Arial Narrow" w:eastAsia="Times New Roman" w:hAnsi="Arial Narrow" w:cs="Times New Roman"/>
          <w:b/>
          <w:sz w:val="20"/>
          <w:szCs w:val="20"/>
          <w:lang w:eastAsia="pl-PL"/>
        </w:rPr>
        <w:t xml:space="preserve">, </w:t>
      </w:r>
      <w:r w:rsidR="00EF3CA6">
        <w:rPr>
          <w:rFonts w:ascii="Arial Narrow" w:eastAsia="Times New Roman" w:hAnsi="Arial Narrow" w:cs="Times New Roman"/>
          <w:b/>
          <w:sz w:val="20"/>
          <w:szCs w:val="20"/>
          <w:lang w:eastAsia="pl-PL"/>
        </w:rPr>
        <w:t>czerwiec</w:t>
      </w:r>
      <w:r w:rsidR="0036322E" w:rsidRPr="000B6E45">
        <w:rPr>
          <w:rFonts w:ascii="Arial Narrow" w:eastAsia="Times New Roman" w:hAnsi="Arial Narrow" w:cs="Times New Roman"/>
          <w:b/>
          <w:sz w:val="20"/>
          <w:szCs w:val="20"/>
          <w:lang w:eastAsia="pl-PL"/>
        </w:rPr>
        <w:t xml:space="preserve"> 2014r.</w:t>
      </w:r>
    </w:p>
    <w:p w:rsidR="002876A1" w:rsidRPr="003101DA" w:rsidRDefault="002876A1" w:rsidP="002876A1">
      <w:pPr>
        <w:spacing w:after="0" w:line="240" w:lineRule="auto"/>
        <w:rPr>
          <w:rFonts w:ascii="Arial Narrow" w:eastAsia="Times New Roman" w:hAnsi="Arial Narrow" w:cs="Times New Roman"/>
          <w:b/>
          <w:color w:val="FF0000"/>
          <w:sz w:val="24"/>
          <w:szCs w:val="24"/>
          <w:lang w:eastAsia="pl-PL"/>
        </w:rPr>
      </w:pPr>
    </w:p>
    <w:p w:rsidR="002876A1" w:rsidRPr="003101DA" w:rsidRDefault="002876A1" w:rsidP="002876A1">
      <w:pPr>
        <w:spacing w:after="0" w:line="240" w:lineRule="auto"/>
        <w:rPr>
          <w:rFonts w:ascii="Arial Narrow" w:eastAsia="Times New Roman" w:hAnsi="Arial Narrow" w:cs="Times New Roman"/>
          <w:b/>
          <w:color w:val="FF0000"/>
          <w:sz w:val="16"/>
          <w:szCs w:val="16"/>
          <w:lang w:eastAsia="pl-PL"/>
        </w:rPr>
      </w:pPr>
    </w:p>
    <w:p w:rsidR="002876A1" w:rsidRPr="00612D82" w:rsidRDefault="002876A1" w:rsidP="002876A1">
      <w:pPr>
        <w:spacing w:after="0" w:line="240" w:lineRule="auto"/>
        <w:rPr>
          <w:rFonts w:ascii="Arial Narrow" w:eastAsia="Times New Roman" w:hAnsi="Arial Narrow" w:cs="Times New Roman"/>
          <w:b/>
          <w:sz w:val="16"/>
          <w:szCs w:val="16"/>
          <w:lang w:eastAsia="pl-PL"/>
        </w:rPr>
      </w:pPr>
    </w:p>
    <w:p w:rsidR="002876A1" w:rsidRPr="00612D82" w:rsidRDefault="002876A1" w:rsidP="00711ECC">
      <w:pPr>
        <w:spacing w:after="0" w:line="240" w:lineRule="auto"/>
        <w:jc w:val="center"/>
        <w:rPr>
          <w:rFonts w:ascii="Arial Narrow" w:eastAsia="Times New Roman" w:hAnsi="Arial Narrow" w:cs="Arial"/>
          <w:b/>
          <w:sz w:val="24"/>
          <w:szCs w:val="24"/>
          <w:lang w:eastAsia="pl-PL"/>
        </w:rPr>
      </w:pPr>
      <w:r w:rsidRPr="00612D82">
        <w:rPr>
          <w:rFonts w:ascii="Arial Narrow" w:eastAsia="Times New Roman" w:hAnsi="Arial Narrow" w:cs="Arial"/>
          <w:b/>
          <w:sz w:val="24"/>
          <w:szCs w:val="24"/>
          <w:lang w:eastAsia="pl-PL"/>
        </w:rPr>
        <w:t>SPIS TREŚCI:</w:t>
      </w:r>
    </w:p>
    <w:p w:rsidR="002876A1" w:rsidRPr="00612D82" w:rsidRDefault="002876A1" w:rsidP="00711ECC">
      <w:pPr>
        <w:spacing w:after="0" w:line="240" w:lineRule="auto"/>
        <w:jc w:val="both"/>
        <w:rPr>
          <w:rFonts w:ascii="Arial Narrow" w:eastAsia="Times New Roman" w:hAnsi="Arial Narrow" w:cs="Times New Roman"/>
          <w:sz w:val="20"/>
          <w:szCs w:val="20"/>
          <w:lang w:eastAsia="pl-PL"/>
        </w:rPr>
      </w:pPr>
    </w:p>
    <w:p w:rsidR="002876A1" w:rsidRPr="00612D82" w:rsidRDefault="00721AB2"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r w:rsidRPr="00612D82">
        <w:rPr>
          <w:rFonts w:ascii="Arial Narrow" w:eastAsia="Times New Roman" w:hAnsi="Arial Narrow" w:cs="Times New Roman"/>
          <w:noProof/>
          <w:sz w:val="20"/>
          <w:szCs w:val="20"/>
          <w:lang w:eastAsia="pl-PL"/>
        </w:rPr>
        <w:fldChar w:fldCharType="begin"/>
      </w:r>
      <w:r w:rsidR="002876A1" w:rsidRPr="00612D82">
        <w:rPr>
          <w:rFonts w:ascii="Arial Narrow" w:eastAsia="Times New Roman" w:hAnsi="Arial Narrow" w:cs="Times New Roman"/>
          <w:noProof/>
          <w:sz w:val="20"/>
          <w:szCs w:val="20"/>
          <w:lang w:eastAsia="pl-PL"/>
        </w:rPr>
        <w:instrText xml:space="preserve"> TOC \o "1-3" \h \z \u </w:instrText>
      </w:r>
      <w:r w:rsidRPr="00612D82">
        <w:rPr>
          <w:rFonts w:ascii="Arial Narrow" w:eastAsia="Times New Roman" w:hAnsi="Arial Narrow" w:cs="Times New Roman"/>
          <w:noProof/>
          <w:sz w:val="20"/>
          <w:szCs w:val="20"/>
          <w:lang w:eastAsia="pl-PL"/>
        </w:rPr>
        <w:fldChar w:fldCharType="separate"/>
      </w:r>
      <w:hyperlink w:anchor="_Toc333231354" w:history="1">
        <w:r w:rsidR="002876A1" w:rsidRPr="00612D82">
          <w:rPr>
            <w:rFonts w:ascii="Arial Narrow" w:eastAsia="Times New Roman" w:hAnsi="Arial Narrow" w:cs="Arial"/>
            <w:noProof/>
            <w:sz w:val="20"/>
            <w:szCs w:val="20"/>
            <w:lang w:eastAsia="pl-PL"/>
          </w:rPr>
          <w:t>1. INFORMACJE O ZAMAWIAJĄCYM</w:t>
        </w:r>
        <w:r w:rsidR="002876A1" w:rsidRPr="00612D82">
          <w:rPr>
            <w:rFonts w:ascii="Arial Narrow" w:eastAsia="Times New Roman" w:hAnsi="Arial Narrow" w:cs="Times New Roman"/>
            <w:noProof/>
            <w:webHidden/>
            <w:sz w:val="20"/>
            <w:szCs w:val="20"/>
            <w:lang w:eastAsia="pl-PL"/>
          </w:rPr>
          <w:tab/>
        </w:r>
        <w:r w:rsidRPr="00612D82">
          <w:rPr>
            <w:rFonts w:ascii="Arial Narrow" w:eastAsia="Times New Roman" w:hAnsi="Arial Narrow" w:cs="Times New Roman"/>
            <w:noProof/>
            <w:webHidden/>
            <w:sz w:val="20"/>
            <w:szCs w:val="20"/>
            <w:lang w:eastAsia="pl-PL"/>
          </w:rPr>
          <w:fldChar w:fldCharType="begin"/>
        </w:r>
        <w:r w:rsidR="002876A1" w:rsidRPr="00612D82">
          <w:rPr>
            <w:rFonts w:ascii="Arial Narrow" w:eastAsia="Times New Roman" w:hAnsi="Arial Narrow" w:cs="Times New Roman"/>
            <w:noProof/>
            <w:webHidden/>
            <w:sz w:val="20"/>
            <w:szCs w:val="20"/>
            <w:lang w:eastAsia="pl-PL"/>
          </w:rPr>
          <w:instrText xml:space="preserve"> PAGEREF _Toc333231354 \h </w:instrText>
        </w:r>
        <w:r w:rsidRPr="00612D82">
          <w:rPr>
            <w:rFonts w:ascii="Arial Narrow" w:eastAsia="Times New Roman" w:hAnsi="Arial Narrow" w:cs="Times New Roman"/>
            <w:noProof/>
            <w:webHidden/>
            <w:sz w:val="20"/>
            <w:szCs w:val="20"/>
            <w:lang w:eastAsia="pl-PL"/>
          </w:rPr>
        </w:r>
        <w:r w:rsidRPr="00612D82">
          <w:rPr>
            <w:rFonts w:ascii="Arial Narrow" w:eastAsia="Times New Roman" w:hAnsi="Arial Narrow" w:cs="Times New Roman"/>
            <w:noProof/>
            <w:webHidden/>
            <w:sz w:val="20"/>
            <w:szCs w:val="20"/>
            <w:lang w:eastAsia="pl-PL"/>
          </w:rPr>
          <w:fldChar w:fldCharType="separate"/>
        </w:r>
        <w:r w:rsidR="003F0351">
          <w:rPr>
            <w:rFonts w:ascii="Arial Narrow" w:eastAsia="Times New Roman" w:hAnsi="Arial Narrow" w:cs="Times New Roman"/>
            <w:noProof/>
            <w:webHidden/>
            <w:sz w:val="20"/>
            <w:szCs w:val="20"/>
            <w:lang w:eastAsia="pl-PL"/>
          </w:rPr>
          <w:t>2</w:t>
        </w:r>
        <w:r w:rsidRPr="00612D82">
          <w:rPr>
            <w:rFonts w:ascii="Arial Narrow" w:eastAsia="Times New Roman" w:hAnsi="Arial Narrow" w:cs="Times New Roman"/>
            <w:noProof/>
            <w:webHidden/>
            <w:sz w:val="20"/>
            <w:szCs w:val="20"/>
            <w:lang w:eastAsia="pl-PL"/>
          </w:rPr>
          <w:fldChar w:fldCharType="end"/>
        </w:r>
      </w:hyperlink>
    </w:p>
    <w:p w:rsidR="002876A1" w:rsidRPr="00612D82" w:rsidRDefault="00721AB2"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55" w:history="1">
        <w:r w:rsidR="002876A1" w:rsidRPr="00612D82">
          <w:rPr>
            <w:rFonts w:ascii="Arial Narrow" w:eastAsia="Times New Roman" w:hAnsi="Arial Narrow" w:cs="Arial"/>
            <w:noProof/>
            <w:sz w:val="20"/>
            <w:szCs w:val="20"/>
            <w:lang w:eastAsia="pl-PL"/>
          </w:rPr>
          <w:t>2. TRYB UDZIELANIA ZAMÓWIENIA</w:t>
        </w:r>
        <w:r w:rsidR="002876A1" w:rsidRPr="00612D82">
          <w:rPr>
            <w:rFonts w:ascii="Arial Narrow" w:eastAsia="Times New Roman" w:hAnsi="Arial Narrow" w:cs="Times New Roman"/>
            <w:noProof/>
            <w:webHidden/>
            <w:sz w:val="20"/>
            <w:szCs w:val="20"/>
            <w:lang w:eastAsia="pl-PL"/>
          </w:rPr>
          <w:tab/>
        </w:r>
        <w:r w:rsidRPr="00612D82">
          <w:rPr>
            <w:rFonts w:ascii="Arial Narrow" w:eastAsia="Times New Roman" w:hAnsi="Arial Narrow" w:cs="Times New Roman"/>
            <w:noProof/>
            <w:webHidden/>
            <w:sz w:val="20"/>
            <w:szCs w:val="20"/>
            <w:lang w:eastAsia="pl-PL"/>
          </w:rPr>
          <w:fldChar w:fldCharType="begin"/>
        </w:r>
        <w:r w:rsidR="002876A1" w:rsidRPr="00612D82">
          <w:rPr>
            <w:rFonts w:ascii="Arial Narrow" w:eastAsia="Times New Roman" w:hAnsi="Arial Narrow" w:cs="Times New Roman"/>
            <w:noProof/>
            <w:webHidden/>
            <w:sz w:val="20"/>
            <w:szCs w:val="20"/>
            <w:lang w:eastAsia="pl-PL"/>
          </w:rPr>
          <w:instrText xml:space="preserve"> PAGEREF _Toc333231355 \h </w:instrText>
        </w:r>
        <w:r w:rsidRPr="00612D82">
          <w:rPr>
            <w:rFonts w:ascii="Arial Narrow" w:eastAsia="Times New Roman" w:hAnsi="Arial Narrow" w:cs="Times New Roman"/>
            <w:noProof/>
            <w:webHidden/>
            <w:sz w:val="20"/>
            <w:szCs w:val="20"/>
            <w:lang w:eastAsia="pl-PL"/>
          </w:rPr>
        </w:r>
        <w:r w:rsidRPr="00612D82">
          <w:rPr>
            <w:rFonts w:ascii="Arial Narrow" w:eastAsia="Times New Roman" w:hAnsi="Arial Narrow" w:cs="Times New Roman"/>
            <w:noProof/>
            <w:webHidden/>
            <w:sz w:val="20"/>
            <w:szCs w:val="20"/>
            <w:lang w:eastAsia="pl-PL"/>
          </w:rPr>
          <w:fldChar w:fldCharType="separate"/>
        </w:r>
        <w:r w:rsidR="003F0351">
          <w:rPr>
            <w:rFonts w:ascii="Arial Narrow" w:eastAsia="Times New Roman" w:hAnsi="Arial Narrow" w:cs="Times New Roman"/>
            <w:noProof/>
            <w:webHidden/>
            <w:sz w:val="20"/>
            <w:szCs w:val="20"/>
            <w:lang w:eastAsia="pl-PL"/>
          </w:rPr>
          <w:t>2</w:t>
        </w:r>
        <w:r w:rsidRPr="00612D82">
          <w:rPr>
            <w:rFonts w:ascii="Arial Narrow" w:eastAsia="Times New Roman" w:hAnsi="Arial Narrow" w:cs="Times New Roman"/>
            <w:noProof/>
            <w:webHidden/>
            <w:sz w:val="20"/>
            <w:szCs w:val="20"/>
            <w:lang w:eastAsia="pl-PL"/>
          </w:rPr>
          <w:fldChar w:fldCharType="end"/>
        </w:r>
      </w:hyperlink>
    </w:p>
    <w:p w:rsidR="002876A1" w:rsidRPr="00612D82" w:rsidRDefault="00721AB2"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56" w:history="1">
        <w:r w:rsidR="002876A1" w:rsidRPr="00612D82">
          <w:rPr>
            <w:rFonts w:ascii="Arial Narrow" w:eastAsia="Times New Roman" w:hAnsi="Arial Narrow" w:cs="Arial"/>
            <w:noProof/>
            <w:sz w:val="20"/>
            <w:szCs w:val="20"/>
            <w:lang w:eastAsia="pl-PL"/>
          </w:rPr>
          <w:t>3. OPIS PRZEDMIOTU ZAMÓWIENIA</w:t>
        </w:r>
        <w:r w:rsidR="002876A1" w:rsidRPr="00612D82">
          <w:rPr>
            <w:rFonts w:ascii="Arial Narrow" w:eastAsia="Times New Roman" w:hAnsi="Arial Narrow" w:cs="Times New Roman"/>
            <w:noProof/>
            <w:webHidden/>
            <w:sz w:val="20"/>
            <w:szCs w:val="20"/>
            <w:lang w:eastAsia="pl-PL"/>
          </w:rPr>
          <w:tab/>
        </w:r>
        <w:r w:rsidRPr="00612D82">
          <w:rPr>
            <w:rFonts w:ascii="Arial Narrow" w:eastAsia="Times New Roman" w:hAnsi="Arial Narrow" w:cs="Times New Roman"/>
            <w:noProof/>
            <w:webHidden/>
            <w:sz w:val="20"/>
            <w:szCs w:val="20"/>
            <w:lang w:eastAsia="pl-PL"/>
          </w:rPr>
          <w:fldChar w:fldCharType="begin"/>
        </w:r>
        <w:r w:rsidR="002876A1" w:rsidRPr="00612D82">
          <w:rPr>
            <w:rFonts w:ascii="Arial Narrow" w:eastAsia="Times New Roman" w:hAnsi="Arial Narrow" w:cs="Times New Roman"/>
            <w:noProof/>
            <w:webHidden/>
            <w:sz w:val="20"/>
            <w:szCs w:val="20"/>
            <w:lang w:eastAsia="pl-PL"/>
          </w:rPr>
          <w:instrText xml:space="preserve"> PAGEREF _Toc333231356 \h </w:instrText>
        </w:r>
        <w:r w:rsidRPr="00612D82">
          <w:rPr>
            <w:rFonts w:ascii="Arial Narrow" w:eastAsia="Times New Roman" w:hAnsi="Arial Narrow" w:cs="Times New Roman"/>
            <w:noProof/>
            <w:webHidden/>
            <w:sz w:val="20"/>
            <w:szCs w:val="20"/>
            <w:lang w:eastAsia="pl-PL"/>
          </w:rPr>
        </w:r>
        <w:r w:rsidRPr="00612D82">
          <w:rPr>
            <w:rFonts w:ascii="Arial Narrow" w:eastAsia="Times New Roman" w:hAnsi="Arial Narrow" w:cs="Times New Roman"/>
            <w:noProof/>
            <w:webHidden/>
            <w:sz w:val="20"/>
            <w:szCs w:val="20"/>
            <w:lang w:eastAsia="pl-PL"/>
          </w:rPr>
          <w:fldChar w:fldCharType="separate"/>
        </w:r>
        <w:r w:rsidR="003F0351">
          <w:rPr>
            <w:rFonts w:ascii="Arial Narrow" w:eastAsia="Times New Roman" w:hAnsi="Arial Narrow" w:cs="Times New Roman"/>
            <w:noProof/>
            <w:webHidden/>
            <w:sz w:val="20"/>
            <w:szCs w:val="20"/>
            <w:lang w:eastAsia="pl-PL"/>
          </w:rPr>
          <w:t>2</w:t>
        </w:r>
        <w:r w:rsidRPr="00612D82">
          <w:rPr>
            <w:rFonts w:ascii="Arial Narrow" w:eastAsia="Times New Roman" w:hAnsi="Arial Narrow" w:cs="Times New Roman"/>
            <w:noProof/>
            <w:webHidden/>
            <w:sz w:val="20"/>
            <w:szCs w:val="20"/>
            <w:lang w:eastAsia="pl-PL"/>
          </w:rPr>
          <w:fldChar w:fldCharType="end"/>
        </w:r>
      </w:hyperlink>
    </w:p>
    <w:p w:rsidR="002876A1" w:rsidRPr="00612D82" w:rsidRDefault="00721AB2"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57" w:history="1">
        <w:r w:rsidR="002876A1" w:rsidRPr="00612D82">
          <w:rPr>
            <w:rFonts w:ascii="Arial Narrow" w:eastAsia="Times New Roman" w:hAnsi="Arial Narrow" w:cs="Arial"/>
            <w:noProof/>
            <w:sz w:val="20"/>
            <w:szCs w:val="20"/>
            <w:lang w:eastAsia="pl-PL"/>
          </w:rPr>
          <w:t>4. TERMIN WYKONANIA</w:t>
        </w:r>
        <w:r w:rsidR="002876A1" w:rsidRPr="00612D82">
          <w:rPr>
            <w:rFonts w:ascii="Arial Narrow" w:eastAsia="Times New Roman" w:hAnsi="Arial Narrow" w:cs="Times New Roman"/>
            <w:noProof/>
            <w:webHidden/>
            <w:sz w:val="20"/>
            <w:szCs w:val="20"/>
            <w:lang w:eastAsia="pl-PL"/>
          </w:rPr>
          <w:tab/>
        </w:r>
        <w:r w:rsidRPr="00612D82">
          <w:rPr>
            <w:rFonts w:ascii="Arial Narrow" w:eastAsia="Times New Roman" w:hAnsi="Arial Narrow" w:cs="Times New Roman"/>
            <w:noProof/>
            <w:webHidden/>
            <w:sz w:val="20"/>
            <w:szCs w:val="20"/>
            <w:lang w:eastAsia="pl-PL"/>
          </w:rPr>
          <w:fldChar w:fldCharType="begin"/>
        </w:r>
        <w:r w:rsidR="002876A1" w:rsidRPr="00612D82">
          <w:rPr>
            <w:rFonts w:ascii="Arial Narrow" w:eastAsia="Times New Roman" w:hAnsi="Arial Narrow" w:cs="Times New Roman"/>
            <w:noProof/>
            <w:webHidden/>
            <w:sz w:val="20"/>
            <w:szCs w:val="20"/>
            <w:lang w:eastAsia="pl-PL"/>
          </w:rPr>
          <w:instrText xml:space="preserve"> PAGEREF _Toc333231357 \h </w:instrText>
        </w:r>
        <w:r w:rsidRPr="00612D82">
          <w:rPr>
            <w:rFonts w:ascii="Arial Narrow" w:eastAsia="Times New Roman" w:hAnsi="Arial Narrow" w:cs="Times New Roman"/>
            <w:noProof/>
            <w:webHidden/>
            <w:sz w:val="20"/>
            <w:szCs w:val="20"/>
            <w:lang w:eastAsia="pl-PL"/>
          </w:rPr>
        </w:r>
        <w:r w:rsidRPr="00612D82">
          <w:rPr>
            <w:rFonts w:ascii="Arial Narrow" w:eastAsia="Times New Roman" w:hAnsi="Arial Narrow" w:cs="Times New Roman"/>
            <w:noProof/>
            <w:webHidden/>
            <w:sz w:val="20"/>
            <w:szCs w:val="20"/>
            <w:lang w:eastAsia="pl-PL"/>
          </w:rPr>
          <w:fldChar w:fldCharType="separate"/>
        </w:r>
        <w:r w:rsidR="003F0351">
          <w:rPr>
            <w:rFonts w:ascii="Arial Narrow" w:eastAsia="Times New Roman" w:hAnsi="Arial Narrow" w:cs="Times New Roman"/>
            <w:noProof/>
            <w:webHidden/>
            <w:sz w:val="20"/>
            <w:szCs w:val="20"/>
            <w:lang w:eastAsia="pl-PL"/>
          </w:rPr>
          <w:t>5</w:t>
        </w:r>
        <w:r w:rsidRPr="00612D82">
          <w:rPr>
            <w:rFonts w:ascii="Arial Narrow" w:eastAsia="Times New Roman" w:hAnsi="Arial Narrow" w:cs="Times New Roman"/>
            <w:noProof/>
            <w:webHidden/>
            <w:sz w:val="20"/>
            <w:szCs w:val="20"/>
            <w:lang w:eastAsia="pl-PL"/>
          </w:rPr>
          <w:fldChar w:fldCharType="end"/>
        </w:r>
      </w:hyperlink>
    </w:p>
    <w:p w:rsidR="002876A1" w:rsidRPr="00612D82" w:rsidRDefault="00721AB2"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58" w:history="1">
        <w:r w:rsidR="002876A1" w:rsidRPr="00612D82">
          <w:rPr>
            <w:rFonts w:ascii="Arial Narrow" w:eastAsia="Times New Roman" w:hAnsi="Arial Narrow" w:cs="Arial"/>
            <w:noProof/>
            <w:sz w:val="20"/>
            <w:szCs w:val="20"/>
            <w:lang w:eastAsia="pl-PL"/>
          </w:rPr>
          <w:t>5. OPIS WARUNKÓW UDZIAŁU W POSTĘPOWANIU ORAZ OPIS SPOSOBU DOKONYWANIA OCENY SPEŁNIENIA TYCH WARUNKÓW</w:t>
        </w:r>
        <w:r w:rsidR="002876A1" w:rsidRPr="00612D82">
          <w:rPr>
            <w:rFonts w:ascii="Arial Narrow" w:eastAsia="Times New Roman" w:hAnsi="Arial Narrow" w:cs="Times New Roman"/>
            <w:noProof/>
            <w:webHidden/>
            <w:sz w:val="20"/>
            <w:szCs w:val="20"/>
            <w:lang w:eastAsia="pl-PL"/>
          </w:rPr>
          <w:tab/>
        </w:r>
        <w:r w:rsidRPr="00612D82">
          <w:rPr>
            <w:rFonts w:ascii="Arial Narrow" w:eastAsia="Times New Roman" w:hAnsi="Arial Narrow" w:cs="Times New Roman"/>
            <w:noProof/>
            <w:webHidden/>
            <w:sz w:val="20"/>
            <w:szCs w:val="20"/>
            <w:lang w:eastAsia="pl-PL"/>
          </w:rPr>
          <w:fldChar w:fldCharType="begin"/>
        </w:r>
        <w:r w:rsidR="002876A1" w:rsidRPr="00612D82">
          <w:rPr>
            <w:rFonts w:ascii="Arial Narrow" w:eastAsia="Times New Roman" w:hAnsi="Arial Narrow" w:cs="Times New Roman"/>
            <w:noProof/>
            <w:webHidden/>
            <w:sz w:val="20"/>
            <w:szCs w:val="20"/>
            <w:lang w:eastAsia="pl-PL"/>
          </w:rPr>
          <w:instrText xml:space="preserve"> PAGEREF _Toc333231358 \h </w:instrText>
        </w:r>
        <w:r w:rsidRPr="00612D82">
          <w:rPr>
            <w:rFonts w:ascii="Arial Narrow" w:eastAsia="Times New Roman" w:hAnsi="Arial Narrow" w:cs="Times New Roman"/>
            <w:noProof/>
            <w:webHidden/>
            <w:sz w:val="20"/>
            <w:szCs w:val="20"/>
            <w:lang w:eastAsia="pl-PL"/>
          </w:rPr>
        </w:r>
        <w:r w:rsidRPr="00612D82">
          <w:rPr>
            <w:rFonts w:ascii="Arial Narrow" w:eastAsia="Times New Roman" w:hAnsi="Arial Narrow" w:cs="Times New Roman"/>
            <w:noProof/>
            <w:webHidden/>
            <w:sz w:val="20"/>
            <w:szCs w:val="20"/>
            <w:lang w:eastAsia="pl-PL"/>
          </w:rPr>
          <w:fldChar w:fldCharType="separate"/>
        </w:r>
        <w:r w:rsidR="003F0351">
          <w:rPr>
            <w:rFonts w:ascii="Arial Narrow" w:eastAsia="Times New Roman" w:hAnsi="Arial Narrow" w:cs="Times New Roman"/>
            <w:noProof/>
            <w:webHidden/>
            <w:sz w:val="20"/>
            <w:szCs w:val="20"/>
            <w:lang w:eastAsia="pl-PL"/>
          </w:rPr>
          <w:t>5</w:t>
        </w:r>
        <w:r w:rsidRPr="00612D82">
          <w:rPr>
            <w:rFonts w:ascii="Arial Narrow" w:eastAsia="Times New Roman" w:hAnsi="Arial Narrow" w:cs="Times New Roman"/>
            <w:noProof/>
            <w:webHidden/>
            <w:sz w:val="20"/>
            <w:szCs w:val="20"/>
            <w:lang w:eastAsia="pl-PL"/>
          </w:rPr>
          <w:fldChar w:fldCharType="end"/>
        </w:r>
      </w:hyperlink>
    </w:p>
    <w:p w:rsidR="002876A1" w:rsidRPr="00612D82" w:rsidRDefault="00721AB2"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59" w:history="1">
        <w:r w:rsidR="002876A1" w:rsidRPr="00612D82">
          <w:rPr>
            <w:rFonts w:ascii="Arial Narrow" w:eastAsia="Times New Roman" w:hAnsi="Arial Narrow" w:cs="Arial"/>
            <w:noProof/>
            <w:sz w:val="20"/>
            <w:szCs w:val="20"/>
            <w:lang w:eastAsia="pl-PL"/>
          </w:rPr>
          <w:t>6. INFORMACJE O OŚWIADCZENIACH I DOKUMENTACH JAKIE NALEŻY Z</w:t>
        </w:r>
        <w:r w:rsidR="00F259FC" w:rsidRPr="00612D82">
          <w:rPr>
            <w:rFonts w:ascii="Arial Narrow" w:eastAsia="Times New Roman" w:hAnsi="Arial Narrow" w:cs="Arial"/>
            <w:noProof/>
            <w:sz w:val="20"/>
            <w:szCs w:val="20"/>
            <w:lang w:eastAsia="pl-PL"/>
          </w:rPr>
          <w:t>Ł</w:t>
        </w:r>
        <w:r w:rsidR="002876A1" w:rsidRPr="00612D82">
          <w:rPr>
            <w:rFonts w:ascii="Arial Narrow" w:eastAsia="Times New Roman" w:hAnsi="Arial Narrow" w:cs="Arial"/>
            <w:noProof/>
            <w:sz w:val="20"/>
            <w:szCs w:val="20"/>
            <w:lang w:eastAsia="pl-PL"/>
          </w:rPr>
          <w:t>OZYĆ W CELU POTWIERDZENIA SPEŁNIENIA WARUNKÓW UDZIAŁU W POSTĘPOWANIU</w:t>
        </w:r>
        <w:r w:rsidR="002876A1" w:rsidRPr="00612D82">
          <w:rPr>
            <w:rFonts w:ascii="Arial Narrow" w:eastAsia="Times New Roman" w:hAnsi="Arial Narrow" w:cs="Times New Roman"/>
            <w:noProof/>
            <w:webHidden/>
            <w:sz w:val="20"/>
            <w:szCs w:val="20"/>
            <w:lang w:eastAsia="pl-PL"/>
          </w:rPr>
          <w:tab/>
        </w:r>
        <w:r w:rsidRPr="00612D82">
          <w:rPr>
            <w:rFonts w:ascii="Arial Narrow" w:eastAsia="Times New Roman" w:hAnsi="Arial Narrow" w:cs="Times New Roman"/>
            <w:noProof/>
            <w:webHidden/>
            <w:sz w:val="20"/>
            <w:szCs w:val="20"/>
            <w:lang w:eastAsia="pl-PL"/>
          </w:rPr>
          <w:fldChar w:fldCharType="begin"/>
        </w:r>
        <w:r w:rsidR="002876A1" w:rsidRPr="00612D82">
          <w:rPr>
            <w:rFonts w:ascii="Arial Narrow" w:eastAsia="Times New Roman" w:hAnsi="Arial Narrow" w:cs="Times New Roman"/>
            <w:noProof/>
            <w:webHidden/>
            <w:sz w:val="20"/>
            <w:szCs w:val="20"/>
            <w:lang w:eastAsia="pl-PL"/>
          </w:rPr>
          <w:instrText xml:space="preserve"> PAGEREF _Toc333231359 \h </w:instrText>
        </w:r>
        <w:r w:rsidRPr="00612D82">
          <w:rPr>
            <w:rFonts w:ascii="Arial Narrow" w:eastAsia="Times New Roman" w:hAnsi="Arial Narrow" w:cs="Times New Roman"/>
            <w:noProof/>
            <w:webHidden/>
            <w:sz w:val="20"/>
            <w:szCs w:val="20"/>
            <w:lang w:eastAsia="pl-PL"/>
          </w:rPr>
        </w:r>
        <w:r w:rsidRPr="00612D82">
          <w:rPr>
            <w:rFonts w:ascii="Arial Narrow" w:eastAsia="Times New Roman" w:hAnsi="Arial Narrow" w:cs="Times New Roman"/>
            <w:noProof/>
            <w:webHidden/>
            <w:sz w:val="20"/>
            <w:szCs w:val="20"/>
            <w:lang w:eastAsia="pl-PL"/>
          </w:rPr>
          <w:fldChar w:fldCharType="separate"/>
        </w:r>
        <w:r w:rsidR="003F0351">
          <w:rPr>
            <w:rFonts w:ascii="Arial Narrow" w:eastAsia="Times New Roman" w:hAnsi="Arial Narrow" w:cs="Times New Roman"/>
            <w:noProof/>
            <w:webHidden/>
            <w:sz w:val="20"/>
            <w:szCs w:val="20"/>
            <w:lang w:eastAsia="pl-PL"/>
          </w:rPr>
          <w:t>6</w:t>
        </w:r>
        <w:r w:rsidRPr="00612D82">
          <w:rPr>
            <w:rFonts w:ascii="Arial Narrow" w:eastAsia="Times New Roman" w:hAnsi="Arial Narrow" w:cs="Times New Roman"/>
            <w:noProof/>
            <w:webHidden/>
            <w:sz w:val="20"/>
            <w:szCs w:val="20"/>
            <w:lang w:eastAsia="pl-PL"/>
          </w:rPr>
          <w:fldChar w:fldCharType="end"/>
        </w:r>
      </w:hyperlink>
    </w:p>
    <w:p w:rsidR="002876A1" w:rsidRPr="00612D82" w:rsidRDefault="00721AB2"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0" w:history="1">
        <w:r w:rsidR="00711ECC" w:rsidRPr="00612D82">
          <w:rPr>
            <w:rFonts w:ascii="Arial Narrow" w:eastAsia="Times New Roman" w:hAnsi="Arial Narrow" w:cs="Arial"/>
            <w:noProof/>
            <w:sz w:val="20"/>
            <w:szCs w:val="20"/>
            <w:lang w:eastAsia="pl-PL"/>
          </w:rPr>
          <w:t xml:space="preserve">7. </w:t>
        </w:r>
        <w:r w:rsidR="002876A1" w:rsidRPr="00612D82">
          <w:rPr>
            <w:rFonts w:ascii="Arial Narrow" w:eastAsia="Times New Roman" w:hAnsi="Arial Narrow" w:cs="Arial"/>
            <w:noProof/>
            <w:sz w:val="20"/>
            <w:szCs w:val="20"/>
            <w:lang w:eastAsia="pl-PL"/>
          </w:rPr>
          <w:t>INFORMACJE O SPOSOBIE POROZUMIEWANIA SIĘ ZAMAWIAJĄCEGO Z WYKONAWCAMI ORAZ PRZEKAZYWANIA OŚWIADCZEŃ I DOKUMENTÓW, A TAKŻE WSKAZANIE OSÓB UPRAWNIONYCH DO POROZUMIEWANIA SIĘ Z WYKONAWCAMI</w:t>
        </w:r>
        <w:r w:rsidR="002876A1" w:rsidRPr="00612D82">
          <w:rPr>
            <w:rFonts w:ascii="Arial Narrow" w:eastAsia="Times New Roman" w:hAnsi="Arial Narrow" w:cs="Times New Roman"/>
            <w:noProof/>
            <w:webHidden/>
            <w:sz w:val="20"/>
            <w:szCs w:val="20"/>
            <w:lang w:eastAsia="pl-PL"/>
          </w:rPr>
          <w:tab/>
        </w:r>
        <w:r w:rsidRPr="00612D82">
          <w:rPr>
            <w:rFonts w:ascii="Arial Narrow" w:eastAsia="Times New Roman" w:hAnsi="Arial Narrow" w:cs="Times New Roman"/>
            <w:noProof/>
            <w:webHidden/>
            <w:sz w:val="20"/>
            <w:szCs w:val="20"/>
            <w:lang w:eastAsia="pl-PL"/>
          </w:rPr>
          <w:fldChar w:fldCharType="begin"/>
        </w:r>
        <w:r w:rsidR="002876A1" w:rsidRPr="00612D82">
          <w:rPr>
            <w:rFonts w:ascii="Arial Narrow" w:eastAsia="Times New Roman" w:hAnsi="Arial Narrow" w:cs="Times New Roman"/>
            <w:noProof/>
            <w:webHidden/>
            <w:sz w:val="20"/>
            <w:szCs w:val="20"/>
            <w:lang w:eastAsia="pl-PL"/>
          </w:rPr>
          <w:instrText xml:space="preserve"> PAGEREF _Toc333231360 \h </w:instrText>
        </w:r>
        <w:r w:rsidRPr="00612D82">
          <w:rPr>
            <w:rFonts w:ascii="Arial Narrow" w:eastAsia="Times New Roman" w:hAnsi="Arial Narrow" w:cs="Times New Roman"/>
            <w:noProof/>
            <w:webHidden/>
            <w:sz w:val="20"/>
            <w:szCs w:val="20"/>
            <w:lang w:eastAsia="pl-PL"/>
          </w:rPr>
        </w:r>
        <w:r w:rsidRPr="00612D82">
          <w:rPr>
            <w:rFonts w:ascii="Arial Narrow" w:eastAsia="Times New Roman" w:hAnsi="Arial Narrow" w:cs="Times New Roman"/>
            <w:noProof/>
            <w:webHidden/>
            <w:sz w:val="20"/>
            <w:szCs w:val="20"/>
            <w:lang w:eastAsia="pl-PL"/>
          </w:rPr>
          <w:fldChar w:fldCharType="separate"/>
        </w:r>
        <w:r w:rsidR="003F0351">
          <w:rPr>
            <w:rFonts w:ascii="Arial Narrow" w:eastAsia="Times New Roman" w:hAnsi="Arial Narrow" w:cs="Times New Roman"/>
            <w:noProof/>
            <w:webHidden/>
            <w:sz w:val="20"/>
            <w:szCs w:val="20"/>
            <w:lang w:eastAsia="pl-PL"/>
          </w:rPr>
          <w:t>10</w:t>
        </w:r>
        <w:r w:rsidRPr="00612D82">
          <w:rPr>
            <w:rFonts w:ascii="Arial Narrow" w:eastAsia="Times New Roman" w:hAnsi="Arial Narrow" w:cs="Times New Roman"/>
            <w:noProof/>
            <w:webHidden/>
            <w:sz w:val="20"/>
            <w:szCs w:val="20"/>
            <w:lang w:eastAsia="pl-PL"/>
          </w:rPr>
          <w:fldChar w:fldCharType="end"/>
        </w:r>
      </w:hyperlink>
    </w:p>
    <w:p w:rsidR="002876A1" w:rsidRPr="00612D82" w:rsidRDefault="00721AB2"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1" w:history="1">
        <w:r w:rsidR="002876A1" w:rsidRPr="00612D82">
          <w:rPr>
            <w:rFonts w:ascii="Arial Narrow" w:eastAsia="Times New Roman" w:hAnsi="Arial Narrow" w:cs="Arial"/>
            <w:noProof/>
            <w:sz w:val="20"/>
            <w:szCs w:val="20"/>
            <w:lang w:eastAsia="pl-PL"/>
          </w:rPr>
          <w:t>8. WYMAGANIA DOTYCZĄCE WADIUM</w:t>
        </w:r>
        <w:r w:rsidR="002876A1" w:rsidRPr="00612D82">
          <w:rPr>
            <w:rFonts w:ascii="Arial Narrow" w:eastAsia="Times New Roman" w:hAnsi="Arial Narrow" w:cs="Times New Roman"/>
            <w:noProof/>
            <w:webHidden/>
            <w:sz w:val="20"/>
            <w:szCs w:val="20"/>
            <w:lang w:eastAsia="pl-PL"/>
          </w:rPr>
          <w:tab/>
        </w:r>
        <w:r w:rsidRPr="00612D82">
          <w:rPr>
            <w:rFonts w:ascii="Arial Narrow" w:eastAsia="Times New Roman" w:hAnsi="Arial Narrow" w:cs="Times New Roman"/>
            <w:noProof/>
            <w:webHidden/>
            <w:sz w:val="20"/>
            <w:szCs w:val="20"/>
            <w:lang w:eastAsia="pl-PL"/>
          </w:rPr>
          <w:fldChar w:fldCharType="begin"/>
        </w:r>
        <w:r w:rsidR="002876A1" w:rsidRPr="00612D82">
          <w:rPr>
            <w:rFonts w:ascii="Arial Narrow" w:eastAsia="Times New Roman" w:hAnsi="Arial Narrow" w:cs="Times New Roman"/>
            <w:noProof/>
            <w:webHidden/>
            <w:sz w:val="20"/>
            <w:szCs w:val="20"/>
            <w:lang w:eastAsia="pl-PL"/>
          </w:rPr>
          <w:instrText xml:space="preserve"> PAGEREF _Toc333231361 \h </w:instrText>
        </w:r>
        <w:r w:rsidRPr="00612D82">
          <w:rPr>
            <w:rFonts w:ascii="Arial Narrow" w:eastAsia="Times New Roman" w:hAnsi="Arial Narrow" w:cs="Times New Roman"/>
            <w:noProof/>
            <w:webHidden/>
            <w:sz w:val="20"/>
            <w:szCs w:val="20"/>
            <w:lang w:eastAsia="pl-PL"/>
          </w:rPr>
        </w:r>
        <w:r w:rsidRPr="00612D82">
          <w:rPr>
            <w:rFonts w:ascii="Arial Narrow" w:eastAsia="Times New Roman" w:hAnsi="Arial Narrow" w:cs="Times New Roman"/>
            <w:noProof/>
            <w:webHidden/>
            <w:sz w:val="20"/>
            <w:szCs w:val="20"/>
            <w:lang w:eastAsia="pl-PL"/>
          </w:rPr>
          <w:fldChar w:fldCharType="separate"/>
        </w:r>
        <w:r w:rsidR="003F0351">
          <w:rPr>
            <w:rFonts w:ascii="Arial Narrow" w:eastAsia="Times New Roman" w:hAnsi="Arial Narrow" w:cs="Times New Roman"/>
            <w:noProof/>
            <w:webHidden/>
            <w:sz w:val="20"/>
            <w:szCs w:val="20"/>
            <w:lang w:eastAsia="pl-PL"/>
          </w:rPr>
          <w:t>12</w:t>
        </w:r>
        <w:r w:rsidRPr="00612D82">
          <w:rPr>
            <w:rFonts w:ascii="Arial Narrow" w:eastAsia="Times New Roman" w:hAnsi="Arial Narrow" w:cs="Times New Roman"/>
            <w:noProof/>
            <w:webHidden/>
            <w:sz w:val="20"/>
            <w:szCs w:val="20"/>
            <w:lang w:eastAsia="pl-PL"/>
          </w:rPr>
          <w:fldChar w:fldCharType="end"/>
        </w:r>
      </w:hyperlink>
    </w:p>
    <w:p w:rsidR="002876A1" w:rsidRPr="00612D82" w:rsidRDefault="00721AB2"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2" w:history="1">
        <w:r w:rsidR="002876A1" w:rsidRPr="00612D82">
          <w:rPr>
            <w:rFonts w:ascii="Arial Narrow" w:eastAsia="Times New Roman" w:hAnsi="Arial Narrow" w:cs="Arial"/>
            <w:noProof/>
            <w:sz w:val="20"/>
            <w:szCs w:val="20"/>
            <w:lang w:eastAsia="pl-PL"/>
          </w:rPr>
          <w:t>9. TERMIN ZWIĄZANIA OFERTĄ</w:t>
        </w:r>
        <w:r w:rsidR="002876A1" w:rsidRPr="00612D82">
          <w:rPr>
            <w:rFonts w:ascii="Arial Narrow" w:eastAsia="Times New Roman" w:hAnsi="Arial Narrow" w:cs="Times New Roman"/>
            <w:noProof/>
            <w:webHidden/>
            <w:sz w:val="20"/>
            <w:szCs w:val="20"/>
            <w:lang w:eastAsia="pl-PL"/>
          </w:rPr>
          <w:tab/>
        </w:r>
        <w:r w:rsidRPr="00612D82">
          <w:rPr>
            <w:rFonts w:ascii="Arial Narrow" w:eastAsia="Times New Roman" w:hAnsi="Arial Narrow" w:cs="Times New Roman"/>
            <w:noProof/>
            <w:webHidden/>
            <w:sz w:val="20"/>
            <w:szCs w:val="20"/>
            <w:lang w:eastAsia="pl-PL"/>
          </w:rPr>
          <w:fldChar w:fldCharType="begin"/>
        </w:r>
        <w:r w:rsidR="002876A1" w:rsidRPr="00612D82">
          <w:rPr>
            <w:rFonts w:ascii="Arial Narrow" w:eastAsia="Times New Roman" w:hAnsi="Arial Narrow" w:cs="Times New Roman"/>
            <w:noProof/>
            <w:webHidden/>
            <w:sz w:val="20"/>
            <w:szCs w:val="20"/>
            <w:lang w:eastAsia="pl-PL"/>
          </w:rPr>
          <w:instrText xml:space="preserve"> PAGEREF _Toc333231362 \h </w:instrText>
        </w:r>
        <w:r w:rsidRPr="00612D82">
          <w:rPr>
            <w:rFonts w:ascii="Arial Narrow" w:eastAsia="Times New Roman" w:hAnsi="Arial Narrow" w:cs="Times New Roman"/>
            <w:noProof/>
            <w:webHidden/>
            <w:sz w:val="20"/>
            <w:szCs w:val="20"/>
            <w:lang w:eastAsia="pl-PL"/>
          </w:rPr>
        </w:r>
        <w:r w:rsidRPr="00612D82">
          <w:rPr>
            <w:rFonts w:ascii="Arial Narrow" w:eastAsia="Times New Roman" w:hAnsi="Arial Narrow" w:cs="Times New Roman"/>
            <w:noProof/>
            <w:webHidden/>
            <w:sz w:val="20"/>
            <w:szCs w:val="20"/>
            <w:lang w:eastAsia="pl-PL"/>
          </w:rPr>
          <w:fldChar w:fldCharType="separate"/>
        </w:r>
        <w:r w:rsidR="003F0351">
          <w:rPr>
            <w:rFonts w:ascii="Arial Narrow" w:eastAsia="Times New Roman" w:hAnsi="Arial Narrow" w:cs="Times New Roman"/>
            <w:noProof/>
            <w:webHidden/>
            <w:sz w:val="20"/>
            <w:szCs w:val="20"/>
            <w:lang w:eastAsia="pl-PL"/>
          </w:rPr>
          <w:t>13</w:t>
        </w:r>
        <w:r w:rsidRPr="00612D82">
          <w:rPr>
            <w:rFonts w:ascii="Arial Narrow" w:eastAsia="Times New Roman" w:hAnsi="Arial Narrow" w:cs="Times New Roman"/>
            <w:noProof/>
            <w:webHidden/>
            <w:sz w:val="20"/>
            <w:szCs w:val="20"/>
            <w:lang w:eastAsia="pl-PL"/>
          </w:rPr>
          <w:fldChar w:fldCharType="end"/>
        </w:r>
      </w:hyperlink>
    </w:p>
    <w:p w:rsidR="002876A1" w:rsidRPr="00612D82" w:rsidRDefault="00721AB2"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3" w:history="1">
        <w:r w:rsidR="002876A1" w:rsidRPr="00612D82">
          <w:rPr>
            <w:rFonts w:ascii="Arial Narrow" w:eastAsia="Times New Roman" w:hAnsi="Arial Narrow" w:cs="Arial"/>
            <w:noProof/>
            <w:sz w:val="20"/>
            <w:szCs w:val="20"/>
            <w:lang w:eastAsia="pl-PL"/>
          </w:rPr>
          <w:t>10. OPIS SPOSOBU PRZYGOTOWANIA OFERT</w:t>
        </w:r>
        <w:r w:rsidR="002876A1" w:rsidRPr="00612D82">
          <w:rPr>
            <w:rFonts w:ascii="Arial Narrow" w:eastAsia="Times New Roman" w:hAnsi="Arial Narrow" w:cs="Times New Roman"/>
            <w:noProof/>
            <w:webHidden/>
            <w:sz w:val="20"/>
            <w:szCs w:val="20"/>
            <w:lang w:eastAsia="pl-PL"/>
          </w:rPr>
          <w:tab/>
        </w:r>
        <w:r w:rsidRPr="00612D82">
          <w:rPr>
            <w:rFonts w:ascii="Arial Narrow" w:eastAsia="Times New Roman" w:hAnsi="Arial Narrow" w:cs="Times New Roman"/>
            <w:noProof/>
            <w:webHidden/>
            <w:sz w:val="20"/>
            <w:szCs w:val="20"/>
            <w:lang w:eastAsia="pl-PL"/>
          </w:rPr>
          <w:fldChar w:fldCharType="begin"/>
        </w:r>
        <w:r w:rsidR="002876A1" w:rsidRPr="00612D82">
          <w:rPr>
            <w:rFonts w:ascii="Arial Narrow" w:eastAsia="Times New Roman" w:hAnsi="Arial Narrow" w:cs="Times New Roman"/>
            <w:noProof/>
            <w:webHidden/>
            <w:sz w:val="20"/>
            <w:szCs w:val="20"/>
            <w:lang w:eastAsia="pl-PL"/>
          </w:rPr>
          <w:instrText xml:space="preserve"> PAGEREF _Toc333231363 \h </w:instrText>
        </w:r>
        <w:r w:rsidRPr="00612D82">
          <w:rPr>
            <w:rFonts w:ascii="Arial Narrow" w:eastAsia="Times New Roman" w:hAnsi="Arial Narrow" w:cs="Times New Roman"/>
            <w:noProof/>
            <w:webHidden/>
            <w:sz w:val="20"/>
            <w:szCs w:val="20"/>
            <w:lang w:eastAsia="pl-PL"/>
          </w:rPr>
        </w:r>
        <w:r w:rsidRPr="00612D82">
          <w:rPr>
            <w:rFonts w:ascii="Arial Narrow" w:eastAsia="Times New Roman" w:hAnsi="Arial Narrow" w:cs="Times New Roman"/>
            <w:noProof/>
            <w:webHidden/>
            <w:sz w:val="20"/>
            <w:szCs w:val="20"/>
            <w:lang w:eastAsia="pl-PL"/>
          </w:rPr>
          <w:fldChar w:fldCharType="separate"/>
        </w:r>
        <w:r w:rsidR="003F0351">
          <w:rPr>
            <w:rFonts w:ascii="Arial Narrow" w:eastAsia="Times New Roman" w:hAnsi="Arial Narrow" w:cs="Times New Roman"/>
            <w:noProof/>
            <w:webHidden/>
            <w:sz w:val="20"/>
            <w:szCs w:val="20"/>
            <w:lang w:eastAsia="pl-PL"/>
          </w:rPr>
          <w:t>14</w:t>
        </w:r>
        <w:r w:rsidRPr="00612D82">
          <w:rPr>
            <w:rFonts w:ascii="Arial Narrow" w:eastAsia="Times New Roman" w:hAnsi="Arial Narrow" w:cs="Times New Roman"/>
            <w:noProof/>
            <w:webHidden/>
            <w:sz w:val="20"/>
            <w:szCs w:val="20"/>
            <w:lang w:eastAsia="pl-PL"/>
          </w:rPr>
          <w:fldChar w:fldCharType="end"/>
        </w:r>
      </w:hyperlink>
    </w:p>
    <w:p w:rsidR="002876A1" w:rsidRPr="00612D82" w:rsidRDefault="00721AB2"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4" w:history="1">
        <w:r w:rsidR="002876A1" w:rsidRPr="00612D82">
          <w:rPr>
            <w:rFonts w:ascii="Arial Narrow" w:eastAsia="Times New Roman" w:hAnsi="Arial Narrow" w:cs="Arial"/>
            <w:noProof/>
            <w:sz w:val="20"/>
            <w:szCs w:val="20"/>
            <w:lang w:eastAsia="pl-PL"/>
          </w:rPr>
          <w:t>11. MIEJSCE ORAZ TERMIN SKŁADANIA I OTWARCIA OFERT</w:t>
        </w:r>
        <w:r w:rsidR="002876A1" w:rsidRPr="00612D82">
          <w:rPr>
            <w:rFonts w:ascii="Arial Narrow" w:eastAsia="Times New Roman" w:hAnsi="Arial Narrow" w:cs="Times New Roman"/>
            <w:noProof/>
            <w:webHidden/>
            <w:sz w:val="20"/>
            <w:szCs w:val="20"/>
            <w:lang w:eastAsia="pl-PL"/>
          </w:rPr>
          <w:tab/>
        </w:r>
        <w:r w:rsidRPr="00612D82">
          <w:rPr>
            <w:rFonts w:ascii="Arial Narrow" w:eastAsia="Times New Roman" w:hAnsi="Arial Narrow" w:cs="Times New Roman"/>
            <w:noProof/>
            <w:webHidden/>
            <w:sz w:val="20"/>
            <w:szCs w:val="20"/>
            <w:lang w:eastAsia="pl-PL"/>
          </w:rPr>
          <w:fldChar w:fldCharType="begin"/>
        </w:r>
        <w:r w:rsidR="002876A1" w:rsidRPr="00612D82">
          <w:rPr>
            <w:rFonts w:ascii="Arial Narrow" w:eastAsia="Times New Roman" w:hAnsi="Arial Narrow" w:cs="Times New Roman"/>
            <w:noProof/>
            <w:webHidden/>
            <w:sz w:val="20"/>
            <w:szCs w:val="20"/>
            <w:lang w:eastAsia="pl-PL"/>
          </w:rPr>
          <w:instrText xml:space="preserve"> PAGEREF _Toc333231364 \h </w:instrText>
        </w:r>
        <w:r w:rsidRPr="00612D82">
          <w:rPr>
            <w:rFonts w:ascii="Arial Narrow" w:eastAsia="Times New Roman" w:hAnsi="Arial Narrow" w:cs="Times New Roman"/>
            <w:noProof/>
            <w:webHidden/>
            <w:sz w:val="20"/>
            <w:szCs w:val="20"/>
            <w:lang w:eastAsia="pl-PL"/>
          </w:rPr>
        </w:r>
        <w:r w:rsidRPr="00612D82">
          <w:rPr>
            <w:rFonts w:ascii="Arial Narrow" w:eastAsia="Times New Roman" w:hAnsi="Arial Narrow" w:cs="Times New Roman"/>
            <w:noProof/>
            <w:webHidden/>
            <w:sz w:val="20"/>
            <w:szCs w:val="20"/>
            <w:lang w:eastAsia="pl-PL"/>
          </w:rPr>
          <w:fldChar w:fldCharType="separate"/>
        </w:r>
        <w:r w:rsidR="003F0351">
          <w:rPr>
            <w:rFonts w:ascii="Arial Narrow" w:eastAsia="Times New Roman" w:hAnsi="Arial Narrow" w:cs="Times New Roman"/>
            <w:noProof/>
            <w:webHidden/>
            <w:sz w:val="20"/>
            <w:szCs w:val="20"/>
            <w:lang w:eastAsia="pl-PL"/>
          </w:rPr>
          <w:t>14</w:t>
        </w:r>
        <w:r w:rsidRPr="00612D82">
          <w:rPr>
            <w:rFonts w:ascii="Arial Narrow" w:eastAsia="Times New Roman" w:hAnsi="Arial Narrow" w:cs="Times New Roman"/>
            <w:noProof/>
            <w:webHidden/>
            <w:sz w:val="20"/>
            <w:szCs w:val="20"/>
            <w:lang w:eastAsia="pl-PL"/>
          </w:rPr>
          <w:fldChar w:fldCharType="end"/>
        </w:r>
      </w:hyperlink>
    </w:p>
    <w:p w:rsidR="002876A1" w:rsidRPr="00612D82" w:rsidRDefault="00721AB2"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5" w:history="1">
        <w:r w:rsidR="002876A1" w:rsidRPr="00612D82">
          <w:rPr>
            <w:rFonts w:ascii="Arial Narrow" w:eastAsia="Times New Roman" w:hAnsi="Arial Narrow" w:cs="Arial"/>
            <w:noProof/>
            <w:sz w:val="20"/>
            <w:szCs w:val="20"/>
            <w:lang w:eastAsia="pl-PL"/>
          </w:rPr>
          <w:t>12. OPIS SPOSOBU OBLICZENIA CENY</w:t>
        </w:r>
        <w:r w:rsidR="002876A1" w:rsidRPr="00612D82">
          <w:rPr>
            <w:rFonts w:ascii="Arial Narrow" w:eastAsia="Times New Roman" w:hAnsi="Arial Narrow" w:cs="Times New Roman"/>
            <w:noProof/>
            <w:webHidden/>
            <w:sz w:val="20"/>
            <w:szCs w:val="20"/>
            <w:lang w:eastAsia="pl-PL"/>
          </w:rPr>
          <w:tab/>
        </w:r>
        <w:r w:rsidRPr="00612D82">
          <w:rPr>
            <w:rFonts w:ascii="Arial Narrow" w:eastAsia="Times New Roman" w:hAnsi="Arial Narrow" w:cs="Times New Roman"/>
            <w:noProof/>
            <w:webHidden/>
            <w:sz w:val="20"/>
            <w:szCs w:val="20"/>
            <w:lang w:eastAsia="pl-PL"/>
          </w:rPr>
          <w:fldChar w:fldCharType="begin"/>
        </w:r>
        <w:r w:rsidR="002876A1" w:rsidRPr="00612D82">
          <w:rPr>
            <w:rFonts w:ascii="Arial Narrow" w:eastAsia="Times New Roman" w:hAnsi="Arial Narrow" w:cs="Times New Roman"/>
            <w:noProof/>
            <w:webHidden/>
            <w:sz w:val="20"/>
            <w:szCs w:val="20"/>
            <w:lang w:eastAsia="pl-PL"/>
          </w:rPr>
          <w:instrText xml:space="preserve"> PAGEREF _Toc333231365 \h </w:instrText>
        </w:r>
        <w:r w:rsidRPr="00612D82">
          <w:rPr>
            <w:rFonts w:ascii="Arial Narrow" w:eastAsia="Times New Roman" w:hAnsi="Arial Narrow" w:cs="Times New Roman"/>
            <w:noProof/>
            <w:webHidden/>
            <w:sz w:val="20"/>
            <w:szCs w:val="20"/>
            <w:lang w:eastAsia="pl-PL"/>
          </w:rPr>
        </w:r>
        <w:r w:rsidRPr="00612D82">
          <w:rPr>
            <w:rFonts w:ascii="Arial Narrow" w:eastAsia="Times New Roman" w:hAnsi="Arial Narrow" w:cs="Times New Roman"/>
            <w:noProof/>
            <w:webHidden/>
            <w:sz w:val="20"/>
            <w:szCs w:val="20"/>
            <w:lang w:eastAsia="pl-PL"/>
          </w:rPr>
          <w:fldChar w:fldCharType="separate"/>
        </w:r>
        <w:r w:rsidR="003F0351">
          <w:rPr>
            <w:rFonts w:ascii="Arial Narrow" w:eastAsia="Times New Roman" w:hAnsi="Arial Narrow" w:cs="Times New Roman"/>
            <w:noProof/>
            <w:webHidden/>
            <w:sz w:val="20"/>
            <w:szCs w:val="20"/>
            <w:lang w:eastAsia="pl-PL"/>
          </w:rPr>
          <w:t>15</w:t>
        </w:r>
        <w:r w:rsidRPr="00612D82">
          <w:rPr>
            <w:rFonts w:ascii="Arial Narrow" w:eastAsia="Times New Roman" w:hAnsi="Arial Narrow" w:cs="Times New Roman"/>
            <w:noProof/>
            <w:webHidden/>
            <w:sz w:val="20"/>
            <w:szCs w:val="20"/>
            <w:lang w:eastAsia="pl-PL"/>
          </w:rPr>
          <w:fldChar w:fldCharType="end"/>
        </w:r>
      </w:hyperlink>
    </w:p>
    <w:p w:rsidR="002876A1" w:rsidRPr="00612D82" w:rsidRDefault="00721AB2"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6" w:history="1">
        <w:r w:rsidR="00711ECC" w:rsidRPr="00612D82">
          <w:rPr>
            <w:rFonts w:ascii="Arial Narrow" w:eastAsia="Times New Roman" w:hAnsi="Arial Narrow" w:cs="Arial"/>
            <w:noProof/>
            <w:sz w:val="20"/>
            <w:szCs w:val="20"/>
            <w:lang w:eastAsia="pl-PL"/>
          </w:rPr>
          <w:t>13.</w:t>
        </w:r>
        <w:r w:rsidR="002876A1" w:rsidRPr="00612D82">
          <w:rPr>
            <w:rFonts w:ascii="Arial Narrow" w:eastAsia="Times New Roman" w:hAnsi="Arial Narrow" w:cs="Arial"/>
            <w:noProof/>
            <w:sz w:val="20"/>
            <w:szCs w:val="20"/>
            <w:lang w:eastAsia="pl-PL"/>
          </w:rPr>
          <w:t xml:space="preserve">OPIS KRYTERIÓW, KTÓRYMI ZAMAWIAJĄCY BĘDZIE SIĘ KIEROWAŁ PRZY WYBORZE OFERTY, WRAZ </w:t>
        </w:r>
        <w:r w:rsidR="004D70C4" w:rsidRPr="00612D82">
          <w:rPr>
            <w:rFonts w:ascii="Arial Narrow" w:eastAsia="Times New Roman" w:hAnsi="Arial Narrow" w:cs="Arial"/>
            <w:noProof/>
            <w:sz w:val="20"/>
            <w:szCs w:val="20"/>
            <w:lang w:eastAsia="pl-PL"/>
          </w:rPr>
          <w:t xml:space="preserve">                       </w:t>
        </w:r>
        <w:r w:rsidR="002876A1" w:rsidRPr="00612D82">
          <w:rPr>
            <w:rFonts w:ascii="Arial Narrow" w:eastAsia="Times New Roman" w:hAnsi="Arial Narrow" w:cs="Arial"/>
            <w:noProof/>
            <w:sz w:val="20"/>
            <w:szCs w:val="20"/>
            <w:lang w:eastAsia="pl-PL"/>
          </w:rPr>
          <w:t>Z PODANIEM ZNACZENIA TYCH KRYTERIÓW ORAZ SPOSOBU OCENY OFERT</w:t>
        </w:r>
        <w:r w:rsidR="002876A1" w:rsidRPr="00612D82">
          <w:rPr>
            <w:rFonts w:ascii="Arial Narrow" w:eastAsia="Times New Roman" w:hAnsi="Arial Narrow" w:cs="Times New Roman"/>
            <w:noProof/>
            <w:webHidden/>
            <w:sz w:val="20"/>
            <w:szCs w:val="20"/>
            <w:lang w:eastAsia="pl-PL"/>
          </w:rPr>
          <w:tab/>
        </w:r>
        <w:r w:rsidRPr="00612D82">
          <w:rPr>
            <w:rFonts w:ascii="Arial Narrow" w:eastAsia="Times New Roman" w:hAnsi="Arial Narrow" w:cs="Times New Roman"/>
            <w:noProof/>
            <w:webHidden/>
            <w:sz w:val="20"/>
            <w:szCs w:val="20"/>
            <w:lang w:eastAsia="pl-PL"/>
          </w:rPr>
          <w:fldChar w:fldCharType="begin"/>
        </w:r>
        <w:r w:rsidR="002876A1" w:rsidRPr="00612D82">
          <w:rPr>
            <w:rFonts w:ascii="Arial Narrow" w:eastAsia="Times New Roman" w:hAnsi="Arial Narrow" w:cs="Times New Roman"/>
            <w:noProof/>
            <w:webHidden/>
            <w:sz w:val="20"/>
            <w:szCs w:val="20"/>
            <w:lang w:eastAsia="pl-PL"/>
          </w:rPr>
          <w:instrText xml:space="preserve"> PAGEREF _Toc333231366 \h </w:instrText>
        </w:r>
        <w:r w:rsidRPr="00612D82">
          <w:rPr>
            <w:rFonts w:ascii="Arial Narrow" w:eastAsia="Times New Roman" w:hAnsi="Arial Narrow" w:cs="Times New Roman"/>
            <w:noProof/>
            <w:webHidden/>
            <w:sz w:val="20"/>
            <w:szCs w:val="20"/>
            <w:lang w:eastAsia="pl-PL"/>
          </w:rPr>
        </w:r>
        <w:r w:rsidRPr="00612D82">
          <w:rPr>
            <w:rFonts w:ascii="Arial Narrow" w:eastAsia="Times New Roman" w:hAnsi="Arial Narrow" w:cs="Times New Roman"/>
            <w:noProof/>
            <w:webHidden/>
            <w:sz w:val="20"/>
            <w:szCs w:val="20"/>
            <w:lang w:eastAsia="pl-PL"/>
          </w:rPr>
          <w:fldChar w:fldCharType="separate"/>
        </w:r>
        <w:r w:rsidR="003F0351">
          <w:rPr>
            <w:rFonts w:ascii="Arial Narrow" w:eastAsia="Times New Roman" w:hAnsi="Arial Narrow" w:cs="Times New Roman"/>
            <w:noProof/>
            <w:webHidden/>
            <w:sz w:val="20"/>
            <w:szCs w:val="20"/>
            <w:lang w:eastAsia="pl-PL"/>
          </w:rPr>
          <w:t>15</w:t>
        </w:r>
        <w:r w:rsidRPr="00612D82">
          <w:rPr>
            <w:rFonts w:ascii="Arial Narrow" w:eastAsia="Times New Roman" w:hAnsi="Arial Narrow" w:cs="Times New Roman"/>
            <w:noProof/>
            <w:webHidden/>
            <w:sz w:val="20"/>
            <w:szCs w:val="20"/>
            <w:lang w:eastAsia="pl-PL"/>
          </w:rPr>
          <w:fldChar w:fldCharType="end"/>
        </w:r>
      </w:hyperlink>
    </w:p>
    <w:p w:rsidR="002876A1" w:rsidRPr="00612D82" w:rsidRDefault="00721AB2"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7" w:history="1">
        <w:r w:rsidR="00711ECC" w:rsidRPr="00612D82">
          <w:rPr>
            <w:rFonts w:ascii="Arial Narrow" w:eastAsia="Times New Roman" w:hAnsi="Arial Narrow" w:cs="Arial"/>
            <w:noProof/>
            <w:sz w:val="20"/>
            <w:szCs w:val="20"/>
            <w:lang w:eastAsia="pl-PL"/>
          </w:rPr>
          <w:t xml:space="preserve">14. </w:t>
        </w:r>
        <w:r w:rsidR="002876A1" w:rsidRPr="00612D82">
          <w:rPr>
            <w:rFonts w:ascii="Arial Narrow" w:eastAsia="Times New Roman" w:hAnsi="Arial Narrow" w:cs="Arial"/>
            <w:noProof/>
            <w:sz w:val="20"/>
            <w:szCs w:val="20"/>
            <w:lang w:eastAsia="pl-PL"/>
          </w:rPr>
          <w:t>INFORMACJE O FORMALNOŚCIACH, JAKIE POWINNY ZOSTAĆ DOPEŁNIONE PO WYBORZE OFERTY W CELU      ZAWARCIA UMOWY W SPRAWIE ZAMÓWIENIA</w:t>
        </w:r>
        <w:r w:rsidR="002876A1" w:rsidRPr="00612D82">
          <w:rPr>
            <w:rFonts w:ascii="Arial Narrow" w:eastAsia="Times New Roman" w:hAnsi="Arial Narrow" w:cs="Times New Roman"/>
            <w:noProof/>
            <w:webHidden/>
            <w:sz w:val="20"/>
            <w:szCs w:val="20"/>
            <w:lang w:eastAsia="pl-PL"/>
          </w:rPr>
          <w:tab/>
        </w:r>
        <w:r w:rsidRPr="00612D82">
          <w:rPr>
            <w:rFonts w:ascii="Arial Narrow" w:eastAsia="Times New Roman" w:hAnsi="Arial Narrow" w:cs="Times New Roman"/>
            <w:noProof/>
            <w:webHidden/>
            <w:sz w:val="20"/>
            <w:szCs w:val="20"/>
            <w:lang w:eastAsia="pl-PL"/>
          </w:rPr>
          <w:fldChar w:fldCharType="begin"/>
        </w:r>
        <w:r w:rsidR="002876A1" w:rsidRPr="00612D82">
          <w:rPr>
            <w:rFonts w:ascii="Arial Narrow" w:eastAsia="Times New Roman" w:hAnsi="Arial Narrow" w:cs="Times New Roman"/>
            <w:noProof/>
            <w:webHidden/>
            <w:sz w:val="20"/>
            <w:szCs w:val="20"/>
            <w:lang w:eastAsia="pl-PL"/>
          </w:rPr>
          <w:instrText xml:space="preserve"> PAGEREF _Toc333231367 \h </w:instrText>
        </w:r>
        <w:r w:rsidRPr="00612D82">
          <w:rPr>
            <w:rFonts w:ascii="Arial Narrow" w:eastAsia="Times New Roman" w:hAnsi="Arial Narrow" w:cs="Times New Roman"/>
            <w:noProof/>
            <w:webHidden/>
            <w:sz w:val="20"/>
            <w:szCs w:val="20"/>
            <w:lang w:eastAsia="pl-PL"/>
          </w:rPr>
        </w:r>
        <w:r w:rsidRPr="00612D82">
          <w:rPr>
            <w:rFonts w:ascii="Arial Narrow" w:eastAsia="Times New Roman" w:hAnsi="Arial Narrow" w:cs="Times New Roman"/>
            <w:noProof/>
            <w:webHidden/>
            <w:sz w:val="20"/>
            <w:szCs w:val="20"/>
            <w:lang w:eastAsia="pl-PL"/>
          </w:rPr>
          <w:fldChar w:fldCharType="separate"/>
        </w:r>
        <w:r w:rsidR="003F0351">
          <w:rPr>
            <w:rFonts w:ascii="Arial Narrow" w:eastAsia="Times New Roman" w:hAnsi="Arial Narrow" w:cs="Times New Roman"/>
            <w:noProof/>
            <w:webHidden/>
            <w:sz w:val="20"/>
            <w:szCs w:val="20"/>
            <w:lang w:eastAsia="pl-PL"/>
          </w:rPr>
          <w:t>16</w:t>
        </w:r>
        <w:r w:rsidRPr="00612D82">
          <w:rPr>
            <w:rFonts w:ascii="Arial Narrow" w:eastAsia="Times New Roman" w:hAnsi="Arial Narrow" w:cs="Times New Roman"/>
            <w:noProof/>
            <w:webHidden/>
            <w:sz w:val="20"/>
            <w:szCs w:val="20"/>
            <w:lang w:eastAsia="pl-PL"/>
          </w:rPr>
          <w:fldChar w:fldCharType="end"/>
        </w:r>
      </w:hyperlink>
    </w:p>
    <w:p w:rsidR="002876A1" w:rsidRPr="00612D82" w:rsidRDefault="00721AB2"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8" w:history="1">
        <w:r w:rsidR="002876A1" w:rsidRPr="00612D82">
          <w:rPr>
            <w:rFonts w:ascii="Arial Narrow" w:eastAsia="Times New Roman" w:hAnsi="Arial Narrow" w:cs="Arial"/>
            <w:noProof/>
            <w:sz w:val="20"/>
            <w:szCs w:val="20"/>
            <w:lang w:eastAsia="pl-PL"/>
          </w:rPr>
          <w:t>15. WYMAGANIA DOTYCZĄCE ZABEZPIECZENIA NALEŻYTEGO WYKONANIA UMOWY</w:t>
        </w:r>
        <w:r w:rsidR="002876A1" w:rsidRPr="00612D82">
          <w:rPr>
            <w:rFonts w:ascii="Arial Narrow" w:eastAsia="Times New Roman" w:hAnsi="Arial Narrow" w:cs="Times New Roman"/>
            <w:noProof/>
            <w:webHidden/>
            <w:sz w:val="20"/>
            <w:szCs w:val="20"/>
            <w:lang w:eastAsia="pl-PL"/>
          </w:rPr>
          <w:tab/>
        </w:r>
        <w:r w:rsidRPr="00612D82">
          <w:rPr>
            <w:rFonts w:ascii="Arial Narrow" w:eastAsia="Times New Roman" w:hAnsi="Arial Narrow" w:cs="Times New Roman"/>
            <w:noProof/>
            <w:webHidden/>
            <w:sz w:val="20"/>
            <w:szCs w:val="20"/>
            <w:lang w:eastAsia="pl-PL"/>
          </w:rPr>
          <w:fldChar w:fldCharType="begin"/>
        </w:r>
        <w:r w:rsidR="002876A1" w:rsidRPr="00612D82">
          <w:rPr>
            <w:rFonts w:ascii="Arial Narrow" w:eastAsia="Times New Roman" w:hAnsi="Arial Narrow" w:cs="Times New Roman"/>
            <w:noProof/>
            <w:webHidden/>
            <w:sz w:val="20"/>
            <w:szCs w:val="20"/>
            <w:lang w:eastAsia="pl-PL"/>
          </w:rPr>
          <w:instrText xml:space="preserve"> PAGEREF _Toc333231368 \h </w:instrText>
        </w:r>
        <w:r w:rsidRPr="00612D82">
          <w:rPr>
            <w:rFonts w:ascii="Arial Narrow" w:eastAsia="Times New Roman" w:hAnsi="Arial Narrow" w:cs="Times New Roman"/>
            <w:noProof/>
            <w:webHidden/>
            <w:sz w:val="20"/>
            <w:szCs w:val="20"/>
            <w:lang w:eastAsia="pl-PL"/>
          </w:rPr>
        </w:r>
        <w:r w:rsidRPr="00612D82">
          <w:rPr>
            <w:rFonts w:ascii="Arial Narrow" w:eastAsia="Times New Roman" w:hAnsi="Arial Narrow" w:cs="Times New Roman"/>
            <w:noProof/>
            <w:webHidden/>
            <w:sz w:val="20"/>
            <w:szCs w:val="20"/>
            <w:lang w:eastAsia="pl-PL"/>
          </w:rPr>
          <w:fldChar w:fldCharType="separate"/>
        </w:r>
        <w:r w:rsidR="003F0351">
          <w:rPr>
            <w:rFonts w:ascii="Arial Narrow" w:eastAsia="Times New Roman" w:hAnsi="Arial Narrow" w:cs="Times New Roman"/>
            <w:noProof/>
            <w:webHidden/>
            <w:sz w:val="20"/>
            <w:szCs w:val="20"/>
            <w:lang w:eastAsia="pl-PL"/>
          </w:rPr>
          <w:t>16</w:t>
        </w:r>
        <w:r w:rsidRPr="00612D82">
          <w:rPr>
            <w:rFonts w:ascii="Arial Narrow" w:eastAsia="Times New Roman" w:hAnsi="Arial Narrow" w:cs="Times New Roman"/>
            <w:noProof/>
            <w:webHidden/>
            <w:sz w:val="20"/>
            <w:szCs w:val="20"/>
            <w:lang w:eastAsia="pl-PL"/>
          </w:rPr>
          <w:fldChar w:fldCharType="end"/>
        </w:r>
      </w:hyperlink>
    </w:p>
    <w:p w:rsidR="002876A1" w:rsidRPr="00612D82" w:rsidRDefault="00721AB2"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9" w:history="1">
        <w:r w:rsidR="002876A1" w:rsidRPr="00612D82">
          <w:rPr>
            <w:rFonts w:ascii="Arial Narrow" w:eastAsia="Times New Roman" w:hAnsi="Arial Narrow" w:cs="Arial"/>
            <w:noProof/>
            <w:sz w:val="20"/>
            <w:szCs w:val="20"/>
            <w:lang w:eastAsia="pl-PL"/>
          </w:rPr>
          <w:t>16. ISTOTNE DLA STRON POSTANOWIENIA, KTÓRE ZOSTANĄ WPROWADZONE DO TREŚCI ZAWARTEJ UMOWY</w:t>
        </w:r>
        <w:r w:rsidR="002876A1" w:rsidRPr="00612D82">
          <w:rPr>
            <w:rFonts w:ascii="Arial Narrow" w:eastAsia="Times New Roman" w:hAnsi="Arial Narrow" w:cs="Times New Roman"/>
            <w:noProof/>
            <w:webHidden/>
            <w:sz w:val="20"/>
            <w:szCs w:val="20"/>
            <w:lang w:eastAsia="pl-PL"/>
          </w:rPr>
          <w:tab/>
        </w:r>
        <w:r w:rsidRPr="00612D82">
          <w:rPr>
            <w:rFonts w:ascii="Arial Narrow" w:eastAsia="Times New Roman" w:hAnsi="Arial Narrow" w:cs="Times New Roman"/>
            <w:noProof/>
            <w:webHidden/>
            <w:sz w:val="20"/>
            <w:szCs w:val="20"/>
            <w:lang w:eastAsia="pl-PL"/>
          </w:rPr>
          <w:fldChar w:fldCharType="begin"/>
        </w:r>
        <w:r w:rsidR="002876A1" w:rsidRPr="00612D82">
          <w:rPr>
            <w:rFonts w:ascii="Arial Narrow" w:eastAsia="Times New Roman" w:hAnsi="Arial Narrow" w:cs="Times New Roman"/>
            <w:noProof/>
            <w:webHidden/>
            <w:sz w:val="20"/>
            <w:szCs w:val="20"/>
            <w:lang w:eastAsia="pl-PL"/>
          </w:rPr>
          <w:instrText xml:space="preserve"> PAGEREF _Toc333231369 \h </w:instrText>
        </w:r>
        <w:r w:rsidRPr="00612D82">
          <w:rPr>
            <w:rFonts w:ascii="Arial Narrow" w:eastAsia="Times New Roman" w:hAnsi="Arial Narrow" w:cs="Times New Roman"/>
            <w:noProof/>
            <w:webHidden/>
            <w:sz w:val="20"/>
            <w:szCs w:val="20"/>
            <w:lang w:eastAsia="pl-PL"/>
          </w:rPr>
        </w:r>
        <w:r w:rsidRPr="00612D82">
          <w:rPr>
            <w:rFonts w:ascii="Arial Narrow" w:eastAsia="Times New Roman" w:hAnsi="Arial Narrow" w:cs="Times New Roman"/>
            <w:noProof/>
            <w:webHidden/>
            <w:sz w:val="20"/>
            <w:szCs w:val="20"/>
            <w:lang w:eastAsia="pl-PL"/>
          </w:rPr>
          <w:fldChar w:fldCharType="separate"/>
        </w:r>
        <w:r w:rsidR="003F0351">
          <w:rPr>
            <w:rFonts w:ascii="Arial Narrow" w:eastAsia="Times New Roman" w:hAnsi="Arial Narrow" w:cs="Times New Roman"/>
            <w:noProof/>
            <w:webHidden/>
            <w:sz w:val="20"/>
            <w:szCs w:val="20"/>
            <w:lang w:eastAsia="pl-PL"/>
          </w:rPr>
          <w:t>17</w:t>
        </w:r>
        <w:r w:rsidRPr="00612D82">
          <w:rPr>
            <w:rFonts w:ascii="Arial Narrow" w:eastAsia="Times New Roman" w:hAnsi="Arial Narrow" w:cs="Times New Roman"/>
            <w:noProof/>
            <w:webHidden/>
            <w:sz w:val="20"/>
            <w:szCs w:val="20"/>
            <w:lang w:eastAsia="pl-PL"/>
          </w:rPr>
          <w:fldChar w:fldCharType="end"/>
        </w:r>
      </w:hyperlink>
    </w:p>
    <w:p w:rsidR="002876A1" w:rsidRPr="00612D82" w:rsidRDefault="00721AB2"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70" w:history="1">
        <w:r w:rsidR="002876A1" w:rsidRPr="00612D82">
          <w:rPr>
            <w:rFonts w:ascii="Arial Narrow" w:eastAsia="Times New Roman" w:hAnsi="Arial Narrow" w:cs="Arial"/>
            <w:noProof/>
            <w:sz w:val="20"/>
            <w:szCs w:val="20"/>
            <w:lang w:eastAsia="pl-PL"/>
          </w:rPr>
          <w:t>17. ŚRODKI OCHRONY PRA</w:t>
        </w:r>
        <w:r w:rsidR="003D2855" w:rsidRPr="00612D82">
          <w:rPr>
            <w:rFonts w:ascii="Arial Narrow" w:eastAsia="Times New Roman" w:hAnsi="Arial Narrow" w:cs="Arial"/>
            <w:noProof/>
            <w:sz w:val="20"/>
            <w:szCs w:val="20"/>
            <w:lang w:eastAsia="pl-PL"/>
          </w:rPr>
          <w:t>W</w:t>
        </w:r>
        <w:r w:rsidR="002876A1" w:rsidRPr="00612D82">
          <w:rPr>
            <w:rFonts w:ascii="Arial Narrow" w:eastAsia="Times New Roman" w:hAnsi="Arial Narrow" w:cs="Arial"/>
            <w:noProof/>
            <w:sz w:val="20"/>
            <w:szCs w:val="20"/>
            <w:lang w:eastAsia="pl-PL"/>
          </w:rPr>
          <w:t>NEJ</w:t>
        </w:r>
        <w:r w:rsidR="002876A1" w:rsidRPr="00612D82">
          <w:rPr>
            <w:rFonts w:ascii="Arial Narrow" w:eastAsia="Times New Roman" w:hAnsi="Arial Narrow" w:cs="Times New Roman"/>
            <w:noProof/>
            <w:webHidden/>
            <w:sz w:val="20"/>
            <w:szCs w:val="20"/>
            <w:lang w:eastAsia="pl-PL"/>
          </w:rPr>
          <w:tab/>
        </w:r>
        <w:r w:rsidRPr="00612D82">
          <w:rPr>
            <w:rFonts w:ascii="Arial Narrow" w:eastAsia="Times New Roman" w:hAnsi="Arial Narrow" w:cs="Times New Roman"/>
            <w:noProof/>
            <w:webHidden/>
            <w:sz w:val="20"/>
            <w:szCs w:val="20"/>
            <w:lang w:eastAsia="pl-PL"/>
          </w:rPr>
          <w:fldChar w:fldCharType="begin"/>
        </w:r>
        <w:r w:rsidR="002876A1" w:rsidRPr="00612D82">
          <w:rPr>
            <w:rFonts w:ascii="Arial Narrow" w:eastAsia="Times New Roman" w:hAnsi="Arial Narrow" w:cs="Times New Roman"/>
            <w:noProof/>
            <w:webHidden/>
            <w:sz w:val="20"/>
            <w:szCs w:val="20"/>
            <w:lang w:eastAsia="pl-PL"/>
          </w:rPr>
          <w:instrText xml:space="preserve"> PAGEREF _Toc333231370 \h </w:instrText>
        </w:r>
        <w:r w:rsidRPr="00612D82">
          <w:rPr>
            <w:rFonts w:ascii="Arial Narrow" w:eastAsia="Times New Roman" w:hAnsi="Arial Narrow" w:cs="Times New Roman"/>
            <w:noProof/>
            <w:webHidden/>
            <w:sz w:val="20"/>
            <w:szCs w:val="20"/>
            <w:lang w:eastAsia="pl-PL"/>
          </w:rPr>
        </w:r>
        <w:r w:rsidRPr="00612D82">
          <w:rPr>
            <w:rFonts w:ascii="Arial Narrow" w:eastAsia="Times New Roman" w:hAnsi="Arial Narrow" w:cs="Times New Roman"/>
            <w:noProof/>
            <w:webHidden/>
            <w:sz w:val="20"/>
            <w:szCs w:val="20"/>
            <w:lang w:eastAsia="pl-PL"/>
          </w:rPr>
          <w:fldChar w:fldCharType="separate"/>
        </w:r>
        <w:r w:rsidR="003F0351">
          <w:rPr>
            <w:rFonts w:ascii="Arial Narrow" w:eastAsia="Times New Roman" w:hAnsi="Arial Narrow" w:cs="Times New Roman"/>
            <w:noProof/>
            <w:webHidden/>
            <w:sz w:val="20"/>
            <w:szCs w:val="20"/>
            <w:lang w:eastAsia="pl-PL"/>
          </w:rPr>
          <w:t>19</w:t>
        </w:r>
        <w:r w:rsidRPr="00612D82">
          <w:rPr>
            <w:rFonts w:ascii="Arial Narrow" w:eastAsia="Times New Roman" w:hAnsi="Arial Narrow" w:cs="Times New Roman"/>
            <w:noProof/>
            <w:webHidden/>
            <w:sz w:val="20"/>
            <w:szCs w:val="20"/>
            <w:lang w:eastAsia="pl-PL"/>
          </w:rPr>
          <w:fldChar w:fldCharType="end"/>
        </w:r>
      </w:hyperlink>
    </w:p>
    <w:p w:rsidR="002876A1" w:rsidRPr="00612D82" w:rsidRDefault="00721AB2"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71" w:history="1">
        <w:r w:rsidR="002876A1" w:rsidRPr="00612D82">
          <w:rPr>
            <w:rFonts w:ascii="Arial Narrow" w:eastAsia="Times New Roman" w:hAnsi="Arial Narrow" w:cs="Arial"/>
            <w:noProof/>
            <w:sz w:val="20"/>
            <w:szCs w:val="20"/>
            <w:lang w:eastAsia="pl-PL"/>
          </w:rPr>
          <w:t>18. POSTANOWIENIA DOTYCZĄCE JAWNOŚCI PROTOKOŁU POSTĘPOWANIA O UDZIELENIE ZAMÓWIENIA</w:t>
        </w:r>
        <w:r w:rsidR="002876A1" w:rsidRPr="00612D82">
          <w:rPr>
            <w:rFonts w:ascii="Arial Narrow" w:eastAsia="Times New Roman" w:hAnsi="Arial Narrow" w:cs="Times New Roman"/>
            <w:noProof/>
            <w:webHidden/>
            <w:sz w:val="20"/>
            <w:szCs w:val="20"/>
            <w:lang w:eastAsia="pl-PL"/>
          </w:rPr>
          <w:tab/>
        </w:r>
        <w:r w:rsidRPr="00612D82">
          <w:rPr>
            <w:rFonts w:ascii="Arial Narrow" w:eastAsia="Times New Roman" w:hAnsi="Arial Narrow" w:cs="Times New Roman"/>
            <w:noProof/>
            <w:webHidden/>
            <w:sz w:val="20"/>
            <w:szCs w:val="20"/>
            <w:lang w:eastAsia="pl-PL"/>
          </w:rPr>
          <w:fldChar w:fldCharType="begin"/>
        </w:r>
        <w:r w:rsidR="002876A1" w:rsidRPr="00612D82">
          <w:rPr>
            <w:rFonts w:ascii="Arial Narrow" w:eastAsia="Times New Roman" w:hAnsi="Arial Narrow" w:cs="Times New Roman"/>
            <w:noProof/>
            <w:webHidden/>
            <w:sz w:val="20"/>
            <w:szCs w:val="20"/>
            <w:lang w:eastAsia="pl-PL"/>
          </w:rPr>
          <w:instrText xml:space="preserve"> PAGEREF _Toc333231371 \h </w:instrText>
        </w:r>
        <w:r w:rsidRPr="00612D82">
          <w:rPr>
            <w:rFonts w:ascii="Arial Narrow" w:eastAsia="Times New Roman" w:hAnsi="Arial Narrow" w:cs="Times New Roman"/>
            <w:noProof/>
            <w:webHidden/>
            <w:sz w:val="20"/>
            <w:szCs w:val="20"/>
            <w:lang w:eastAsia="pl-PL"/>
          </w:rPr>
        </w:r>
        <w:r w:rsidRPr="00612D82">
          <w:rPr>
            <w:rFonts w:ascii="Arial Narrow" w:eastAsia="Times New Roman" w:hAnsi="Arial Narrow" w:cs="Times New Roman"/>
            <w:noProof/>
            <w:webHidden/>
            <w:sz w:val="20"/>
            <w:szCs w:val="20"/>
            <w:lang w:eastAsia="pl-PL"/>
          </w:rPr>
          <w:fldChar w:fldCharType="separate"/>
        </w:r>
        <w:r w:rsidR="003F0351">
          <w:rPr>
            <w:rFonts w:ascii="Arial Narrow" w:eastAsia="Times New Roman" w:hAnsi="Arial Narrow" w:cs="Times New Roman"/>
            <w:noProof/>
            <w:webHidden/>
            <w:sz w:val="20"/>
            <w:szCs w:val="20"/>
            <w:lang w:eastAsia="pl-PL"/>
          </w:rPr>
          <w:t>19</w:t>
        </w:r>
        <w:r w:rsidRPr="00612D82">
          <w:rPr>
            <w:rFonts w:ascii="Arial Narrow" w:eastAsia="Times New Roman" w:hAnsi="Arial Narrow" w:cs="Times New Roman"/>
            <w:noProof/>
            <w:webHidden/>
            <w:sz w:val="20"/>
            <w:szCs w:val="20"/>
            <w:lang w:eastAsia="pl-PL"/>
          </w:rPr>
          <w:fldChar w:fldCharType="end"/>
        </w:r>
      </w:hyperlink>
    </w:p>
    <w:p w:rsidR="00BC085A" w:rsidRPr="00612D82" w:rsidRDefault="00BC085A" w:rsidP="002A241F">
      <w:pPr>
        <w:tabs>
          <w:tab w:val="left" w:pos="284"/>
        </w:tabs>
        <w:spacing w:after="0" w:line="360" w:lineRule="auto"/>
        <w:ind w:left="284" w:hanging="284"/>
        <w:jc w:val="both"/>
        <w:rPr>
          <w:rFonts w:ascii="Arial Narrow" w:eastAsia="Times New Roman" w:hAnsi="Arial Narrow" w:cs="Arial"/>
          <w:noProof/>
          <w:sz w:val="20"/>
          <w:szCs w:val="20"/>
          <w:lang w:eastAsia="pl-PL"/>
        </w:rPr>
      </w:pPr>
      <w:r w:rsidRPr="00612D82">
        <w:rPr>
          <w:rFonts w:ascii="Arial Narrow" w:eastAsia="Times New Roman" w:hAnsi="Arial Narrow" w:cs="Arial"/>
          <w:noProof/>
          <w:sz w:val="20"/>
          <w:szCs w:val="20"/>
          <w:lang w:eastAsia="pl-PL"/>
        </w:rPr>
        <w:t xml:space="preserve">19. WYKAZ ZAŁĄCZNIKÓW SKŁADAJĄCYCH SIĘ NA INTEGRALNĄ CZEŚĆ </w:t>
      </w:r>
      <w:r w:rsidR="00711ECC" w:rsidRPr="00612D82">
        <w:rPr>
          <w:rFonts w:ascii="Arial Narrow" w:eastAsia="Times New Roman" w:hAnsi="Arial Narrow" w:cs="Arial"/>
          <w:noProof/>
          <w:sz w:val="20"/>
          <w:szCs w:val="20"/>
          <w:lang w:eastAsia="pl-PL"/>
        </w:rPr>
        <w:t xml:space="preserve"> </w:t>
      </w:r>
      <w:r w:rsidRPr="00612D82">
        <w:rPr>
          <w:rFonts w:ascii="Arial Narrow" w:eastAsia="Times New Roman" w:hAnsi="Arial Narrow" w:cs="Arial"/>
          <w:noProof/>
          <w:sz w:val="20"/>
          <w:szCs w:val="20"/>
          <w:lang w:eastAsia="pl-PL"/>
        </w:rPr>
        <w:t>SPECYFIKACJI ISTOTNYCH WARUNKÓW ZAMOWIENIA ……………</w:t>
      </w:r>
      <w:r w:rsidR="002A241F" w:rsidRPr="00612D82">
        <w:rPr>
          <w:rFonts w:ascii="Arial Narrow" w:eastAsia="Times New Roman" w:hAnsi="Arial Narrow" w:cs="Arial"/>
          <w:noProof/>
          <w:sz w:val="20"/>
          <w:szCs w:val="20"/>
          <w:lang w:eastAsia="pl-PL"/>
        </w:rPr>
        <w:t>…..</w:t>
      </w:r>
      <w:r w:rsidRPr="00612D82">
        <w:rPr>
          <w:rFonts w:ascii="Arial Narrow" w:eastAsia="Times New Roman" w:hAnsi="Arial Narrow" w:cs="Arial"/>
          <w:noProof/>
          <w:sz w:val="20"/>
          <w:szCs w:val="20"/>
          <w:lang w:eastAsia="pl-PL"/>
        </w:rPr>
        <w:t>………</w:t>
      </w:r>
      <w:r w:rsidR="00711ECC" w:rsidRPr="00612D82">
        <w:rPr>
          <w:rFonts w:ascii="Arial Narrow" w:eastAsia="Times New Roman" w:hAnsi="Arial Narrow" w:cs="Arial"/>
          <w:noProof/>
          <w:sz w:val="20"/>
          <w:szCs w:val="20"/>
          <w:lang w:eastAsia="pl-PL"/>
        </w:rPr>
        <w:t>………………………………………………………………………………………………</w:t>
      </w:r>
      <w:r w:rsidR="000703DF" w:rsidRPr="00612D82">
        <w:rPr>
          <w:rFonts w:ascii="Arial Narrow" w:eastAsia="Times New Roman" w:hAnsi="Arial Narrow" w:cs="Arial"/>
          <w:noProof/>
          <w:sz w:val="20"/>
          <w:szCs w:val="20"/>
          <w:lang w:eastAsia="pl-PL"/>
        </w:rPr>
        <w:t>19</w:t>
      </w:r>
    </w:p>
    <w:p w:rsidR="00BC085A" w:rsidRPr="00612D82" w:rsidRDefault="00BC085A" w:rsidP="00711ECC">
      <w:pPr>
        <w:tabs>
          <w:tab w:val="left" w:pos="284"/>
        </w:tabs>
        <w:spacing w:after="0" w:line="360" w:lineRule="auto"/>
        <w:ind w:hanging="284"/>
        <w:jc w:val="both"/>
        <w:rPr>
          <w:rFonts w:ascii="Arial Narrow" w:eastAsia="Times New Roman" w:hAnsi="Arial Narrow" w:cs="Arial"/>
          <w:noProof/>
          <w:sz w:val="20"/>
          <w:szCs w:val="20"/>
          <w:lang w:eastAsia="pl-PL"/>
        </w:rPr>
      </w:pPr>
    </w:p>
    <w:p w:rsidR="002876A1" w:rsidRPr="00612D82" w:rsidRDefault="002876A1" w:rsidP="00711ECC">
      <w:pPr>
        <w:tabs>
          <w:tab w:val="right" w:leader="dot" w:pos="9060"/>
        </w:tabs>
        <w:spacing w:after="0" w:line="360" w:lineRule="auto"/>
        <w:ind w:left="240"/>
        <w:jc w:val="both"/>
        <w:rPr>
          <w:rFonts w:ascii="Arial Narrow" w:eastAsiaTheme="minorEastAsia" w:hAnsi="Arial Narrow"/>
          <w:noProof/>
          <w:sz w:val="20"/>
          <w:szCs w:val="20"/>
          <w:lang w:eastAsia="pl-PL"/>
        </w:rPr>
      </w:pPr>
    </w:p>
    <w:p w:rsidR="002876A1" w:rsidRPr="00612D82" w:rsidRDefault="002876A1" w:rsidP="00711ECC">
      <w:pPr>
        <w:tabs>
          <w:tab w:val="right" w:leader="dot" w:pos="9060"/>
        </w:tabs>
        <w:spacing w:after="0" w:line="360" w:lineRule="auto"/>
        <w:jc w:val="both"/>
        <w:rPr>
          <w:rFonts w:ascii="Arial Narrow" w:eastAsiaTheme="minorEastAsia" w:hAnsi="Arial Narrow"/>
          <w:noProof/>
          <w:sz w:val="20"/>
          <w:szCs w:val="20"/>
          <w:lang w:eastAsia="pl-PL"/>
        </w:rPr>
      </w:pPr>
    </w:p>
    <w:p w:rsidR="002876A1" w:rsidRPr="00612D82" w:rsidRDefault="002876A1" w:rsidP="00711ECC">
      <w:pPr>
        <w:tabs>
          <w:tab w:val="right" w:leader="dot" w:pos="9060"/>
        </w:tabs>
        <w:spacing w:after="0" w:line="360" w:lineRule="auto"/>
        <w:ind w:left="240"/>
        <w:jc w:val="both"/>
        <w:rPr>
          <w:rFonts w:ascii="Arial Narrow" w:eastAsiaTheme="minorEastAsia" w:hAnsi="Arial Narrow"/>
          <w:noProof/>
          <w:sz w:val="20"/>
          <w:szCs w:val="20"/>
          <w:lang w:eastAsia="pl-PL"/>
        </w:rPr>
      </w:pPr>
    </w:p>
    <w:p w:rsidR="00BC085A" w:rsidRPr="00612D82" w:rsidRDefault="00BC085A" w:rsidP="00711ECC">
      <w:pPr>
        <w:tabs>
          <w:tab w:val="right" w:leader="dot" w:pos="9060"/>
        </w:tabs>
        <w:spacing w:after="0" w:line="360" w:lineRule="auto"/>
        <w:ind w:left="240"/>
        <w:jc w:val="both"/>
        <w:rPr>
          <w:rFonts w:ascii="Arial Narrow" w:eastAsiaTheme="minorEastAsia" w:hAnsi="Arial Narrow"/>
          <w:noProof/>
          <w:sz w:val="20"/>
          <w:szCs w:val="20"/>
          <w:lang w:eastAsia="pl-PL"/>
        </w:rPr>
      </w:pPr>
    </w:p>
    <w:p w:rsidR="00BC085A" w:rsidRPr="00612D82" w:rsidRDefault="00BC085A" w:rsidP="00711ECC">
      <w:pPr>
        <w:tabs>
          <w:tab w:val="right" w:leader="dot" w:pos="9060"/>
        </w:tabs>
        <w:spacing w:after="0" w:line="360" w:lineRule="auto"/>
        <w:ind w:left="240"/>
        <w:jc w:val="both"/>
        <w:rPr>
          <w:rFonts w:ascii="Arial Narrow" w:eastAsiaTheme="minorEastAsia" w:hAnsi="Arial Narrow"/>
          <w:noProof/>
          <w:sz w:val="20"/>
          <w:szCs w:val="20"/>
          <w:lang w:eastAsia="pl-PL"/>
        </w:rPr>
      </w:pPr>
    </w:p>
    <w:p w:rsidR="00BC085A" w:rsidRPr="00612D82" w:rsidRDefault="00BC085A" w:rsidP="00711ECC">
      <w:pPr>
        <w:tabs>
          <w:tab w:val="right" w:leader="dot" w:pos="9060"/>
        </w:tabs>
        <w:spacing w:after="0" w:line="360" w:lineRule="auto"/>
        <w:ind w:left="240"/>
        <w:jc w:val="both"/>
        <w:rPr>
          <w:rFonts w:ascii="Arial Narrow" w:eastAsiaTheme="minorEastAsia" w:hAnsi="Arial Narrow"/>
          <w:noProof/>
          <w:sz w:val="20"/>
          <w:szCs w:val="20"/>
          <w:lang w:eastAsia="pl-PL"/>
        </w:rPr>
      </w:pPr>
    </w:p>
    <w:p w:rsidR="00BC085A" w:rsidRPr="00612D82" w:rsidRDefault="00BC085A" w:rsidP="00711ECC">
      <w:pPr>
        <w:tabs>
          <w:tab w:val="right" w:leader="dot" w:pos="9060"/>
        </w:tabs>
        <w:spacing w:after="0" w:line="360" w:lineRule="auto"/>
        <w:ind w:left="240"/>
        <w:jc w:val="both"/>
        <w:rPr>
          <w:rFonts w:ascii="Arial Narrow" w:eastAsiaTheme="minorEastAsia" w:hAnsi="Arial Narrow"/>
          <w:noProof/>
          <w:sz w:val="20"/>
          <w:szCs w:val="20"/>
          <w:lang w:eastAsia="pl-PL"/>
        </w:rPr>
      </w:pPr>
    </w:p>
    <w:p w:rsidR="00BC085A" w:rsidRPr="00612D82" w:rsidRDefault="00BC085A" w:rsidP="00711ECC">
      <w:pPr>
        <w:tabs>
          <w:tab w:val="right" w:leader="dot" w:pos="9060"/>
        </w:tabs>
        <w:spacing w:after="0" w:line="360" w:lineRule="auto"/>
        <w:ind w:left="240"/>
        <w:jc w:val="both"/>
        <w:rPr>
          <w:rFonts w:ascii="Arial Narrow" w:eastAsiaTheme="minorEastAsia" w:hAnsi="Arial Narrow"/>
          <w:noProof/>
          <w:sz w:val="20"/>
          <w:szCs w:val="20"/>
          <w:lang w:eastAsia="pl-PL"/>
        </w:rPr>
      </w:pPr>
    </w:p>
    <w:p w:rsidR="00BC085A" w:rsidRPr="00612D82" w:rsidRDefault="00BC085A" w:rsidP="00711ECC">
      <w:pPr>
        <w:tabs>
          <w:tab w:val="right" w:leader="dot" w:pos="9060"/>
        </w:tabs>
        <w:spacing w:after="0" w:line="360" w:lineRule="auto"/>
        <w:jc w:val="both"/>
        <w:rPr>
          <w:rFonts w:ascii="Arial Narrow" w:eastAsiaTheme="minorEastAsia" w:hAnsi="Arial Narrow"/>
          <w:noProof/>
          <w:sz w:val="20"/>
          <w:szCs w:val="20"/>
          <w:lang w:eastAsia="pl-PL"/>
        </w:rPr>
      </w:pPr>
    </w:p>
    <w:p w:rsidR="002876A1" w:rsidRPr="003101DA" w:rsidRDefault="00721AB2" w:rsidP="00711ECC">
      <w:pPr>
        <w:tabs>
          <w:tab w:val="left" w:pos="6360"/>
        </w:tabs>
        <w:spacing w:after="0" w:line="360" w:lineRule="auto"/>
        <w:jc w:val="both"/>
        <w:rPr>
          <w:rFonts w:ascii="Arial Narrow" w:eastAsia="Times New Roman" w:hAnsi="Arial Narrow" w:cs="Times New Roman"/>
          <w:color w:val="FF0000"/>
          <w:sz w:val="20"/>
          <w:szCs w:val="20"/>
          <w:lang w:eastAsia="pl-PL"/>
        </w:rPr>
      </w:pPr>
      <w:r w:rsidRPr="00612D82">
        <w:rPr>
          <w:rFonts w:ascii="Arial Narrow" w:eastAsia="Times New Roman" w:hAnsi="Arial Narrow" w:cs="Times New Roman"/>
          <w:sz w:val="20"/>
          <w:szCs w:val="20"/>
          <w:lang w:eastAsia="pl-PL"/>
        </w:rPr>
        <w:fldChar w:fldCharType="end"/>
      </w:r>
      <w:r w:rsidR="002876A1" w:rsidRPr="003101DA">
        <w:rPr>
          <w:rFonts w:ascii="Arial Narrow" w:eastAsia="Times New Roman" w:hAnsi="Arial Narrow" w:cs="Times New Roman"/>
          <w:color w:val="FF0000"/>
          <w:sz w:val="16"/>
          <w:szCs w:val="16"/>
          <w:lang w:eastAsia="pl-P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0B6E45" w:rsidTr="00BC085A">
        <w:tc>
          <w:tcPr>
            <w:tcW w:w="9210" w:type="dxa"/>
            <w:shd w:val="clear" w:color="auto" w:fill="D9D9D9"/>
            <w:vAlign w:val="center"/>
          </w:tcPr>
          <w:p w:rsidR="002876A1" w:rsidRPr="000B6E45" w:rsidRDefault="002876A1" w:rsidP="002876A1">
            <w:pPr>
              <w:keepNext/>
              <w:spacing w:after="0" w:line="312" w:lineRule="auto"/>
              <w:outlineLvl w:val="0"/>
              <w:rPr>
                <w:rFonts w:ascii="Arial" w:eastAsia="Times New Roman" w:hAnsi="Arial" w:cs="Arial"/>
                <w:b/>
                <w:sz w:val="20"/>
                <w:szCs w:val="20"/>
                <w:lang w:eastAsia="pl-PL"/>
              </w:rPr>
            </w:pPr>
            <w:bookmarkStart w:id="0" w:name="_Toc225822743"/>
            <w:bookmarkStart w:id="1" w:name="_Toc333231354"/>
            <w:r w:rsidRPr="000B6E45">
              <w:rPr>
                <w:rFonts w:ascii="Arial" w:eastAsia="Times New Roman" w:hAnsi="Arial" w:cs="Arial"/>
                <w:b/>
                <w:sz w:val="20"/>
                <w:szCs w:val="20"/>
                <w:lang w:eastAsia="pl-PL"/>
              </w:rPr>
              <w:lastRenderedPageBreak/>
              <w:t>1. INFORMACJE O ZAMAWIAJĄCYM</w:t>
            </w:r>
            <w:bookmarkEnd w:id="0"/>
            <w:bookmarkEnd w:id="1"/>
          </w:p>
        </w:tc>
      </w:tr>
    </w:tbl>
    <w:p w:rsidR="002876A1" w:rsidRPr="003101DA" w:rsidRDefault="002876A1" w:rsidP="002876A1">
      <w:pPr>
        <w:spacing w:after="0" w:line="240" w:lineRule="auto"/>
        <w:rPr>
          <w:rFonts w:ascii="Arial" w:eastAsia="Times New Roman" w:hAnsi="Arial" w:cs="Arial"/>
          <w:b/>
          <w:color w:val="FF0000"/>
          <w:sz w:val="24"/>
          <w:szCs w:val="24"/>
          <w:lang w:eastAsia="pl-PL"/>
        </w:rPr>
      </w:pPr>
    </w:p>
    <w:p w:rsidR="002876A1" w:rsidRPr="003101DA" w:rsidRDefault="002876A1" w:rsidP="002876A1">
      <w:pPr>
        <w:spacing w:after="0" w:line="240" w:lineRule="auto"/>
        <w:rPr>
          <w:rFonts w:ascii="Arial" w:eastAsia="Times New Roman" w:hAnsi="Arial" w:cs="Arial"/>
          <w:b/>
          <w:color w:val="FF0000"/>
          <w:sz w:val="24"/>
          <w:szCs w:val="24"/>
          <w:lang w:eastAsia="pl-PL"/>
        </w:rPr>
      </w:pPr>
    </w:p>
    <w:p w:rsidR="002876A1" w:rsidRPr="000B6E45" w:rsidRDefault="002876A1" w:rsidP="00D67923">
      <w:pPr>
        <w:numPr>
          <w:ilvl w:val="0"/>
          <w:numId w:val="36"/>
        </w:numPr>
        <w:tabs>
          <w:tab w:val="left" w:pos="426"/>
        </w:tabs>
        <w:spacing w:after="0" w:line="240" w:lineRule="auto"/>
        <w:ind w:left="426" w:hanging="284"/>
        <w:rPr>
          <w:rFonts w:ascii="Arial" w:eastAsia="Times New Roman" w:hAnsi="Arial" w:cs="Arial"/>
          <w:lang w:eastAsia="pl-PL"/>
        </w:rPr>
      </w:pPr>
      <w:r w:rsidRPr="000B6E45">
        <w:rPr>
          <w:rFonts w:ascii="Arial" w:eastAsia="Times New Roman" w:hAnsi="Arial" w:cs="Arial"/>
          <w:lang w:eastAsia="pl-PL"/>
        </w:rPr>
        <w:t>Zamawiającym jest:</w:t>
      </w:r>
    </w:p>
    <w:p w:rsidR="002876A1" w:rsidRPr="000B6E45" w:rsidRDefault="002876A1" w:rsidP="002876A1">
      <w:pPr>
        <w:spacing w:after="0" w:line="240" w:lineRule="auto"/>
        <w:rPr>
          <w:rFonts w:ascii="Arial" w:eastAsia="Times New Roman" w:hAnsi="Arial" w:cs="Arial"/>
          <w:sz w:val="18"/>
          <w:szCs w:val="18"/>
          <w:u w:val="single"/>
          <w:lang w:eastAsia="pl-PL"/>
        </w:rPr>
      </w:pPr>
    </w:p>
    <w:p w:rsidR="002876A1" w:rsidRPr="000B6E45" w:rsidRDefault="002876A1" w:rsidP="002876A1">
      <w:pPr>
        <w:spacing w:after="0" w:line="288" w:lineRule="auto"/>
        <w:ind w:left="357"/>
        <w:rPr>
          <w:rFonts w:ascii="Arial" w:eastAsia="Times New Roman" w:hAnsi="Arial" w:cs="Arial"/>
          <w:lang w:eastAsia="pl-PL"/>
        </w:rPr>
      </w:pPr>
      <w:r w:rsidRPr="000B6E45">
        <w:rPr>
          <w:rFonts w:ascii="Arial" w:eastAsia="Times New Roman" w:hAnsi="Arial" w:cs="Arial"/>
          <w:lang w:eastAsia="pl-PL"/>
        </w:rPr>
        <w:t>Zakład Wodociągów i Kanalizacji Sp. z o.o.</w:t>
      </w:r>
    </w:p>
    <w:p w:rsidR="002876A1" w:rsidRPr="000B6E45" w:rsidRDefault="002876A1" w:rsidP="002876A1">
      <w:pPr>
        <w:spacing w:after="0" w:line="288" w:lineRule="auto"/>
        <w:ind w:left="357"/>
        <w:rPr>
          <w:rFonts w:ascii="Arial" w:eastAsia="Times New Roman" w:hAnsi="Arial" w:cs="Arial"/>
          <w:lang w:eastAsia="pl-PL"/>
        </w:rPr>
      </w:pPr>
      <w:r w:rsidRPr="000B6E45">
        <w:rPr>
          <w:rFonts w:ascii="Arial" w:eastAsia="Times New Roman" w:hAnsi="Arial" w:cs="Arial"/>
          <w:lang w:eastAsia="pl-PL"/>
        </w:rPr>
        <w:t>47-400 Racibórz, ul. 1-Maja 8</w:t>
      </w:r>
    </w:p>
    <w:p w:rsidR="002876A1" w:rsidRPr="000B6E45" w:rsidRDefault="002876A1" w:rsidP="002876A1">
      <w:pPr>
        <w:spacing w:after="0" w:line="288" w:lineRule="auto"/>
        <w:ind w:left="357"/>
        <w:rPr>
          <w:rFonts w:ascii="Arial" w:eastAsia="Times New Roman" w:hAnsi="Arial" w:cs="Arial"/>
          <w:lang w:eastAsia="pl-PL"/>
        </w:rPr>
      </w:pPr>
      <w:r w:rsidRPr="000B6E45">
        <w:rPr>
          <w:rFonts w:ascii="Arial" w:eastAsia="Times New Roman" w:hAnsi="Arial" w:cs="Arial"/>
          <w:lang w:val="de-DE" w:eastAsia="pl-PL"/>
        </w:rPr>
        <w:t>NIP: 639-18-94-972</w:t>
      </w:r>
    </w:p>
    <w:p w:rsidR="002876A1" w:rsidRPr="000B6E45" w:rsidRDefault="002876A1" w:rsidP="002876A1">
      <w:pPr>
        <w:spacing w:after="0" w:line="288" w:lineRule="auto"/>
        <w:ind w:left="357"/>
        <w:rPr>
          <w:rFonts w:ascii="Arial" w:eastAsia="Times New Roman" w:hAnsi="Arial" w:cs="Arial"/>
          <w:lang w:eastAsia="pl-PL"/>
        </w:rPr>
      </w:pPr>
      <w:r w:rsidRPr="000B6E45">
        <w:rPr>
          <w:rFonts w:ascii="Arial" w:eastAsia="Times New Roman" w:hAnsi="Arial" w:cs="Arial"/>
          <w:lang w:eastAsia="pl-PL"/>
        </w:rPr>
        <w:t xml:space="preserve">tel. 32/4153033 , </w:t>
      </w:r>
      <w:proofErr w:type="spellStart"/>
      <w:r w:rsidRPr="000B6E45">
        <w:rPr>
          <w:rFonts w:ascii="Arial" w:eastAsia="Times New Roman" w:hAnsi="Arial" w:cs="Arial"/>
          <w:lang w:eastAsia="pl-PL"/>
        </w:rPr>
        <w:t>fax</w:t>
      </w:r>
      <w:proofErr w:type="spellEnd"/>
      <w:r w:rsidRPr="000B6E45">
        <w:rPr>
          <w:rFonts w:ascii="Arial" w:eastAsia="Times New Roman" w:hAnsi="Arial" w:cs="Arial"/>
          <w:lang w:eastAsia="pl-PL"/>
        </w:rPr>
        <w:t xml:space="preserve">: 32/4152418 </w:t>
      </w:r>
    </w:p>
    <w:p w:rsidR="002876A1" w:rsidRPr="000B6E45" w:rsidRDefault="002876A1" w:rsidP="002876A1">
      <w:pPr>
        <w:spacing w:after="0" w:line="288" w:lineRule="auto"/>
        <w:ind w:left="357"/>
        <w:rPr>
          <w:rFonts w:ascii="Arial" w:eastAsia="Times New Roman" w:hAnsi="Arial" w:cs="Arial"/>
          <w:lang w:eastAsia="pl-PL"/>
        </w:rPr>
      </w:pPr>
      <w:r w:rsidRPr="000B6E45">
        <w:rPr>
          <w:rFonts w:ascii="Arial" w:eastAsia="Times New Roman" w:hAnsi="Arial" w:cs="Arial"/>
          <w:lang w:eastAsia="pl-PL"/>
        </w:rPr>
        <w:t xml:space="preserve">strona </w:t>
      </w:r>
      <w:proofErr w:type="spellStart"/>
      <w:r w:rsidRPr="000B6E45">
        <w:rPr>
          <w:rFonts w:ascii="Arial" w:eastAsia="Times New Roman" w:hAnsi="Arial" w:cs="Arial"/>
          <w:lang w:eastAsia="pl-PL"/>
        </w:rPr>
        <w:t>www</w:t>
      </w:r>
      <w:proofErr w:type="spellEnd"/>
      <w:r w:rsidRPr="000B6E45">
        <w:rPr>
          <w:rFonts w:ascii="Arial" w:eastAsia="Times New Roman" w:hAnsi="Arial" w:cs="Arial"/>
          <w:lang w:eastAsia="pl-PL"/>
        </w:rPr>
        <w:t>: zwik-rac.com.pl</w:t>
      </w:r>
    </w:p>
    <w:p w:rsidR="002876A1" w:rsidRPr="000B6E45" w:rsidRDefault="002876A1" w:rsidP="002876A1">
      <w:pPr>
        <w:spacing w:after="0" w:line="288" w:lineRule="auto"/>
        <w:ind w:left="357"/>
        <w:rPr>
          <w:rFonts w:ascii="Arial" w:eastAsia="Times New Roman" w:hAnsi="Arial" w:cs="Arial"/>
          <w:sz w:val="24"/>
          <w:szCs w:val="24"/>
          <w:lang w:val="en-US" w:eastAsia="pl-PL"/>
        </w:rPr>
      </w:pPr>
      <w:proofErr w:type="spellStart"/>
      <w:r w:rsidRPr="000B6E45">
        <w:rPr>
          <w:rFonts w:ascii="Arial" w:eastAsia="Times New Roman" w:hAnsi="Arial" w:cs="Arial"/>
          <w:lang w:val="en-US" w:eastAsia="pl-PL"/>
        </w:rPr>
        <w:t>adres</w:t>
      </w:r>
      <w:proofErr w:type="spellEnd"/>
      <w:r w:rsidRPr="000B6E45">
        <w:rPr>
          <w:rFonts w:ascii="Arial" w:eastAsia="Times New Roman" w:hAnsi="Arial" w:cs="Arial"/>
          <w:lang w:val="en-US" w:eastAsia="pl-PL"/>
        </w:rPr>
        <w:t xml:space="preserve"> e-mail: </w:t>
      </w:r>
      <w:hyperlink r:id="rId10" w:history="1">
        <w:r w:rsidRPr="000B6E45">
          <w:rPr>
            <w:rFonts w:ascii="Arial" w:eastAsia="Times New Roman" w:hAnsi="Arial" w:cs="Arial"/>
            <w:u w:val="single"/>
            <w:lang w:val="en-US" w:eastAsia="pl-PL"/>
          </w:rPr>
          <w:t>wodociagi@zwik-rac.com.pl,</w:t>
        </w:r>
      </w:hyperlink>
      <w:r w:rsidRPr="000B6E45">
        <w:rPr>
          <w:rFonts w:ascii="Arial" w:eastAsia="Times New Roman" w:hAnsi="Arial" w:cs="Arial"/>
          <w:sz w:val="24"/>
          <w:szCs w:val="24"/>
          <w:lang w:val="en-US" w:eastAsia="pl-PL"/>
        </w:rPr>
        <w:t xml:space="preserve"> </w:t>
      </w:r>
      <w:hyperlink r:id="rId11" w:history="1">
        <w:r w:rsidRPr="000B6E45">
          <w:rPr>
            <w:rFonts w:ascii="Arial" w:eastAsia="Times New Roman" w:hAnsi="Arial" w:cs="Arial"/>
            <w:u w:val="single"/>
            <w:lang w:val="en-US" w:eastAsia="pl-PL"/>
          </w:rPr>
          <w:t>przetargi@zwik-rac.com.pl</w:t>
        </w:r>
      </w:hyperlink>
    </w:p>
    <w:p w:rsidR="002876A1" w:rsidRPr="000B6E45" w:rsidRDefault="002876A1" w:rsidP="002876A1">
      <w:pPr>
        <w:spacing w:after="0" w:line="288" w:lineRule="auto"/>
        <w:ind w:left="357"/>
        <w:rPr>
          <w:rFonts w:ascii="Arial" w:eastAsia="Times New Roman" w:hAnsi="Arial" w:cs="Arial"/>
          <w:lang w:eastAsia="pl-PL"/>
        </w:rPr>
      </w:pPr>
      <w:r w:rsidRPr="000B6E45">
        <w:rPr>
          <w:rFonts w:ascii="Arial" w:eastAsia="Times New Roman" w:hAnsi="Arial" w:cs="Arial"/>
          <w:lang w:eastAsia="pl-PL"/>
        </w:rPr>
        <w:t>godziny urzędowania w dni robocze: 7:00 - 15:00</w:t>
      </w:r>
    </w:p>
    <w:p w:rsidR="002876A1" w:rsidRPr="000B6E45" w:rsidRDefault="002876A1" w:rsidP="002876A1">
      <w:pPr>
        <w:spacing w:after="0" w:line="288" w:lineRule="auto"/>
        <w:rPr>
          <w:rFonts w:ascii="Arial" w:eastAsia="Times New Roman" w:hAnsi="Arial" w:cs="Arial"/>
          <w:sz w:val="18"/>
          <w:szCs w:val="18"/>
          <w:lang w:eastAsia="pl-PL"/>
        </w:rPr>
      </w:pPr>
    </w:p>
    <w:p w:rsidR="00CB02F6" w:rsidRPr="000B6E45" w:rsidRDefault="002876A1" w:rsidP="00CB02F6">
      <w:pPr>
        <w:numPr>
          <w:ilvl w:val="0"/>
          <w:numId w:val="36"/>
        </w:numPr>
        <w:tabs>
          <w:tab w:val="left" w:pos="426"/>
        </w:tabs>
        <w:spacing w:after="0" w:line="288" w:lineRule="auto"/>
        <w:ind w:left="426" w:hanging="284"/>
        <w:jc w:val="both"/>
        <w:rPr>
          <w:rFonts w:ascii="Arial" w:eastAsia="Times New Roman" w:hAnsi="Arial" w:cs="Arial"/>
          <w:lang w:eastAsia="pl-PL"/>
        </w:rPr>
      </w:pPr>
      <w:r w:rsidRPr="000B6E45">
        <w:rPr>
          <w:rFonts w:ascii="Arial" w:eastAsia="Times New Roman" w:hAnsi="Arial" w:cs="Arial"/>
          <w:lang w:eastAsia="pl-PL"/>
        </w:rPr>
        <w:t xml:space="preserve">Informacje dotyczące zamówień zamieszczone są na stronie internetowej w części </w:t>
      </w:r>
      <w:r w:rsidR="003545A4" w:rsidRPr="000B6E45">
        <w:rPr>
          <w:rFonts w:ascii="Arial" w:eastAsia="Times New Roman" w:hAnsi="Arial" w:cs="Arial"/>
          <w:lang w:eastAsia="pl-PL"/>
        </w:rPr>
        <w:t xml:space="preserve">                    </w:t>
      </w:r>
      <w:proofErr w:type="spellStart"/>
      <w:r w:rsidR="003545A4" w:rsidRPr="000B6E45">
        <w:rPr>
          <w:rFonts w:ascii="Arial" w:eastAsia="Times New Roman" w:hAnsi="Arial" w:cs="Arial"/>
          <w:lang w:eastAsia="pl-PL"/>
        </w:rPr>
        <w:t>bip</w:t>
      </w:r>
      <w:proofErr w:type="spellEnd"/>
      <w:r w:rsidR="003545A4" w:rsidRPr="000B6E45">
        <w:rPr>
          <w:rFonts w:ascii="Arial" w:eastAsia="Times New Roman" w:hAnsi="Arial" w:cs="Arial"/>
          <w:lang w:eastAsia="pl-PL"/>
        </w:rPr>
        <w:t xml:space="preserve"> - przetargi z regulaminu wewnętrznego </w:t>
      </w:r>
      <w:r w:rsidRPr="000B6E45">
        <w:rPr>
          <w:rFonts w:ascii="Arial" w:eastAsia="Times New Roman" w:hAnsi="Arial" w:cs="Arial"/>
          <w:lang w:eastAsia="pl-PL"/>
        </w:rPr>
        <w:t xml:space="preserve"> (</w:t>
      </w:r>
      <w:hyperlink r:id="rId12" w:history="1">
        <w:r w:rsidR="000B6E45" w:rsidRPr="000B6E45">
          <w:rPr>
            <w:rStyle w:val="Hipercze"/>
            <w:rFonts w:ascii="Arial" w:eastAsia="Times New Roman" w:hAnsi="Arial" w:cs="Arial"/>
            <w:color w:val="auto"/>
            <w:lang w:eastAsia="pl-PL"/>
          </w:rPr>
          <w:t>www.zwik-rac.com.pl</w:t>
        </w:r>
      </w:hyperlink>
      <w:r w:rsidRPr="000B6E45">
        <w:rPr>
          <w:rFonts w:ascii="Arial" w:eastAsia="Times New Roman" w:hAnsi="Arial" w:cs="Arial"/>
          <w:lang w:eastAsia="pl-PL"/>
        </w:rPr>
        <w:t>).</w:t>
      </w:r>
    </w:p>
    <w:p w:rsidR="00CB02F6" w:rsidRPr="003101DA" w:rsidRDefault="00CB02F6" w:rsidP="00F11DB1">
      <w:pPr>
        <w:tabs>
          <w:tab w:val="left" w:pos="426"/>
        </w:tabs>
        <w:spacing w:after="0" w:line="288" w:lineRule="auto"/>
        <w:jc w:val="both"/>
        <w:rPr>
          <w:rFonts w:ascii="Arial" w:eastAsia="Times New Roman" w:hAnsi="Arial" w:cs="Arial"/>
          <w:color w:val="FF0000"/>
          <w:lang w:eastAsia="pl-PL"/>
        </w:rPr>
      </w:pPr>
    </w:p>
    <w:p w:rsidR="002876A1" w:rsidRPr="003101DA" w:rsidRDefault="002876A1" w:rsidP="002876A1">
      <w:pPr>
        <w:spacing w:after="0" w:line="240" w:lineRule="auto"/>
        <w:rPr>
          <w:rFonts w:ascii="Arial" w:eastAsia="Times New Roman" w:hAnsi="Arial" w:cs="Arial"/>
          <w:color w:val="FF000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0B6E45" w:rsidTr="00BC085A">
        <w:tc>
          <w:tcPr>
            <w:tcW w:w="9210" w:type="dxa"/>
            <w:shd w:val="clear" w:color="auto" w:fill="D9D9D9"/>
          </w:tcPr>
          <w:p w:rsidR="002876A1" w:rsidRPr="000B6E45" w:rsidRDefault="002876A1" w:rsidP="002876A1">
            <w:pPr>
              <w:keepNext/>
              <w:spacing w:after="0" w:line="312" w:lineRule="auto"/>
              <w:outlineLvl w:val="0"/>
              <w:rPr>
                <w:rFonts w:ascii="Arial" w:eastAsia="Times New Roman" w:hAnsi="Arial" w:cs="Arial"/>
                <w:b/>
                <w:sz w:val="20"/>
                <w:szCs w:val="20"/>
                <w:lang w:eastAsia="pl-PL"/>
              </w:rPr>
            </w:pPr>
            <w:bookmarkStart w:id="2" w:name="_Toc333231355"/>
            <w:r w:rsidRPr="000B6E45">
              <w:rPr>
                <w:rFonts w:ascii="Arial" w:eastAsia="Times New Roman" w:hAnsi="Arial" w:cs="Arial"/>
                <w:b/>
                <w:sz w:val="20"/>
                <w:szCs w:val="20"/>
                <w:lang w:eastAsia="pl-PL"/>
              </w:rPr>
              <w:t>2. TRYB UDZIELANIA ZAMÓWIENIA</w:t>
            </w:r>
            <w:bookmarkEnd w:id="2"/>
          </w:p>
        </w:tc>
      </w:tr>
    </w:tbl>
    <w:p w:rsidR="002876A1" w:rsidRPr="003101DA" w:rsidRDefault="002876A1" w:rsidP="002876A1">
      <w:pPr>
        <w:spacing w:after="0" w:line="240" w:lineRule="auto"/>
        <w:rPr>
          <w:rFonts w:ascii="Arial" w:eastAsia="Times New Roman" w:hAnsi="Arial" w:cs="Arial"/>
          <w:color w:val="FF0000"/>
          <w:lang w:eastAsia="pl-PL"/>
        </w:rPr>
      </w:pPr>
    </w:p>
    <w:p w:rsidR="002876A1" w:rsidRPr="003101DA" w:rsidRDefault="002876A1" w:rsidP="002876A1">
      <w:pPr>
        <w:spacing w:after="0" w:line="240" w:lineRule="auto"/>
        <w:rPr>
          <w:rFonts w:ascii="Arial" w:eastAsia="Times New Roman" w:hAnsi="Arial" w:cs="Arial"/>
          <w:color w:val="FF0000"/>
          <w:lang w:eastAsia="pl-PL"/>
        </w:rPr>
      </w:pPr>
    </w:p>
    <w:p w:rsidR="002876A1" w:rsidRPr="000B6E45" w:rsidRDefault="002876A1" w:rsidP="00D67923">
      <w:pPr>
        <w:widowControl w:val="0"/>
        <w:numPr>
          <w:ilvl w:val="0"/>
          <w:numId w:val="10"/>
        </w:numPr>
        <w:autoSpaceDE w:val="0"/>
        <w:autoSpaceDN w:val="0"/>
        <w:adjustRightInd w:val="0"/>
        <w:spacing w:after="0" w:line="288" w:lineRule="auto"/>
        <w:ind w:left="426" w:hanging="284"/>
        <w:jc w:val="both"/>
        <w:rPr>
          <w:rFonts w:ascii="Arial" w:eastAsia="Times New Roman" w:hAnsi="Arial" w:cs="Arial"/>
          <w:lang w:eastAsia="pl-PL"/>
        </w:rPr>
      </w:pPr>
      <w:r w:rsidRPr="000B6E45">
        <w:rPr>
          <w:rFonts w:ascii="Arial" w:eastAsia="Times New Roman" w:hAnsi="Arial" w:cs="Arial"/>
          <w:lang w:eastAsia="pl-PL"/>
        </w:rPr>
        <w:t>Postępowanie prowadzone jest w trybie przetargu nieograniczonego o wartości szacunkowej poniżej progów ustalonych na podstawie art. 11 us</w:t>
      </w:r>
      <w:r w:rsidR="0040124B" w:rsidRPr="000B6E45">
        <w:rPr>
          <w:rFonts w:ascii="Arial" w:eastAsia="Times New Roman" w:hAnsi="Arial" w:cs="Arial"/>
          <w:lang w:eastAsia="pl-PL"/>
        </w:rPr>
        <w:t>t. 8 Prawa zamów</w:t>
      </w:r>
      <w:r w:rsidR="009C04B9" w:rsidRPr="000B6E45">
        <w:rPr>
          <w:rFonts w:ascii="Arial" w:eastAsia="Times New Roman" w:hAnsi="Arial" w:cs="Arial"/>
          <w:lang w:eastAsia="pl-PL"/>
        </w:rPr>
        <w:t>ień publicznych, tj. 5.</w:t>
      </w:r>
      <w:r w:rsidR="0036322E" w:rsidRPr="000B6E45">
        <w:rPr>
          <w:rFonts w:ascii="Arial" w:eastAsia="Times New Roman" w:hAnsi="Arial" w:cs="Arial"/>
          <w:lang w:eastAsia="pl-PL"/>
        </w:rPr>
        <w:t>186</w:t>
      </w:r>
      <w:r w:rsidR="009C04B9" w:rsidRPr="000B6E45">
        <w:rPr>
          <w:rFonts w:ascii="Arial" w:eastAsia="Times New Roman" w:hAnsi="Arial" w:cs="Arial"/>
          <w:lang w:eastAsia="pl-PL"/>
        </w:rPr>
        <w:t xml:space="preserve"> 000 e</w:t>
      </w:r>
      <w:r w:rsidR="0040124B" w:rsidRPr="000B6E45">
        <w:rPr>
          <w:rFonts w:ascii="Arial" w:eastAsia="Times New Roman" w:hAnsi="Arial" w:cs="Arial"/>
          <w:lang w:eastAsia="pl-PL"/>
        </w:rPr>
        <w:t>uro d</w:t>
      </w:r>
      <w:r w:rsidR="0036322E" w:rsidRPr="000B6E45">
        <w:rPr>
          <w:rFonts w:ascii="Arial" w:eastAsia="Times New Roman" w:hAnsi="Arial" w:cs="Arial"/>
          <w:lang w:eastAsia="pl-PL"/>
        </w:rPr>
        <w:t>ot.</w:t>
      </w:r>
      <w:r w:rsidR="0040124B" w:rsidRPr="000B6E45">
        <w:rPr>
          <w:rFonts w:ascii="Arial" w:eastAsia="Times New Roman" w:hAnsi="Arial" w:cs="Arial"/>
          <w:lang w:eastAsia="pl-PL"/>
        </w:rPr>
        <w:t xml:space="preserve"> robót budowlanych dla zamawiających sektorowych.</w:t>
      </w:r>
    </w:p>
    <w:p w:rsidR="002876A1" w:rsidRPr="000B6E45" w:rsidRDefault="0036322E" w:rsidP="00D67923">
      <w:pPr>
        <w:widowControl w:val="0"/>
        <w:numPr>
          <w:ilvl w:val="0"/>
          <w:numId w:val="10"/>
        </w:numPr>
        <w:autoSpaceDE w:val="0"/>
        <w:autoSpaceDN w:val="0"/>
        <w:adjustRightInd w:val="0"/>
        <w:spacing w:after="0" w:line="288" w:lineRule="auto"/>
        <w:ind w:left="426" w:hanging="284"/>
        <w:jc w:val="both"/>
        <w:rPr>
          <w:rFonts w:ascii="Arial" w:eastAsia="Times New Roman" w:hAnsi="Arial" w:cs="Arial"/>
          <w:lang w:eastAsia="pl-PL"/>
        </w:rPr>
      </w:pPr>
      <w:r w:rsidRPr="000B6E45">
        <w:rPr>
          <w:rFonts w:ascii="Arial" w:eastAsia="Times New Roman" w:hAnsi="Arial" w:cs="Arial"/>
          <w:lang w:eastAsia="pl-PL"/>
        </w:rPr>
        <w:t>Podstawą prawną</w:t>
      </w:r>
      <w:r w:rsidR="002876A1" w:rsidRPr="000B6E45">
        <w:rPr>
          <w:rFonts w:ascii="Arial" w:eastAsia="Times New Roman" w:hAnsi="Arial" w:cs="Arial"/>
          <w:lang w:eastAsia="pl-PL"/>
        </w:rPr>
        <w:t xml:space="preserve"> udzielania zamówienia sektorowego przez </w:t>
      </w:r>
      <w:proofErr w:type="spellStart"/>
      <w:r w:rsidR="002876A1" w:rsidRPr="000B6E45">
        <w:rPr>
          <w:rFonts w:ascii="Arial" w:eastAsia="Times New Roman" w:hAnsi="Arial" w:cs="Arial"/>
          <w:lang w:eastAsia="pl-PL"/>
        </w:rPr>
        <w:t>ZWiK</w:t>
      </w:r>
      <w:proofErr w:type="spellEnd"/>
      <w:r w:rsidR="002876A1" w:rsidRPr="000B6E45">
        <w:rPr>
          <w:rFonts w:ascii="Arial" w:eastAsia="Times New Roman" w:hAnsi="Arial" w:cs="Arial"/>
          <w:lang w:eastAsia="pl-PL"/>
        </w:rPr>
        <w:t xml:space="preserve"> Sp. z o.o. jest Regulamin Zamówień Sektorowych.</w:t>
      </w:r>
    </w:p>
    <w:p w:rsidR="002876A1" w:rsidRPr="003101DA" w:rsidRDefault="002876A1" w:rsidP="002876A1">
      <w:pPr>
        <w:spacing w:after="0" w:line="240" w:lineRule="auto"/>
        <w:rPr>
          <w:rFonts w:ascii="Arial" w:eastAsia="Times New Roman" w:hAnsi="Arial" w:cs="Arial"/>
          <w:color w:val="FF0000"/>
          <w:lang w:eastAsia="pl-PL"/>
        </w:rPr>
      </w:pPr>
    </w:p>
    <w:p w:rsidR="002876A1" w:rsidRPr="003101DA" w:rsidRDefault="002876A1" w:rsidP="002876A1">
      <w:pPr>
        <w:spacing w:after="0" w:line="240" w:lineRule="auto"/>
        <w:rPr>
          <w:rFonts w:ascii="Arial" w:eastAsia="Times New Roman" w:hAnsi="Arial" w:cs="Arial"/>
          <w:color w:val="FF000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3101DA" w:rsidTr="00BC085A">
        <w:tc>
          <w:tcPr>
            <w:tcW w:w="9210" w:type="dxa"/>
            <w:shd w:val="clear" w:color="auto" w:fill="D9D9D9"/>
          </w:tcPr>
          <w:p w:rsidR="002876A1" w:rsidRPr="00334709" w:rsidRDefault="002876A1" w:rsidP="002876A1">
            <w:pPr>
              <w:keepNext/>
              <w:spacing w:after="0" w:line="312" w:lineRule="auto"/>
              <w:outlineLvl w:val="0"/>
              <w:rPr>
                <w:rFonts w:ascii="Arial" w:eastAsia="Times New Roman" w:hAnsi="Arial" w:cs="Arial"/>
                <w:b/>
                <w:sz w:val="20"/>
                <w:szCs w:val="20"/>
                <w:lang w:eastAsia="pl-PL"/>
              </w:rPr>
            </w:pPr>
            <w:bookmarkStart w:id="3" w:name="_Toc333231356"/>
            <w:r w:rsidRPr="00334709">
              <w:rPr>
                <w:rFonts w:ascii="Arial" w:eastAsia="Times New Roman" w:hAnsi="Arial" w:cs="Arial"/>
                <w:b/>
                <w:sz w:val="20"/>
                <w:szCs w:val="20"/>
                <w:lang w:eastAsia="pl-PL"/>
              </w:rPr>
              <w:t>3. OPIS PRZEDMIOTU ZAMÓWIENIA</w:t>
            </w:r>
            <w:bookmarkEnd w:id="3"/>
          </w:p>
        </w:tc>
      </w:tr>
    </w:tbl>
    <w:p w:rsidR="002876A1" w:rsidRPr="003101DA" w:rsidRDefault="002876A1" w:rsidP="002876A1">
      <w:pPr>
        <w:spacing w:after="0" w:line="240" w:lineRule="auto"/>
        <w:rPr>
          <w:rFonts w:ascii="Arial" w:eastAsia="Times New Roman" w:hAnsi="Arial" w:cs="Arial"/>
          <w:color w:val="FF0000"/>
          <w:sz w:val="24"/>
          <w:szCs w:val="24"/>
          <w:lang w:eastAsia="pl-PL"/>
        </w:rPr>
      </w:pPr>
    </w:p>
    <w:p w:rsidR="002876A1" w:rsidRPr="003101DA" w:rsidRDefault="002876A1" w:rsidP="002876A1">
      <w:pPr>
        <w:spacing w:after="0" w:line="240" w:lineRule="auto"/>
        <w:rPr>
          <w:rFonts w:ascii="Arial" w:eastAsia="Times New Roman" w:hAnsi="Arial" w:cs="Arial"/>
          <w:color w:val="FF0000"/>
          <w:sz w:val="24"/>
          <w:szCs w:val="24"/>
          <w:lang w:eastAsia="pl-PL"/>
        </w:rPr>
      </w:pPr>
    </w:p>
    <w:p w:rsidR="002876A1" w:rsidRPr="00885891" w:rsidRDefault="002876A1" w:rsidP="00D67923">
      <w:pPr>
        <w:numPr>
          <w:ilvl w:val="0"/>
          <w:numId w:val="11"/>
        </w:numPr>
        <w:spacing w:after="0" w:line="288" w:lineRule="auto"/>
        <w:ind w:left="426" w:hanging="284"/>
        <w:rPr>
          <w:rFonts w:ascii="Arial" w:eastAsia="Times New Roman" w:hAnsi="Arial" w:cs="Arial"/>
          <w:b/>
          <w:lang w:eastAsia="pl-PL"/>
        </w:rPr>
      </w:pPr>
      <w:r w:rsidRPr="00885891">
        <w:rPr>
          <w:rFonts w:ascii="Arial" w:eastAsia="Times New Roman" w:hAnsi="Arial" w:cs="Arial"/>
          <w:b/>
          <w:lang w:eastAsia="pl-PL"/>
        </w:rPr>
        <w:t>Ustalenia ogólne dotyczące przedmiotu zamówienia:</w:t>
      </w:r>
    </w:p>
    <w:p w:rsidR="002876A1" w:rsidRPr="00885891" w:rsidRDefault="002876A1" w:rsidP="00D67923">
      <w:pPr>
        <w:numPr>
          <w:ilvl w:val="0"/>
          <w:numId w:val="12"/>
        </w:numPr>
        <w:spacing w:after="0" w:line="288" w:lineRule="auto"/>
        <w:ind w:left="851" w:hanging="284"/>
        <w:jc w:val="both"/>
        <w:rPr>
          <w:rFonts w:ascii="Arial" w:eastAsia="Times New Roman" w:hAnsi="Arial" w:cs="Arial"/>
          <w:lang w:eastAsia="pl-PL"/>
        </w:rPr>
      </w:pPr>
      <w:r w:rsidRPr="00885891">
        <w:rPr>
          <w:rFonts w:ascii="Arial" w:eastAsia="Times New Roman" w:hAnsi="Arial" w:cs="Arial"/>
          <w:lang w:eastAsia="pl-PL"/>
        </w:rPr>
        <w:t>Zamawiający nie dopuszcza możliwości składania ofert częściowych.</w:t>
      </w:r>
    </w:p>
    <w:p w:rsidR="002876A1" w:rsidRPr="00885891" w:rsidRDefault="002876A1" w:rsidP="00D67923">
      <w:pPr>
        <w:numPr>
          <w:ilvl w:val="0"/>
          <w:numId w:val="12"/>
        </w:numPr>
        <w:spacing w:after="0" w:line="288" w:lineRule="auto"/>
        <w:ind w:left="851" w:hanging="284"/>
        <w:jc w:val="both"/>
        <w:rPr>
          <w:rFonts w:ascii="Arial" w:eastAsia="Times New Roman" w:hAnsi="Arial" w:cs="Arial"/>
          <w:lang w:eastAsia="pl-PL"/>
        </w:rPr>
      </w:pPr>
      <w:r w:rsidRPr="00885891">
        <w:rPr>
          <w:rFonts w:ascii="Arial" w:eastAsia="Times New Roman" w:hAnsi="Arial" w:cs="Arial"/>
          <w:lang w:eastAsia="pl-PL"/>
        </w:rPr>
        <w:t>Zamawiający nie dopuszcza możliwości składania ofert wariantowych.</w:t>
      </w:r>
    </w:p>
    <w:p w:rsidR="002876A1" w:rsidRPr="00885891" w:rsidRDefault="002876A1" w:rsidP="00D67923">
      <w:pPr>
        <w:widowControl w:val="0"/>
        <w:numPr>
          <w:ilvl w:val="0"/>
          <w:numId w:val="12"/>
        </w:numPr>
        <w:autoSpaceDE w:val="0"/>
        <w:autoSpaceDN w:val="0"/>
        <w:adjustRightInd w:val="0"/>
        <w:spacing w:after="0" w:line="288" w:lineRule="auto"/>
        <w:ind w:left="851" w:hanging="284"/>
        <w:jc w:val="both"/>
        <w:rPr>
          <w:rFonts w:ascii="Arial" w:eastAsia="Times New Roman" w:hAnsi="Arial" w:cs="Arial"/>
          <w:lang w:eastAsia="pl-PL"/>
        </w:rPr>
      </w:pPr>
      <w:r w:rsidRPr="00885891">
        <w:rPr>
          <w:rFonts w:ascii="Arial" w:eastAsia="Times New Roman" w:hAnsi="Arial" w:cs="Arial"/>
          <w:lang w:eastAsia="pl-PL"/>
        </w:rPr>
        <w:t>Zamawiający nie przewiduje możliwości udzielenia zamówień uzupełniających.</w:t>
      </w:r>
    </w:p>
    <w:p w:rsidR="002876A1" w:rsidRPr="00885891" w:rsidRDefault="002876A1" w:rsidP="00D67923">
      <w:pPr>
        <w:numPr>
          <w:ilvl w:val="0"/>
          <w:numId w:val="12"/>
        </w:numPr>
        <w:spacing w:after="0" w:line="288" w:lineRule="auto"/>
        <w:ind w:left="851" w:hanging="284"/>
        <w:jc w:val="both"/>
        <w:rPr>
          <w:rFonts w:ascii="Arial" w:eastAsia="Times New Roman" w:hAnsi="Arial" w:cs="Arial"/>
          <w:lang w:eastAsia="pl-PL"/>
        </w:rPr>
      </w:pPr>
      <w:r w:rsidRPr="00885891">
        <w:rPr>
          <w:rFonts w:ascii="Arial" w:eastAsia="Times New Roman" w:hAnsi="Arial" w:cs="Arial"/>
          <w:lang w:eastAsia="pl-PL"/>
        </w:rPr>
        <w:t>Przedmiotem niniejszego postępowania nie jest zawarcie umowy ramowej.</w:t>
      </w:r>
    </w:p>
    <w:p w:rsidR="002876A1" w:rsidRPr="00885891" w:rsidRDefault="002876A1" w:rsidP="00D67923">
      <w:pPr>
        <w:numPr>
          <w:ilvl w:val="0"/>
          <w:numId w:val="12"/>
        </w:numPr>
        <w:spacing w:after="0" w:line="288" w:lineRule="auto"/>
        <w:ind w:left="851" w:hanging="284"/>
        <w:jc w:val="both"/>
        <w:rPr>
          <w:rFonts w:ascii="Arial" w:eastAsia="Times New Roman" w:hAnsi="Arial" w:cs="Arial"/>
          <w:lang w:eastAsia="pl-PL"/>
        </w:rPr>
      </w:pPr>
      <w:r w:rsidRPr="00885891">
        <w:rPr>
          <w:rFonts w:ascii="Arial" w:eastAsia="Times New Roman" w:hAnsi="Arial" w:cs="Arial"/>
          <w:lang w:eastAsia="pl-PL"/>
        </w:rPr>
        <w:t>Zamawiający dopuszcza możliwość powierzenia przez Wykonawcę wykonania części lub całości zamówienia podwykonawcom.</w:t>
      </w:r>
    </w:p>
    <w:p w:rsidR="009C04B9" w:rsidRPr="00885891" w:rsidRDefault="009C04B9" w:rsidP="009C04B9">
      <w:pPr>
        <w:spacing w:after="0" w:line="288" w:lineRule="auto"/>
        <w:ind w:left="851"/>
        <w:jc w:val="both"/>
        <w:rPr>
          <w:rFonts w:ascii="Arial" w:eastAsia="Times New Roman" w:hAnsi="Arial" w:cs="Arial"/>
          <w:lang w:eastAsia="pl-PL"/>
        </w:rPr>
      </w:pPr>
    </w:p>
    <w:p w:rsidR="009C04B9" w:rsidRPr="00885891" w:rsidRDefault="009C04B9" w:rsidP="009C04B9">
      <w:pPr>
        <w:pStyle w:val="Bezodstpw"/>
        <w:jc w:val="both"/>
        <w:rPr>
          <w:rFonts w:ascii="Arial" w:hAnsi="Arial" w:cs="Arial"/>
          <w:b/>
          <w:sz w:val="22"/>
          <w:szCs w:val="22"/>
          <w:u w:val="single"/>
        </w:rPr>
      </w:pPr>
      <w:r w:rsidRPr="00885891">
        <w:rPr>
          <w:rFonts w:ascii="Arial" w:hAnsi="Arial" w:cs="Arial"/>
          <w:b/>
          <w:sz w:val="22"/>
          <w:szCs w:val="22"/>
          <w:u w:val="single"/>
        </w:rPr>
        <w:t>W przypadku wskazanych w dokumentacji nazw urządzeń i materiałów dopuszcza się</w:t>
      </w:r>
    </w:p>
    <w:p w:rsidR="009C04B9" w:rsidRPr="00885891" w:rsidRDefault="009C04B9" w:rsidP="009C04B9">
      <w:pPr>
        <w:pStyle w:val="Bezodstpw"/>
        <w:jc w:val="both"/>
        <w:rPr>
          <w:rFonts w:ascii="Arial" w:hAnsi="Arial" w:cs="Arial"/>
          <w:b/>
          <w:sz w:val="22"/>
          <w:szCs w:val="22"/>
          <w:u w:val="single"/>
        </w:rPr>
      </w:pPr>
      <w:r w:rsidRPr="00885891">
        <w:rPr>
          <w:rFonts w:ascii="Arial" w:hAnsi="Arial" w:cs="Arial"/>
          <w:b/>
          <w:sz w:val="22"/>
          <w:szCs w:val="22"/>
          <w:u w:val="single"/>
        </w:rPr>
        <w:t>możliwość zastosowania urządzeń i materiałów równoważnych pod warunkiem posiadania przez nie wszystkich wymaganych dopuszczeń i atestów oraz osiągania parametrów technicznych, jakościowych i eksploatacyjnych nie gorszych od tych ujętych w dokumentacji. Jeżeli wykonawca przewidzi w ofercie zastosowanie urządzeń i materiałów równoważnych, na wykonawcy ciąży obowiązek udowodnienia ich równoważności. Brak jednoznacznego wskazania w ofercie materiałów równoważnych będzie oznaczać wykonanie przedmiotu zamówienia z zastosowaniem urządzeń i materiałów wg dokumentacji projektowej.</w:t>
      </w:r>
    </w:p>
    <w:p w:rsidR="009C04B9" w:rsidRPr="003101DA" w:rsidRDefault="009C04B9" w:rsidP="009C04B9">
      <w:pPr>
        <w:spacing w:after="0" w:line="288" w:lineRule="auto"/>
        <w:ind w:left="567"/>
        <w:jc w:val="both"/>
        <w:rPr>
          <w:rFonts w:ascii="Arial" w:eastAsia="Times New Roman" w:hAnsi="Arial" w:cs="Arial"/>
          <w:color w:val="FF0000"/>
          <w:lang w:eastAsia="pl-PL"/>
        </w:rPr>
      </w:pPr>
    </w:p>
    <w:p w:rsidR="002876A1" w:rsidRPr="003101DA" w:rsidRDefault="002876A1" w:rsidP="002876A1">
      <w:pPr>
        <w:spacing w:after="0" w:line="240" w:lineRule="auto"/>
        <w:ind w:left="851"/>
        <w:rPr>
          <w:rFonts w:ascii="Arial" w:eastAsia="Times New Roman" w:hAnsi="Arial" w:cs="Arial"/>
          <w:color w:val="FF0000"/>
          <w:sz w:val="16"/>
          <w:szCs w:val="16"/>
          <w:lang w:eastAsia="pl-PL"/>
        </w:rPr>
      </w:pPr>
    </w:p>
    <w:p w:rsidR="002876A1" w:rsidRPr="003101DA" w:rsidRDefault="002876A1" w:rsidP="00D67923">
      <w:pPr>
        <w:numPr>
          <w:ilvl w:val="0"/>
          <w:numId w:val="11"/>
        </w:numPr>
        <w:spacing w:after="0" w:line="288" w:lineRule="auto"/>
        <w:ind w:left="426" w:hanging="284"/>
        <w:rPr>
          <w:rFonts w:ascii="Arial" w:eastAsia="Times New Roman" w:hAnsi="Arial" w:cs="Arial"/>
          <w:b/>
          <w:lang w:eastAsia="pl-PL"/>
        </w:rPr>
      </w:pPr>
      <w:r w:rsidRPr="003101DA">
        <w:rPr>
          <w:rFonts w:ascii="Arial" w:eastAsia="Times New Roman" w:hAnsi="Arial" w:cs="Arial"/>
          <w:b/>
          <w:lang w:eastAsia="pl-PL"/>
        </w:rPr>
        <w:lastRenderedPageBreak/>
        <w:t>Kody klasyfikacji Wspólnego Słownika Zamówień (CPV):</w:t>
      </w:r>
    </w:p>
    <w:p w:rsidR="002876A1" w:rsidRPr="003101DA" w:rsidRDefault="002876A1" w:rsidP="002876A1">
      <w:pPr>
        <w:spacing w:after="0" w:line="288" w:lineRule="auto"/>
        <w:ind w:left="426"/>
        <w:rPr>
          <w:rFonts w:ascii="Arial" w:eastAsia="Times New Roman" w:hAnsi="Arial" w:cs="Arial"/>
          <w:color w:val="FF0000"/>
          <w:sz w:val="16"/>
          <w:szCs w:val="16"/>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5811"/>
      </w:tblGrid>
      <w:tr w:rsidR="002876A1" w:rsidRPr="003101DA" w:rsidTr="00BC085A">
        <w:tc>
          <w:tcPr>
            <w:tcW w:w="2835" w:type="dxa"/>
          </w:tcPr>
          <w:p w:rsidR="002876A1" w:rsidRPr="003101DA" w:rsidRDefault="003101DA" w:rsidP="003A4FDE">
            <w:pPr>
              <w:spacing w:after="0" w:line="360" w:lineRule="auto"/>
              <w:jc w:val="center"/>
              <w:rPr>
                <w:rFonts w:ascii="Arial" w:eastAsia="Times New Roman" w:hAnsi="Arial" w:cs="Arial"/>
                <w:b/>
                <w:lang w:eastAsia="pl-PL"/>
              </w:rPr>
            </w:pPr>
            <w:r w:rsidRPr="003101DA">
              <w:rPr>
                <w:rFonts w:ascii="Arial" w:hAnsi="Arial" w:cs="Arial"/>
              </w:rPr>
              <w:t>45232423-3</w:t>
            </w:r>
          </w:p>
        </w:tc>
        <w:tc>
          <w:tcPr>
            <w:tcW w:w="5811" w:type="dxa"/>
          </w:tcPr>
          <w:p w:rsidR="002876A1" w:rsidRPr="003101DA" w:rsidRDefault="003101DA" w:rsidP="002876A1">
            <w:pPr>
              <w:spacing w:after="0" w:line="360" w:lineRule="auto"/>
              <w:rPr>
                <w:rFonts w:ascii="Arial" w:eastAsia="Times New Roman" w:hAnsi="Arial" w:cs="Arial"/>
                <w:lang w:eastAsia="pl-PL"/>
              </w:rPr>
            </w:pPr>
            <w:r w:rsidRPr="003101DA">
              <w:rPr>
                <w:rFonts w:ascii="Arial" w:eastAsia="Times New Roman" w:hAnsi="Arial" w:cs="Arial"/>
                <w:lang w:eastAsia="pl-PL"/>
              </w:rPr>
              <w:t>Roboty budowlane w zakresie przepompowni ścieków</w:t>
            </w:r>
          </w:p>
        </w:tc>
      </w:tr>
      <w:tr w:rsidR="002876A1" w:rsidRPr="003101DA" w:rsidTr="00BC085A">
        <w:tc>
          <w:tcPr>
            <w:tcW w:w="2835" w:type="dxa"/>
          </w:tcPr>
          <w:p w:rsidR="002876A1" w:rsidRPr="003101DA" w:rsidRDefault="003101DA" w:rsidP="002876A1">
            <w:pPr>
              <w:spacing w:after="0" w:line="360" w:lineRule="auto"/>
              <w:jc w:val="center"/>
              <w:rPr>
                <w:rFonts w:ascii="Arial" w:eastAsia="Times New Roman" w:hAnsi="Arial" w:cs="Arial"/>
                <w:b/>
                <w:lang w:eastAsia="pl-PL"/>
              </w:rPr>
            </w:pPr>
            <w:r w:rsidRPr="003101DA">
              <w:rPr>
                <w:rFonts w:ascii="Arial" w:hAnsi="Arial" w:cs="Arial"/>
              </w:rPr>
              <w:t>45232410-9</w:t>
            </w:r>
          </w:p>
        </w:tc>
        <w:tc>
          <w:tcPr>
            <w:tcW w:w="5811" w:type="dxa"/>
          </w:tcPr>
          <w:p w:rsidR="002876A1" w:rsidRPr="003101DA" w:rsidRDefault="00721AB2" w:rsidP="002876A1">
            <w:pPr>
              <w:spacing w:after="0" w:line="360" w:lineRule="auto"/>
              <w:rPr>
                <w:rFonts w:ascii="Arial" w:eastAsia="Times New Roman" w:hAnsi="Arial" w:cs="Arial"/>
                <w:lang w:eastAsia="pl-PL"/>
              </w:rPr>
            </w:pPr>
            <w:hyperlink r:id="rId13" w:history="1">
              <w:r w:rsidR="003101DA" w:rsidRPr="003101DA">
                <w:rPr>
                  <w:rFonts w:ascii="Arial" w:hAnsi="Arial" w:cs="Arial"/>
                  <w:u w:val="single"/>
                </w:rPr>
                <w:t>Roboty w zakresie kanalizacji ściekowej</w:t>
              </w:r>
            </w:hyperlink>
          </w:p>
        </w:tc>
      </w:tr>
    </w:tbl>
    <w:p w:rsidR="002876A1" w:rsidRPr="003101DA" w:rsidRDefault="002876A1" w:rsidP="002876A1">
      <w:pPr>
        <w:spacing w:after="0" w:line="288" w:lineRule="auto"/>
        <w:ind w:left="426"/>
        <w:rPr>
          <w:rFonts w:ascii="Arial" w:eastAsia="Times New Roman" w:hAnsi="Arial" w:cs="Arial"/>
          <w:color w:val="FF0000"/>
          <w:lang w:eastAsia="pl-PL"/>
        </w:rPr>
      </w:pPr>
    </w:p>
    <w:p w:rsidR="002876A1" w:rsidRPr="003101DA" w:rsidRDefault="002876A1" w:rsidP="002876A1">
      <w:pPr>
        <w:spacing w:after="0" w:line="288" w:lineRule="auto"/>
        <w:ind w:left="426"/>
        <w:rPr>
          <w:rFonts w:ascii="Arial" w:eastAsia="Times New Roman" w:hAnsi="Arial" w:cs="Arial"/>
          <w:color w:val="FF0000"/>
          <w:lang w:eastAsia="pl-PL"/>
        </w:rPr>
      </w:pPr>
    </w:p>
    <w:p w:rsidR="00EB60B1" w:rsidRPr="00EB60B1" w:rsidRDefault="0028613E" w:rsidP="0028613E">
      <w:pPr>
        <w:pStyle w:val="Akapitzlist"/>
        <w:numPr>
          <w:ilvl w:val="0"/>
          <w:numId w:val="10"/>
        </w:numPr>
        <w:jc w:val="both"/>
        <w:rPr>
          <w:rFonts w:ascii="Arial" w:hAnsi="Arial" w:cs="Arial"/>
          <w:sz w:val="22"/>
          <w:szCs w:val="22"/>
        </w:rPr>
      </w:pPr>
      <w:r w:rsidRPr="00EB60B1">
        <w:rPr>
          <w:rFonts w:ascii="Arial" w:hAnsi="Arial" w:cs="Arial"/>
          <w:sz w:val="22"/>
          <w:szCs w:val="22"/>
        </w:rPr>
        <w:t xml:space="preserve">Przedmiotem umowy jest </w:t>
      </w:r>
      <w:r w:rsidR="00885891" w:rsidRPr="00EB60B1">
        <w:rPr>
          <w:rFonts w:ascii="Arial" w:hAnsi="Arial" w:cs="Arial"/>
          <w:sz w:val="22"/>
          <w:szCs w:val="22"/>
        </w:rPr>
        <w:t xml:space="preserve">modernizacja przepompowni ścieków na ul. Kanałowej </w:t>
      </w:r>
      <w:r w:rsidR="00EB60B1">
        <w:rPr>
          <w:rFonts w:ascii="Arial" w:hAnsi="Arial" w:cs="Arial"/>
          <w:sz w:val="22"/>
          <w:szCs w:val="22"/>
        </w:rPr>
        <w:t xml:space="preserve">                 </w:t>
      </w:r>
      <w:r w:rsidRPr="00EB60B1">
        <w:rPr>
          <w:rFonts w:ascii="Arial" w:hAnsi="Arial" w:cs="Arial"/>
          <w:sz w:val="22"/>
          <w:szCs w:val="22"/>
        </w:rPr>
        <w:t>w Raciborzu.</w:t>
      </w:r>
      <w:r w:rsidRPr="00EB60B1">
        <w:rPr>
          <w:rFonts w:ascii="Arial" w:hAnsi="Arial" w:cs="Arial"/>
          <w:color w:val="FF0000"/>
          <w:sz w:val="22"/>
          <w:szCs w:val="22"/>
        </w:rPr>
        <w:t xml:space="preserve"> </w:t>
      </w:r>
      <w:r w:rsidRPr="00EB60B1">
        <w:rPr>
          <w:rFonts w:ascii="Arial" w:hAnsi="Arial" w:cs="Arial"/>
          <w:sz w:val="22"/>
          <w:szCs w:val="22"/>
        </w:rPr>
        <w:t>Roboty powinny być wykonane zgodnie</w:t>
      </w:r>
      <w:r w:rsidR="00EB60B1" w:rsidRPr="00EB60B1">
        <w:rPr>
          <w:rFonts w:ascii="Arial" w:hAnsi="Arial" w:cs="Arial"/>
          <w:sz w:val="22"/>
          <w:szCs w:val="22"/>
        </w:rPr>
        <w:t xml:space="preserve"> </w:t>
      </w:r>
      <w:r w:rsidRPr="00EB60B1">
        <w:rPr>
          <w:rFonts w:ascii="Arial" w:hAnsi="Arial" w:cs="Arial"/>
          <w:sz w:val="22"/>
          <w:szCs w:val="22"/>
        </w:rPr>
        <w:t xml:space="preserve">z </w:t>
      </w:r>
      <w:r w:rsidR="00EB60B1" w:rsidRPr="00EB60B1">
        <w:rPr>
          <w:rFonts w:ascii="Arial" w:hAnsi="Arial" w:cs="Arial"/>
          <w:sz w:val="22"/>
          <w:szCs w:val="22"/>
        </w:rPr>
        <w:t xml:space="preserve">wytycznymi zawartymi                    w dokumentacji projektowej z zachowaniem norm i standardów jakościowych odnoszących się do tego typu robót, w sposób zgodny z przepisami prawa,                        w szczególności  ustawy z dnia 7 lipca 1994r. – Prawo Budowlane-oraz przepisami wykonawczymi wydanymi na jej podstawie oraz innymi powszechnie obowiązującymi przepisami prawa, w tym przepisami BHP i </w:t>
      </w:r>
      <w:proofErr w:type="spellStart"/>
      <w:r w:rsidR="00EB60B1" w:rsidRPr="00EB60B1">
        <w:rPr>
          <w:rFonts w:ascii="Arial" w:hAnsi="Arial" w:cs="Arial"/>
          <w:sz w:val="22"/>
          <w:szCs w:val="22"/>
        </w:rPr>
        <w:t>p.poż</w:t>
      </w:r>
      <w:proofErr w:type="spellEnd"/>
      <w:r w:rsidR="00EB60B1" w:rsidRPr="00EB60B1">
        <w:rPr>
          <w:rFonts w:ascii="Arial" w:hAnsi="Arial" w:cs="Arial"/>
          <w:sz w:val="22"/>
          <w:szCs w:val="22"/>
        </w:rPr>
        <w:t xml:space="preserve">. </w:t>
      </w:r>
    </w:p>
    <w:p w:rsidR="0028613E" w:rsidRDefault="0028613E" w:rsidP="0028613E">
      <w:pPr>
        <w:pStyle w:val="Akapitzlist"/>
        <w:numPr>
          <w:ilvl w:val="0"/>
          <w:numId w:val="10"/>
        </w:numPr>
        <w:jc w:val="both"/>
        <w:rPr>
          <w:rFonts w:ascii="Arial" w:hAnsi="Arial" w:cs="Arial"/>
          <w:sz w:val="22"/>
          <w:szCs w:val="22"/>
        </w:rPr>
      </w:pPr>
      <w:r w:rsidRPr="00EB60B1">
        <w:rPr>
          <w:rFonts w:ascii="Arial" w:hAnsi="Arial" w:cs="Arial"/>
          <w:sz w:val="22"/>
          <w:szCs w:val="22"/>
        </w:rPr>
        <w:t>Zakres przedmiotu zamówienia obejmuje w szczególności:</w:t>
      </w:r>
    </w:p>
    <w:p w:rsidR="00266CA0" w:rsidRDefault="00266CA0" w:rsidP="00266CA0">
      <w:pPr>
        <w:pStyle w:val="Akapitzlist"/>
        <w:numPr>
          <w:ilvl w:val="0"/>
          <w:numId w:val="67"/>
        </w:numPr>
        <w:jc w:val="both"/>
        <w:rPr>
          <w:rFonts w:ascii="Arial" w:hAnsi="Arial" w:cs="Arial"/>
          <w:sz w:val="22"/>
          <w:szCs w:val="22"/>
        </w:rPr>
      </w:pPr>
      <w:r>
        <w:rPr>
          <w:rFonts w:ascii="Arial" w:hAnsi="Arial" w:cs="Arial"/>
          <w:sz w:val="22"/>
          <w:szCs w:val="22"/>
        </w:rPr>
        <w:t>Zapewnienie tymczasowego pompowania ścieków na czas robót</w:t>
      </w:r>
    </w:p>
    <w:p w:rsidR="00266CA0" w:rsidRDefault="00266CA0" w:rsidP="00266CA0">
      <w:pPr>
        <w:pStyle w:val="Akapitzlist"/>
        <w:numPr>
          <w:ilvl w:val="0"/>
          <w:numId w:val="67"/>
        </w:numPr>
        <w:jc w:val="both"/>
        <w:rPr>
          <w:rFonts w:ascii="Arial" w:hAnsi="Arial" w:cs="Arial"/>
          <w:sz w:val="22"/>
          <w:szCs w:val="22"/>
        </w:rPr>
      </w:pPr>
      <w:r>
        <w:rPr>
          <w:rFonts w:ascii="Arial" w:hAnsi="Arial" w:cs="Arial"/>
          <w:sz w:val="22"/>
          <w:szCs w:val="22"/>
        </w:rPr>
        <w:t>Demontaż istniejącej przepompowni ścieków</w:t>
      </w:r>
    </w:p>
    <w:p w:rsidR="00266CA0" w:rsidRDefault="00266CA0" w:rsidP="00266CA0">
      <w:pPr>
        <w:pStyle w:val="Akapitzlist"/>
        <w:numPr>
          <w:ilvl w:val="0"/>
          <w:numId w:val="67"/>
        </w:numPr>
        <w:jc w:val="both"/>
        <w:rPr>
          <w:rFonts w:ascii="Arial" w:hAnsi="Arial" w:cs="Arial"/>
          <w:sz w:val="22"/>
          <w:szCs w:val="22"/>
        </w:rPr>
      </w:pPr>
      <w:r>
        <w:rPr>
          <w:rFonts w:ascii="Arial" w:hAnsi="Arial" w:cs="Arial"/>
          <w:sz w:val="22"/>
          <w:szCs w:val="22"/>
        </w:rPr>
        <w:t>Wykonanie nowej przepompowni ścieków sanitarnych</w:t>
      </w:r>
    </w:p>
    <w:p w:rsidR="00266CA0" w:rsidRDefault="00266CA0" w:rsidP="00266CA0">
      <w:pPr>
        <w:pStyle w:val="Akapitzlist"/>
        <w:numPr>
          <w:ilvl w:val="0"/>
          <w:numId w:val="67"/>
        </w:numPr>
        <w:jc w:val="both"/>
        <w:rPr>
          <w:rFonts w:ascii="Arial" w:hAnsi="Arial" w:cs="Arial"/>
          <w:sz w:val="22"/>
          <w:szCs w:val="22"/>
        </w:rPr>
      </w:pPr>
      <w:r>
        <w:rPr>
          <w:rFonts w:ascii="Arial" w:hAnsi="Arial" w:cs="Arial"/>
          <w:sz w:val="22"/>
          <w:szCs w:val="22"/>
        </w:rPr>
        <w:t>Wykonanie podłączenia kanału grawitacyjnego do nowej przepompowni</w:t>
      </w:r>
    </w:p>
    <w:p w:rsidR="00266CA0" w:rsidRDefault="00266CA0" w:rsidP="00266CA0">
      <w:pPr>
        <w:pStyle w:val="Akapitzlist"/>
        <w:numPr>
          <w:ilvl w:val="0"/>
          <w:numId w:val="67"/>
        </w:numPr>
        <w:jc w:val="both"/>
        <w:rPr>
          <w:rFonts w:ascii="Arial" w:hAnsi="Arial" w:cs="Arial"/>
          <w:sz w:val="22"/>
          <w:szCs w:val="22"/>
        </w:rPr>
      </w:pPr>
      <w:r>
        <w:rPr>
          <w:rFonts w:ascii="Arial" w:hAnsi="Arial" w:cs="Arial"/>
          <w:sz w:val="22"/>
          <w:szCs w:val="22"/>
        </w:rPr>
        <w:t>Wykonanie podłączenia kanału tłocznego do nowej przepompowni</w:t>
      </w:r>
    </w:p>
    <w:p w:rsidR="00266CA0" w:rsidRDefault="00266CA0" w:rsidP="00266CA0">
      <w:pPr>
        <w:pStyle w:val="Akapitzlist"/>
        <w:numPr>
          <w:ilvl w:val="0"/>
          <w:numId w:val="67"/>
        </w:numPr>
        <w:jc w:val="both"/>
        <w:rPr>
          <w:rFonts w:ascii="Arial" w:hAnsi="Arial" w:cs="Arial"/>
          <w:sz w:val="22"/>
          <w:szCs w:val="22"/>
        </w:rPr>
      </w:pPr>
      <w:r>
        <w:rPr>
          <w:rFonts w:ascii="Arial" w:hAnsi="Arial" w:cs="Arial"/>
          <w:sz w:val="22"/>
          <w:szCs w:val="22"/>
        </w:rPr>
        <w:t xml:space="preserve">Wykonanie instalacji </w:t>
      </w:r>
      <w:proofErr w:type="spellStart"/>
      <w:r>
        <w:rPr>
          <w:rFonts w:ascii="Arial" w:hAnsi="Arial" w:cs="Arial"/>
          <w:sz w:val="22"/>
          <w:szCs w:val="22"/>
        </w:rPr>
        <w:t>AKPiA</w:t>
      </w:r>
      <w:proofErr w:type="spellEnd"/>
      <w:r>
        <w:rPr>
          <w:rFonts w:ascii="Arial" w:hAnsi="Arial" w:cs="Arial"/>
          <w:sz w:val="22"/>
          <w:szCs w:val="22"/>
        </w:rPr>
        <w:t xml:space="preserve"> i elektrycznej przepompowni</w:t>
      </w:r>
    </w:p>
    <w:p w:rsidR="00266CA0" w:rsidRDefault="00266CA0" w:rsidP="00266CA0">
      <w:pPr>
        <w:pStyle w:val="Akapitzlist"/>
        <w:numPr>
          <w:ilvl w:val="0"/>
          <w:numId w:val="67"/>
        </w:numPr>
        <w:jc w:val="both"/>
        <w:rPr>
          <w:rFonts w:ascii="Arial" w:hAnsi="Arial" w:cs="Arial"/>
          <w:sz w:val="22"/>
          <w:szCs w:val="22"/>
        </w:rPr>
      </w:pPr>
      <w:r>
        <w:rPr>
          <w:rFonts w:ascii="Arial" w:hAnsi="Arial" w:cs="Arial"/>
          <w:sz w:val="22"/>
          <w:szCs w:val="22"/>
        </w:rPr>
        <w:t>Wykonanie przyłącza kanalizacji deszczowej dla odwodnienia zjazdu</w:t>
      </w:r>
    </w:p>
    <w:p w:rsidR="00266CA0" w:rsidRDefault="00266CA0" w:rsidP="00266CA0">
      <w:pPr>
        <w:pStyle w:val="Akapitzlist"/>
        <w:numPr>
          <w:ilvl w:val="0"/>
          <w:numId w:val="67"/>
        </w:numPr>
        <w:jc w:val="both"/>
        <w:rPr>
          <w:rFonts w:ascii="Arial" w:hAnsi="Arial" w:cs="Arial"/>
          <w:sz w:val="22"/>
          <w:szCs w:val="22"/>
        </w:rPr>
      </w:pPr>
      <w:r>
        <w:rPr>
          <w:rFonts w:ascii="Arial" w:hAnsi="Arial" w:cs="Arial"/>
          <w:sz w:val="22"/>
          <w:szCs w:val="22"/>
        </w:rPr>
        <w:t>Wykonanie zjazdu na drogę publiczną</w:t>
      </w:r>
    </w:p>
    <w:p w:rsidR="00266CA0" w:rsidRDefault="00266CA0" w:rsidP="00266CA0">
      <w:pPr>
        <w:pStyle w:val="Akapitzlist"/>
        <w:numPr>
          <w:ilvl w:val="0"/>
          <w:numId w:val="67"/>
        </w:numPr>
        <w:jc w:val="both"/>
        <w:rPr>
          <w:rFonts w:ascii="Arial" w:hAnsi="Arial" w:cs="Arial"/>
          <w:sz w:val="22"/>
          <w:szCs w:val="22"/>
        </w:rPr>
      </w:pPr>
      <w:r>
        <w:rPr>
          <w:rFonts w:ascii="Arial" w:hAnsi="Arial" w:cs="Arial"/>
          <w:sz w:val="22"/>
          <w:szCs w:val="22"/>
        </w:rPr>
        <w:t>Wykonanie rozbiórki części ogrodzenia murowanego</w:t>
      </w:r>
    </w:p>
    <w:p w:rsidR="00266CA0" w:rsidRDefault="00266CA0" w:rsidP="00266CA0">
      <w:pPr>
        <w:pStyle w:val="Akapitzlist"/>
        <w:numPr>
          <w:ilvl w:val="0"/>
          <w:numId w:val="67"/>
        </w:numPr>
        <w:jc w:val="both"/>
        <w:rPr>
          <w:rFonts w:ascii="Arial" w:hAnsi="Arial" w:cs="Arial"/>
          <w:sz w:val="22"/>
          <w:szCs w:val="22"/>
        </w:rPr>
      </w:pPr>
      <w:r>
        <w:rPr>
          <w:rFonts w:ascii="Arial" w:hAnsi="Arial" w:cs="Arial"/>
          <w:sz w:val="22"/>
          <w:szCs w:val="22"/>
        </w:rPr>
        <w:t>Wykonanie (odtworzenie) nowego ogrodzenia murowanego</w:t>
      </w:r>
    </w:p>
    <w:p w:rsidR="00266CA0" w:rsidRDefault="00266CA0" w:rsidP="00266CA0">
      <w:pPr>
        <w:pStyle w:val="Akapitzlist"/>
        <w:numPr>
          <w:ilvl w:val="0"/>
          <w:numId w:val="67"/>
        </w:numPr>
        <w:jc w:val="both"/>
        <w:rPr>
          <w:rFonts w:ascii="Arial" w:hAnsi="Arial" w:cs="Arial"/>
          <w:sz w:val="22"/>
          <w:szCs w:val="22"/>
        </w:rPr>
      </w:pPr>
      <w:r>
        <w:rPr>
          <w:rFonts w:ascii="Arial" w:hAnsi="Arial" w:cs="Arial"/>
          <w:sz w:val="22"/>
          <w:szCs w:val="22"/>
        </w:rPr>
        <w:t>Wykonanie ogrodzenia przepompowni od frontu z paneli ogrodzeniowych</w:t>
      </w:r>
    </w:p>
    <w:p w:rsidR="00B82B10" w:rsidRDefault="00B82B10" w:rsidP="00266CA0">
      <w:pPr>
        <w:pStyle w:val="Akapitzlist"/>
        <w:numPr>
          <w:ilvl w:val="0"/>
          <w:numId w:val="67"/>
        </w:numPr>
        <w:jc w:val="both"/>
        <w:rPr>
          <w:rFonts w:ascii="Arial" w:hAnsi="Arial" w:cs="Arial"/>
          <w:sz w:val="22"/>
          <w:szCs w:val="22"/>
        </w:rPr>
      </w:pPr>
      <w:r>
        <w:rPr>
          <w:rFonts w:ascii="Arial" w:hAnsi="Arial" w:cs="Arial"/>
          <w:sz w:val="22"/>
          <w:szCs w:val="22"/>
        </w:rPr>
        <w:t>Wykonanie przebudowy istniejącego przyłącza elektroenergetycznego dla przepompowni,</w:t>
      </w:r>
    </w:p>
    <w:p w:rsidR="00B82B10" w:rsidRDefault="00B82B10" w:rsidP="00266CA0">
      <w:pPr>
        <w:pStyle w:val="Akapitzlist"/>
        <w:numPr>
          <w:ilvl w:val="0"/>
          <w:numId w:val="67"/>
        </w:numPr>
        <w:jc w:val="both"/>
        <w:rPr>
          <w:rFonts w:ascii="Arial" w:hAnsi="Arial" w:cs="Arial"/>
          <w:sz w:val="22"/>
          <w:szCs w:val="22"/>
        </w:rPr>
      </w:pPr>
      <w:r>
        <w:rPr>
          <w:rFonts w:ascii="Arial" w:hAnsi="Arial" w:cs="Arial"/>
          <w:sz w:val="22"/>
          <w:szCs w:val="22"/>
        </w:rPr>
        <w:t>Wykonanie linii kablowej dla zasilania nowej przepompowni</w:t>
      </w:r>
    </w:p>
    <w:p w:rsidR="00B82B10" w:rsidRPr="00EB60B1" w:rsidRDefault="00B82B10" w:rsidP="00266CA0">
      <w:pPr>
        <w:pStyle w:val="Akapitzlist"/>
        <w:numPr>
          <w:ilvl w:val="0"/>
          <w:numId w:val="67"/>
        </w:numPr>
        <w:jc w:val="both"/>
        <w:rPr>
          <w:rFonts w:ascii="Arial" w:hAnsi="Arial" w:cs="Arial"/>
          <w:sz w:val="22"/>
          <w:szCs w:val="22"/>
        </w:rPr>
      </w:pPr>
      <w:r>
        <w:rPr>
          <w:rFonts w:ascii="Arial" w:hAnsi="Arial" w:cs="Arial"/>
          <w:sz w:val="22"/>
          <w:szCs w:val="22"/>
        </w:rPr>
        <w:t>Wykonanie odtworzenia nawierzchni drogowych, chodnika, nawierzchni trawiastych</w:t>
      </w:r>
    </w:p>
    <w:p w:rsidR="0028613E" w:rsidRPr="00B82B10" w:rsidRDefault="0028613E" w:rsidP="0028613E">
      <w:pPr>
        <w:pStyle w:val="Akapitzlist"/>
        <w:numPr>
          <w:ilvl w:val="0"/>
          <w:numId w:val="10"/>
        </w:numPr>
        <w:spacing w:line="288" w:lineRule="auto"/>
        <w:jc w:val="both"/>
        <w:rPr>
          <w:rFonts w:ascii="Arial" w:hAnsi="Arial" w:cs="Arial"/>
          <w:sz w:val="22"/>
          <w:szCs w:val="22"/>
        </w:rPr>
      </w:pPr>
      <w:r w:rsidRPr="00B82B10">
        <w:rPr>
          <w:rFonts w:ascii="Arial" w:hAnsi="Arial" w:cs="Arial"/>
          <w:sz w:val="22"/>
          <w:szCs w:val="22"/>
        </w:rPr>
        <w:t>Szczegółowy opis i zakres przedmiotu zamówienia został opisany w załącznikach:</w:t>
      </w:r>
    </w:p>
    <w:p w:rsidR="00C94DC0" w:rsidRPr="00C94DC0" w:rsidRDefault="00C94DC0" w:rsidP="00C94DC0">
      <w:pPr>
        <w:pStyle w:val="Bezodstpw"/>
        <w:numPr>
          <w:ilvl w:val="0"/>
          <w:numId w:val="69"/>
        </w:numPr>
        <w:spacing w:line="276" w:lineRule="auto"/>
        <w:ind w:left="1418" w:hanging="284"/>
        <w:jc w:val="both"/>
        <w:rPr>
          <w:rFonts w:ascii="Arial" w:hAnsi="Arial" w:cs="Arial"/>
          <w:sz w:val="22"/>
          <w:szCs w:val="22"/>
        </w:rPr>
      </w:pPr>
      <w:r w:rsidRPr="00C94DC0">
        <w:rPr>
          <w:rFonts w:ascii="Arial" w:hAnsi="Arial" w:cs="Arial"/>
          <w:sz w:val="22"/>
          <w:szCs w:val="22"/>
        </w:rPr>
        <w:t>Projekt wykonawczy – część techniczna i technologiczna, stanowiący załącznik nr 9 do SIWZ,</w:t>
      </w:r>
    </w:p>
    <w:p w:rsidR="00C94DC0" w:rsidRPr="00C94DC0" w:rsidRDefault="00C94DC0" w:rsidP="00C94DC0">
      <w:pPr>
        <w:pStyle w:val="Bezodstpw"/>
        <w:numPr>
          <w:ilvl w:val="0"/>
          <w:numId w:val="69"/>
        </w:numPr>
        <w:spacing w:line="276" w:lineRule="auto"/>
        <w:ind w:left="1418" w:hanging="284"/>
        <w:jc w:val="both"/>
        <w:rPr>
          <w:rFonts w:ascii="Arial" w:hAnsi="Arial" w:cs="Arial"/>
          <w:sz w:val="22"/>
          <w:szCs w:val="22"/>
        </w:rPr>
      </w:pPr>
      <w:r w:rsidRPr="00C94DC0">
        <w:rPr>
          <w:rFonts w:ascii="Arial" w:hAnsi="Arial" w:cs="Arial"/>
          <w:sz w:val="22"/>
          <w:szCs w:val="22"/>
        </w:rPr>
        <w:t xml:space="preserve">Projekt wykonawczy – część elektryczna i </w:t>
      </w:r>
      <w:proofErr w:type="spellStart"/>
      <w:r w:rsidRPr="00C94DC0">
        <w:rPr>
          <w:rFonts w:ascii="Arial" w:hAnsi="Arial" w:cs="Arial"/>
          <w:sz w:val="22"/>
          <w:szCs w:val="22"/>
        </w:rPr>
        <w:t>AKPiA</w:t>
      </w:r>
      <w:proofErr w:type="spellEnd"/>
      <w:r w:rsidRPr="00C94DC0">
        <w:rPr>
          <w:rFonts w:ascii="Arial" w:hAnsi="Arial" w:cs="Arial"/>
          <w:sz w:val="22"/>
          <w:szCs w:val="22"/>
        </w:rPr>
        <w:t xml:space="preserve">, stanowiący załącznik </w:t>
      </w:r>
      <w:r>
        <w:rPr>
          <w:rFonts w:ascii="Arial" w:hAnsi="Arial" w:cs="Arial"/>
          <w:sz w:val="22"/>
          <w:szCs w:val="22"/>
        </w:rPr>
        <w:t xml:space="preserve">                    </w:t>
      </w:r>
      <w:r w:rsidRPr="00C94DC0">
        <w:rPr>
          <w:rFonts w:ascii="Arial" w:hAnsi="Arial" w:cs="Arial"/>
          <w:sz w:val="22"/>
          <w:szCs w:val="22"/>
        </w:rPr>
        <w:t>nr 10 do SIWZ,</w:t>
      </w:r>
    </w:p>
    <w:p w:rsidR="00C94DC0" w:rsidRPr="00C94DC0" w:rsidRDefault="00C94DC0" w:rsidP="00C94DC0">
      <w:pPr>
        <w:pStyle w:val="Bezodstpw"/>
        <w:numPr>
          <w:ilvl w:val="0"/>
          <w:numId w:val="69"/>
        </w:numPr>
        <w:spacing w:line="276" w:lineRule="auto"/>
        <w:ind w:left="1418" w:hanging="284"/>
        <w:jc w:val="both"/>
        <w:rPr>
          <w:rFonts w:ascii="Arial" w:hAnsi="Arial" w:cs="Arial"/>
          <w:sz w:val="22"/>
          <w:szCs w:val="22"/>
        </w:rPr>
      </w:pPr>
      <w:r w:rsidRPr="00C94DC0">
        <w:rPr>
          <w:rFonts w:ascii="Arial" w:hAnsi="Arial" w:cs="Arial"/>
          <w:sz w:val="22"/>
          <w:szCs w:val="22"/>
        </w:rPr>
        <w:t>Projekt wykonawczy – część konstrukcyjno – budowlana, stanowiący załącznik nr 11 do SIWZ,</w:t>
      </w:r>
    </w:p>
    <w:p w:rsidR="00C94DC0" w:rsidRPr="00C94DC0" w:rsidRDefault="00C94DC0" w:rsidP="00C94DC0">
      <w:pPr>
        <w:pStyle w:val="Bezodstpw"/>
        <w:numPr>
          <w:ilvl w:val="0"/>
          <w:numId w:val="69"/>
        </w:numPr>
        <w:spacing w:line="276" w:lineRule="auto"/>
        <w:ind w:left="1418" w:hanging="284"/>
        <w:jc w:val="both"/>
        <w:rPr>
          <w:rFonts w:ascii="Arial" w:hAnsi="Arial" w:cs="Arial"/>
          <w:sz w:val="22"/>
          <w:szCs w:val="22"/>
        </w:rPr>
      </w:pPr>
      <w:r w:rsidRPr="00C94DC0">
        <w:rPr>
          <w:rFonts w:ascii="Arial" w:hAnsi="Arial" w:cs="Arial"/>
          <w:sz w:val="22"/>
          <w:szCs w:val="22"/>
        </w:rPr>
        <w:t>Projekt wykonawczy – część drogowa, stanowiący załącznik nr 12 do SIWZ,</w:t>
      </w:r>
    </w:p>
    <w:p w:rsidR="00C94DC0" w:rsidRPr="00C94DC0" w:rsidRDefault="00C94DC0" w:rsidP="00C94DC0">
      <w:pPr>
        <w:pStyle w:val="Bezodstpw"/>
        <w:numPr>
          <w:ilvl w:val="0"/>
          <w:numId w:val="69"/>
        </w:numPr>
        <w:spacing w:line="276" w:lineRule="auto"/>
        <w:ind w:left="1418" w:hanging="284"/>
        <w:jc w:val="both"/>
        <w:rPr>
          <w:rFonts w:ascii="Arial" w:hAnsi="Arial" w:cs="Arial"/>
          <w:sz w:val="22"/>
          <w:szCs w:val="22"/>
        </w:rPr>
      </w:pPr>
      <w:r w:rsidRPr="00C94DC0">
        <w:rPr>
          <w:rFonts w:ascii="Arial" w:hAnsi="Arial" w:cs="Arial"/>
          <w:sz w:val="22"/>
          <w:szCs w:val="22"/>
        </w:rPr>
        <w:t xml:space="preserve">Projekt wykonawczy – część energetyczna, stanowiący załącznik nr 13 </w:t>
      </w:r>
      <w:r>
        <w:rPr>
          <w:rFonts w:ascii="Arial" w:hAnsi="Arial" w:cs="Arial"/>
          <w:sz w:val="22"/>
          <w:szCs w:val="22"/>
        </w:rPr>
        <w:t xml:space="preserve">               </w:t>
      </w:r>
      <w:r w:rsidRPr="00C94DC0">
        <w:rPr>
          <w:rFonts w:ascii="Arial" w:hAnsi="Arial" w:cs="Arial"/>
          <w:sz w:val="22"/>
          <w:szCs w:val="22"/>
        </w:rPr>
        <w:t>do SIWZ.</w:t>
      </w:r>
    </w:p>
    <w:p w:rsidR="00C94DC0" w:rsidRPr="00C94DC0" w:rsidRDefault="00C94DC0" w:rsidP="00C94DC0">
      <w:pPr>
        <w:pStyle w:val="Bezodstpw"/>
        <w:numPr>
          <w:ilvl w:val="0"/>
          <w:numId w:val="69"/>
        </w:numPr>
        <w:spacing w:line="276" w:lineRule="auto"/>
        <w:ind w:left="1418" w:hanging="284"/>
        <w:jc w:val="both"/>
        <w:rPr>
          <w:rFonts w:ascii="Arial" w:hAnsi="Arial" w:cs="Arial"/>
          <w:sz w:val="22"/>
          <w:szCs w:val="22"/>
        </w:rPr>
      </w:pPr>
      <w:r w:rsidRPr="00C94DC0">
        <w:rPr>
          <w:rFonts w:ascii="Arial" w:hAnsi="Arial" w:cs="Arial"/>
          <w:sz w:val="22"/>
          <w:szCs w:val="22"/>
        </w:rPr>
        <w:t>Projekt budowlany stanowiący załącznik nr 14 do SIWZ.</w:t>
      </w:r>
    </w:p>
    <w:p w:rsidR="00C94DC0" w:rsidRPr="00C94DC0" w:rsidRDefault="00C94DC0" w:rsidP="00C94DC0">
      <w:pPr>
        <w:pStyle w:val="Bezodstpw"/>
        <w:numPr>
          <w:ilvl w:val="0"/>
          <w:numId w:val="69"/>
        </w:numPr>
        <w:spacing w:line="276" w:lineRule="auto"/>
        <w:ind w:left="1418" w:hanging="284"/>
        <w:jc w:val="both"/>
        <w:rPr>
          <w:rFonts w:ascii="Arial" w:hAnsi="Arial" w:cs="Arial"/>
          <w:sz w:val="22"/>
          <w:szCs w:val="22"/>
        </w:rPr>
      </w:pPr>
      <w:r w:rsidRPr="00C94DC0">
        <w:rPr>
          <w:rFonts w:ascii="Arial" w:hAnsi="Arial" w:cs="Arial"/>
          <w:sz w:val="22"/>
          <w:szCs w:val="22"/>
        </w:rPr>
        <w:t xml:space="preserve">Opinia geotechniczna dla potrzeb projektowych modernizacji przepompowni ścieków zlokalizowanej przy ul. Kanałowej w Raciborzu, stanowiąca załącznik nr 15 do SIWZ, </w:t>
      </w:r>
    </w:p>
    <w:p w:rsidR="00C94DC0" w:rsidRPr="00C94DC0" w:rsidRDefault="00C94DC0" w:rsidP="00C94DC0">
      <w:pPr>
        <w:pStyle w:val="Bezodstpw"/>
        <w:numPr>
          <w:ilvl w:val="0"/>
          <w:numId w:val="69"/>
        </w:numPr>
        <w:spacing w:line="276" w:lineRule="auto"/>
        <w:ind w:left="1418" w:hanging="284"/>
        <w:jc w:val="both"/>
        <w:rPr>
          <w:rFonts w:ascii="Arial" w:hAnsi="Arial" w:cs="Arial"/>
          <w:sz w:val="22"/>
          <w:szCs w:val="22"/>
        </w:rPr>
      </w:pPr>
      <w:r w:rsidRPr="00C94DC0">
        <w:rPr>
          <w:rFonts w:ascii="Arial" w:hAnsi="Arial" w:cs="Arial"/>
          <w:sz w:val="22"/>
          <w:szCs w:val="22"/>
        </w:rPr>
        <w:t>Specyfikacja techniczna wykonania i odbioru robót, stanowiąca załącznik                 nr 16 do SIWZ.</w:t>
      </w:r>
    </w:p>
    <w:p w:rsidR="00C94DC0" w:rsidRPr="00C94DC0" w:rsidRDefault="00C94DC0" w:rsidP="00C94DC0">
      <w:pPr>
        <w:pStyle w:val="Bezodstpw"/>
        <w:numPr>
          <w:ilvl w:val="0"/>
          <w:numId w:val="69"/>
        </w:numPr>
        <w:spacing w:line="276" w:lineRule="auto"/>
        <w:ind w:left="1418" w:hanging="284"/>
        <w:jc w:val="both"/>
        <w:rPr>
          <w:rFonts w:ascii="Arial" w:hAnsi="Arial" w:cs="Arial"/>
          <w:sz w:val="22"/>
          <w:szCs w:val="22"/>
        </w:rPr>
      </w:pPr>
      <w:r w:rsidRPr="00C94DC0">
        <w:rPr>
          <w:rFonts w:ascii="Arial" w:hAnsi="Arial" w:cs="Arial"/>
          <w:sz w:val="22"/>
          <w:szCs w:val="22"/>
        </w:rPr>
        <w:t xml:space="preserve">Przedmiar do części technologicznej i sanitarnej, elektrycznej i </w:t>
      </w:r>
      <w:proofErr w:type="spellStart"/>
      <w:r w:rsidRPr="00C94DC0">
        <w:rPr>
          <w:rFonts w:ascii="Arial" w:hAnsi="Arial" w:cs="Arial"/>
          <w:sz w:val="22"/>
          <w:szCs w:val="22"/>
        </w:rPr>
        <w:t>AKPiA</w:t>
      </w:r>
      <w:proofErr w:type="spellEnd"/>
      <w:r w:rsidRPr="00C94DC0">
        <w:rPr>
          <w:rFonts w:ascii="Arial" w:hAnsi="Arial" w:cs="Arial"/>
          <w:sz w:val="22"/>
          <w:szCs w:val="22"/>
        </w:rPr>
        <w:t xml:space="preserve"> oraz </w:t>
      </w:r>
    </w:p>
    <w:p w:rsidR="00C94DC0" w:rsidRPr="00C94DC0" w:rsidRDefault="00C94DC0" w:rsidP="00C94DC0">
      <w:pPr>
        <w:pStyle w:val="Bezodstpw"/>
        <w:numPr>
          <w:ilvl w:val="0"/>
          <w:numId w:val="69"/>
        </w:numPr>
        <w:spacing w:line="276" w:lineRule="auto"/>
        <w:ind w:left="1418" w:hanging="284"/>
        <w:jc w:val="both"/>
        <w:rPr>
          <w:rFonts w:ascii="Arial" w:hAnsi="Arial" w:cs="Arial"/>
          <w:sz w:val="22"/>
          <w:szCs w:val="22"/>
        </w:rPr>
      </w:pPr>
      <w:r w:rsidRPr="00C94DC0">
        <w:rPr>
          <w:rFonts w:ascii="Arial" w:hAnsi="Arial" w:cs="Arial"/>
          <w:sz w:val="22"/>
          <w:szCs w:val="22"/>
        </w:rPr>
        <w:t xml:space="preserve">konstrukcyjno-budowlana i drogowa i do części przyłącze energetyczne,    </w:t>
      </w:r>
    </w:p>
    <w:p w:rsidR="00C94DC0" w:rsidRPr="00C94DC0" w:rsidRDefault="00C94DC0" w:rsidP="00C94DC0">
      <w:pPr>
        <w:pStyle w:val="Bezodstpw"/>
        <w:numPr>
          <w:ilvl w:val="0"/>
          <w:numId w:val="69"/>
        </w:numPr>
        <w:spacing w:line="276" w:lineRule="auto"/>
        <w:ind w:left="1418" w:hanging="284"/>
        <w:jc w:val="both"/>
        <w:rPr>
          <w:rFonts w:ascii="Arial" w:hAnsi="Arial" w:cs="Arial"/>
          <w:sz w:val="22"/>
          <w:szCs w:val="22"/>
        </w:rPr>
      </w:pPr>
      <w:r w:rsidRPr="00C94DC0">
        <w:rPr>
          <w:rFonts w:ascii="Arial" w:hAnsi="Arial" w:cs="Arial"/>
          <w:sz w:val="22"/>
          <w:szCs w:val="22"/>
        </w:rPr>
        <w:t>stanowiący załącznik nr 17 do SIWZ.</w:t>
      </w:r>
    </w:p>
    <w:p w:rsidR="0036322E" w:rsidRPr="003101DA" w:rsidRDefault="0036322E" w:rsidP="004E2FAD">
      <w:pPr>
        <w:pStyle w:val="Bezodstpw"/>
        <w:ind w:left="1560"/>
        <w:rPr>
          <w:rFonts w:ascii="Arial" w:hAnsi="Arial" w:cs="Arial"/>
          <w:color w:val="FF0000"/>
          <w:sz w:val="22"/>
          <w:szCs w:val="22"/>
        </w:rPr>
      </w:pPr>
    </w:p>
    <w:p w:rsidR="00E54172" w:rsidRPr="00334709" w:rsidRDefault="00D43FA9" w:rsidP="00E54172">
      <w:pPr>
        <w:pStyle w:val="Akapitzlist"/>
        <w:numPr>
          <w:ilvl w:val="0"/>
          <w:numId w:val="10"/>
        </w:numPr>
        <w:spacing w:line="288" w:lineRule="auto"/>
        <w:jc w:val="both"/>
        <w:rPr>
          <w:rFonts w:ascii="Arial" w:hAnsi="Arial" w:cs="Arial"/>
          <w:sz w:val="22"/>
          <w:szCs w:val="22"/>
        </w:rPr>
      </w:pPr>
      <w:r w:rsidRPr="00334709">
        <w:rPr>
          <w:rFonts w:ascii="Arial" w:hAnsi="Arial" w:cs="Arial"/>
          <w:bCs/>
          <w:sz w:val="22"/>
          <w:szCs w:val="22"/>
        </w:rPr>
        <w:lastRenderedPageBreak/>
        <w:t xml:space="preserve">Obowiązkiem Zamawiającego jest: </w:t>
      </w:r>
    </w:p>
    <w:p w:rsidR="002F1DF2" w:rsidRPr="00334709" w:rsidRDefault="00334709" w:rsidP="00D130E0">
      <w:pPr>
        <w:pStyle w:val="Akapitzlist"/>
        <w:widowControl w:val="0"/>
        <w:numPr>
          <w:ilvl w:val="0"/>
          <w:numId w:val="66"/>
        </w:numPr>
        <w:shd w:val="clear" w:color="auto" w:fill="FFFFFF"/>
        <w:autoSpaceDE w:val="0"/>
        <w:autoSpaceDN w:val="0"/>
        <w:adjustRightInd w:val="0"/>
        <w:ind w:right="10"/>
        <w:jc w:val="both"/>
        <w:rPr>
          <w:rFonts w:ascii="Arial" w:hAnsi="Arial" w:cs="Arial"/>
          <w:sz w:val="22"/>
          <w:szCs w:val="22"/>
        </w:rPr>
      </w:pPr>
      <w:r w:rsidRPr="00334709">
        <w:rPr>
          <w:rFonts w:ascii="Arial" w:hAnsi="Arial" w:cs="Arial"/>
          <w:sz w:val="22"/>
          <w:szCs w:val="22"/>
        </w:rPr>
        <w:t>Uzyskanie pozwolenia na budowę oraz z</w:t>
      </w:r>
      <w:r w:rsidR="002F1DF2" w:rsidRPr="00334709">
        <w:rPr>
          <w:rFonts w:ascii="Arial" w:hAnsi="Arial" w:cs="Arial"/>
          <w:sz w:val="22"/>
          <w:szCs w:val="22"/>
        </w:rPr>
        <w:t>głoszenie</w:t>
      </w:r>
      <w:r w:rsidR="001A4425" w:rsidRPr="00334709">
        <w:rPr>
          <w:rFonts w:ascii="Arial" w:hAnsi="Arial" w:cs="Arial"/>
          <w:sz w:val="22"/>
          <w:szCs w:val="22"/>
        </w:rPr>
        <w:t xml:space="preserve"> rozpoczęcia robót </w:t>
      </w:r>
      <w:r w:rsidR="002F1DF2" w:rsidRPr="00334709">
        <w:rPr>
          <w:rFonts w:ascii="Arial" w:hAnsi="Arial" w:cs="Arial"/>
          <w:sz w:val="22"/>
          <w:szCs w:val="22"/>
        </w:rPr>
        <w:t>do Powiatowego Inspektoratu Nadzoru Budowlanego w Raciborzu.</w:t>
      </w:r>
    </w:p>
    <w:p w:rsidR="002F1DF2" w:rsidRPr="00334709" w:rsidRDefault="002F1DF2" w:rsidP="00D130E0">
      <w:pPr>
        <w:pStyle w:val="Akapitzlist"/>
        <w:widowControl w:val="0"/>
        <w:numPr>
          <w:ilvl w:val="0"/>
          <w:numId w:val="66"/>
        </w:numPr>
        <w:shd w:val="clear" w:color="auto" w:fill="FFFFFF"/>
        <w:autoSpaceDE w:val="0"/>
        <w:autoSpaceDN w:val="0"/>
        <w:adjustRightInd w:val="0"/>
        <w:ind w:right="14"/>
        <w:jc w:val="both"/>
        <w:rPr>
          <w:rFonts w:ascii="Arial" w:hAnsi="Arial" w:cs="Arial"/>
          <w:sz w:val="22"/>
          <w:szCs w:val="22"/>
        </w:rPr>
      </w:pPr>
      <w:r w:rsidRPr="00334709">
        <w:rPr>
          <w:rFonts w:ascii="Arial" w:hAnsi="Arial" w:cs="Arial"/>
          <w:bCs/>
          <w:sz w:val="22"/>
          <w:szCs w:val="22"/>
        </w:rPr>
        <w:t>Wzajemne i niezwłoczne powiadamianie  na piśmie o zaistniałych okolicznościach, które mają wpływ na wypełnianie wzajemnych zobowiązań w trakcie wykonywania przedmiotu umowy.</w:t>
      </w:r>
    </w:p>
    <w:p w:rsidR="002F1DF2" w:rsidRPr="00334709" w:rsidRDefault="002F1DF2" w:rsidP="00D130E0">
      <w:pPr>
        <w:pStyle w:val="Akapitzlist"/>
        <w:widowControl w:val="0"/>
        <w:numPr>
          <w:ilvl w:val="0"/>
          <w:numId w:val="66"/>
        </w:numPr>
        <w:shd w:val="clear" w:color="auto" w:fill="FFFFFF"/>
        <w:autoSpaceDE w:val="0"/>
        <w:autoSpaceDN w:val="0"/>
        <w:adjustRightInd w:val="0"/>
        <w:ind w:right="14"/>
        <w:jc w:val="both"/>
        <w:rPr>
          <w:rFonts w:ascii="Arial" w:hAnsi="Arial" w:cs="Arial"/>
          <w:sz w:val="22"/>
          <w:szCs w:val="22"/>
        </w:rPr>
      </w:pPr>
      <w:r w:rsidRPr="00334709">
        <w:rPr>
          <w:rFonts w:ascii="Arial" w:hAnsi="Arial" w:cs="Arial"/>
          <w:bCs/>
          <w:sz w:val="22"/>
          <w:szCs w:val="22"/>
        </w:rPr>
        <w:t>Współdziałanie w realizacji przedmiotu umowy.</w:t>
      </w:r>
    </w:p>
    <w:p w:rsidR="002F1DF2" w:rsidRPr="00334709" w:rsidRDefault="002F1DF2" w:rsidP="00D130E0">
      <w:pPr>
        <w:pStyle w:val="Tekstpodstawowywcity"/>
        <w:widowControl w:val="0"/>
        <w:numPr>
          <w:ilvl w:val="0"/>
          <w:numId w:val="66"/>
        </w:numPr>
        <w:shd w:val="clear" w:color="auto" w:fill="FFFFFF"/>
        <w:autoSpaceDE w:val="0"/>
        <w:autoSpaceDN w:val="0"/>
        <w:adjustRightInd w:val="0"/>
        <w:spacing w:line="276" w:lineRule="auto"/>
        <w:jc w:val="both"/>
        <w:rPr>
          <w:rFonts w:ascii="Arial" w:hAnsi="Arial" w:cs="Arial"/>
          <w:sz w:val="22"/>
          <w:szCs w:val="22"/>
        </w:rPr>
      </w:pPr>
      <w:r w:rsidRPr="00334709">
        <w:rPr>
          <w:rFonts w:ascii="Arial" w:hAnsi="Arial" w:cs="Arial"/>
          <w:sz w:val="22"/>
          <w:szCs w:val="22"/>
        </w:rPr>
        <w:t>Przekazanie placu budowy w terminie do 5 dni od daty podpisania umowy.</w:t>
      </w:r>
    </w:p>
    <w:p w:rsidR="002F1DF2" w:rsidRPr="00334709" w:rsidRDefault="002F1DF2" w:rsidP="00D130E0">
      <w:pPr>
        <w:pStyle w:val="Akapitzlist"/>
        <w:widowControl w:val="0"/>
        <w:numPr>
          <w:ilvl w:val="0"/>
          <w:numId w:val="66"/>
        </w:numPr>
        <w:shd w:val="clear" w:color="auto" w:fill="FFFFFF"/>
        <w:autoSpaceDE w:val="0"/>
        <w:autoSpaceDN w:val="0"/>
        <w:adjustRightInd w:val="0"/>
        <w:jc w:val="both"/>
        <w:rPr>
          <w:rFonts w:ascii="Arial" w:hAnsi="Arial" w:cs="Arial"/>
          <w:sz w:val="22"/>
          <w:szCs w:val="22"/>
        </w:rPr>
      </w:pPr>
      <w:r w:rsidRPr="00334709">
        <w:rPr>
          <w:rFonts w:ascii="Arial" w:hAnsi="Arial" w:cs="Arial"/>
          <w:sz w:val="22"/>
          <w:szCs w:val="22"/>
        </w:rPr>
        <w:t xml:space="preserve">Dokonywanie odbiorów wykonanych robót na zasadach określonych w                    § </w:t>
      </w:r>
      <w:r w:rsidR="00EF3CA6">
        <w:rPr>
          <w:rFonts w:ascii="Arial" w:hAnsi="Arial" w:cs="Arial"/>
          <w:sz w:val="22"/>
          <w:szCs w:val="22"/>
        </w:rPr>
        <w:t>9</w:t>
      </w:r>
      <w:r w:rsidRPr="00334709">
        <w:rPr>
          <w:rFonts w:ascii="Arial" w:hAnsi="Arial" w:cs="Arial"/>
          <w:sz w:val="22"/>
          <w:szCs w:val="22"/>
        </w:rPr>
        <w:t xml:space="preserve"> umowy, stanowiącej załącznik nr 7 do SIWZ.</w:t>
      </w:r>
    </w:p>
    <w:p w:rsidR="002F1DF2" w:rsidRPr="00334709" w:rsidRDefault="002F1DF2" w:rsidP="00D130E0">
      <w:pPr>
        <w:pStyle w:val="Akapitzlist"/>
        <w:widowControl w:val="0"/>
        <w:numPr>
          <w:ilvl w:val="0"/>
          <w:numId w:val="66"/>
        </w:numPr>
        <w:shd w:val="clear" w:color="auto" w:fill="FFFFFF"/>
        <w:autoSpaceDE w:val="0"/>
        <w:autoSpaceDN w:val="0"/>
        <w:adjustRightInd w:val="0"/>
        <w:jc w:val="both"/>
        <w:rPr>
          <w:rFonts w:ascii="Arial" w:hAnsi="Arial" w:cs="Arial"/>
          <w:sz w:val="22"/>
          <w:szCs w:val="22"/>
        </w:rPr>
      </w:pPr>
      <w:r w:rsidRPr="00334709">
        <w:rPr>
          <w:rFonts w:ascii="Arial" w:hAnsi="Arial" w:cs="Arial"/>
          <w:sz w:val="22"/>
          <w:szCs w:val="22"/>
        </w:rPr>
        <w:t>Zatwierdzenie niezwłocznie materiałów przedłożonych przez Wykonawcę do akceptacji o parametrach zgodnych z zaprojektowanymi.</w:t>
      </w:r>
    </w:p>
    <w:p w:rsidR="00DC05F8" w:rsidRPr="00334709" w:rsidRDefault="00DC05F8" w:rsidP="004005BE">
      <w:pPr>
        <w:pStyle w:val="Akapitzlist"/>
        <w:spacing w:line="288" w:lineRule="auto"/>
        <w:jc w:val="both"/>
        <w:rPr>
          <w:rFonts w:ascii="Arial" w:hAnsi="Arial" w:cs="Arial"/>
          <w:sz w:val="22"/>
          <w:szCs w:val="22"/>
        </w:rPr>
      </w:pPr>
    </w:p>
    <w:p w:rsidR="004005BE" w:rsidRPr="00334709" w:rsidRDefault="004005BE" w:rsidP="004005BE">
      <w:pPr>
        <w:pStyle w:val="Akapitzlist"/>
        <w:numPr>
          <w:ilvl w:val="0"/>
          <w:numId w:val="10"/>
        </w:numPr>
        <w:spacing w:line="288" w:lineRule="auto"/>
        <w:jc w:val="both"/>
        <w:rPr>
          <w:rFonts w:ascii="Arial" w:hAnsi="Arial" w:cs="Arial"/>
          <w:sz w:val="22"/>
          <w:szCs w:val="22"/>
        </w:rPr>
      </w:pPr>
      <w:r w:rsidRPr="00334709">
        <w:rPr>
          <w:rFonts w:ascii="Arial" w:hAnsi="Arial" w:cs="Arial"/>
          <w:bCs/>
          <w:sz w:val="22"/>
          <w:szCs w:val="22"/>
        </w:rPr>
        <w:t>Obowiązki</w:t>
      </w:r>
      <w:r w:rsidR="002F1DF2" w:rsidRPr="00334709">
        <w:rPr>
          <w:rFonts w:ascii="Arial" w:hAnsi="Arial" w:cs="Arial"/>
          <w:bCs/>
          <w:sz w:val="22"/>
          <w:szCs w:val="22"/>
        </w:rPr>
        <w:t>em</w:t>
      </w:r>
      <w:r w:rsidRPr="00334709">
        <w:rPr>
          <w:rFonts w:ascii="Arial" w:hAnsi="Arial" w:cs="Arial"/>
          <w:bCs/>
          <w:sz w:val="22"/>
          <w:szCs w:val="22"/>
        </w:rPr>
        <w:t xml:space="preserve"> Wykonawcy</w:t>
      </w:r>
      <w:r w:rsidR="002F1DF2" w:rsidRPr="00334709">
        <w:rPr>
          <w:rFonts w:ascii="Arial" w:hAnsi="Arial" w:cs="Arial"/>
          <w:bCs/>
          <w:sz w:val="22"/>
          <w:szCs w:val="22"/>
        </w:rPr>
        <w:t xml:space="preserve"> jest</w:t>
      </w:r>
      <w:r w:rsidRPr="00334709">
        <w:rPr>
          <w:rFonts w:ascii="Arial" w:hAnsi="Arial" w:cs="Arial"/>
          <w:bCs/>
          <w:sz w:val="22"/>
          <w:szCs w:val="22"/>
        </w:rPr>
        <w:t>:</w:t>
      </w:r>
    </w:p>
    <w:p w:rsidR="002F1DF2" w:rsidRPr="00334709" w:rsidRDefault="002F1DF2" w:rsidP="002F1DF2">
      <w:pPr>
        <w:pStyle w:val="Akapitzlist"/>
        <w:numPr>
          <w:ilvl w:val="1"/>
          <w:numId w:val="61"/>
        </w:numPr>
        <w:spacing w:line="276" w:lineRule="auto"/>
        <w:ind w:left="1418"/>
        <w:rPr>
          <w:rFonts w:ascii="Arial" w:hAnsi="Arial" w:cs="Arial"/>
          <w:b/>
          <w:sz w:val="22"/>
          <w:szCs w:val="22"/>
        </w:rPr>
      </w:pPr>
      <w:r w:rsidRPr="00334709">
        <w:rPr>
          <w:rFonts w:ascii="Arial" w:hAnsi="Arial" w:cs="Arial"/>
          <w:sz w:val="22"/>
          <w:szCs w:val="22"/>
        </w:rPr>
        <w:t xml:space="preserve">Prawidłowe wykonanie wszystkich robót związanych z realizacją przedmiotu umowy, zgodnie z warunkami </w:t>
      </w:r>
      <w:r w:rsidR="001A4425" w:rsidRPr="00334709">
        <w:rPr>
          <w:rFonts w:ascii="Arial" w:hAnsi="Arial" w:cs="Arial"/>
          <w:sz w:val="22"/>
          <w:szCs w:val="22"/>
        </w:rPr>
        <w:t xml:space="preserve">umowy, dokumentacją projektową </w:t>
      </w:r>
      <w:r w:rsidRPr="00334709">
        <w:rPr>
          <w:rFonts w:ascii="Arial" w:hAnsi="Arial" w:cs="Arial"/>
          <w:sz w:val="22"/>
          <w:szCs w:val="22"/>
        </w:rPr>
        <w:t>oraz z aktualnie obowiązującymi normami i przepisami techniczno-budowlanymi, a także zasadami wiedzy technicznej i sztuką budowlaną.</w:t>
      </w:r>
    </w:p>
    <w:p w:rsidR="002F1DF2" w:rsidRPr="00334709" w:rsidRDefault="002F1DF2" w:rsidP="002F1DF2">
      <w:pPr>
        <w:pStyle w:val="Akapitzlist"/>
        <w:numPr>
          <w:ilvl w:val="1"/>
          <w:numId w:val="61"/>
        </w:numPr>
        <w:spacing w:line="276" w:lineRule="auto"/>
        <w:ind w:left="1418"/>
        <w:jc w:val="both"/>
        <w:rPr>
          <w:rFonts w:ascii="Arial" w:hAnsi="Arial" w:cs="Arial"/>
          <w:sz w:val="22"/>
          <w:szCs w:val="22"/>
        </w:rPr>
      </w:pPr>
      <w:r w:rsidRPr="00334709">
        <w:rPr>
          <w:rFonts w:ascii="Arial" w:hAnsi="Arial" w:cs="Arial"/>
          <w:sz w:val="22"/>
          <w:szCs w:val="22"/>
        </w:rPr>
        <w:t>Wzajemne i niezwłoczne powiadamianie  na piśmie o zaistniałych okolicznościach, które mają wpływ na wypełnianie wzajemnych zobowiązań w trakcie wykonywania przedmiotu mowy.</w:t>
      </w:r>
    </w:p>
    <w:p w:rsidR="002F1DF2" w:rsidRPr="00334709" w:rsidRDefault="002F1DF2" w:rsidP="002F1DF2">
      <w:pPr>
        <w:pStyle w:val="Akapitzlist"/>
        <w:numPr>
          <w:ilvl w:val="1"/>
          <w:numId w:val="61"/>
        </w:numPr>
        <w:spacing w:line="276" w:lineRule="auto"/>
        <w:ind w:left="1418"/>
        <w:jc w:val="both"/>
        <w:rPr>
          <w:rFonts w:ascii="Arial" w:hAnsi="Arial" w:cs="Arial"/>
          <w:sz w:val="22"/>
          <w:szCs w:val="22"/>
        </w:rPr>
      </w:pPr>
      <w:r w:rsidRPr="00334709">
        <w:rPr>
          <w:rFonts w:ascii="Arial" w:hAnsi="Arial" w:cs="Arial"/>
          <w:sz w:val="22"/>
          <w:szCs w:val="22"/>
        </w:rPr>
        <w:t xml:space="preserve">Współdziałanie z Zamawiającym w realizacji przedmiotu umowy w sposób określony w niniejszej umowie. </w:t>
      </w:r>
    </w:p>
    <w:p w:rsidR="002F1DF2" w:rsidRPr="00334709" w:rsidRDefault="002F1DF2" w:rsidP="002F1DF2">
      <w:pPr>
        <w:pStyle w:val="Akapitzlist"/>
        <w:numPr>
          <w:ilvl w:val="1"/>
          <w:numId w:val="61"/>
        </w:numPr>
        <w:spacing w:line="276" w:lineRule="auto"/>
        <w:ind w:left="1418"/>
        <w:jc w:val="both"/>
        <w:rPr>
          <w:rFonts w:ascii="Arial" w:hAnsi="Arial" w:cs="Arial"/>
          <w:sz w:val="22"/>
          <w:szCs w:val="22"/>
        </w:rPr>
      </w:pPr>
      <w:r w:rsidRPr="00334709">
        <w:rPr>
          <w:rFonts w:ascii="Arial" w:hAnsi="Arial" w:cs="Arial"/>
          <w:sz w:val="22"/>
          <w:szCs w:val="22"/>
        </w:rPr>
        <w:t>Przejęcie terenu budowy od Zamawiającego w terminie do 5 dni od daty podpisania niniejszej umowy.</w:t>
      </w:r>
    </w:p>
    <w:p w:rsidR="002F1DF2" w:rsidRPr="00334709" w:rsidRDefault="002F1DF2" w:rsidP="002F1DF2">
      <w:pPr>
        <w:pStyle w:val="Akapitzlist"/>
        <w:numPr>
          <w:ilvl w:val="1"/>
          <w:numId w:val="61"/>
        </w:numPr>
        <w:spacing w:line="276" w:lineRule="auto"/>
        <w:ind w:left="1418"/>
        <w:jc w:val="both"/>
        <w:rPr>
          <w:rFonts w:ascii="Arial" w:hAnsi="Arial" w:cs="Arial"/>
          <w:sz w:val="22"/>
          <w:szCs w:val="22"/>
        </w:rPr>
      </w:pPr>
      <w:r w:rsidRPr="00334709">
        <w:rPr>
          <w:rFonts w:ascii="Arial" w:hAnsi="Arial" w:cs="Arial"/>
          <w:sz w:val="22"/>
          <w:szCs w:val="22"/>
        </w:rPr>
        <w:t xml:space="preserve">Zorganizowanie na własny koszt terenu budowy, w tym: </w:t>
      </w:r>
    </w:p>
    <w:p w:rsidR="002F1DF2" w:rsidRPr="00334709" w:rsidRDefault="002F1DF2" w:rsidP="002F1DF2">
      <w:pPr>
        <w:pStyle w:val="Akapitzlist"/>
        <w:numPr>
          <w:ilvl w:val="1"/>
          <w:numId w:val="60"/>
        </w:numPr>
        <w:spacing w:line="276" w:lineRule="auto"/>
        <w:ind w:left="1985" w:hanging="425"/>
        <w:jc w:val="both"/>
        <w:rPr>
          <w:rFonts w:ascii="Arial" w:hAnsi="Arial" w:cs="Arial"/>
          <w:sz w:val="22"/>
          <w:szCs w:val="22"/>
        </w:rPr>
      </w:pPr>
      <w:r w:rsidRPr="00334709">
        <w:rPr>
          <w:rFonts w:ascii="Arial" w:hAnsi="Arial" w:cs="Arial"/>
          <w:sz w:val="22"/>
          <w:szCs w:val="22"/>
        </w:rPr>
        <w:t>oznakowanie terenu prowadzonych robót zgodnie z obowiązującymi przepisami prawa a w szczególności przepisami bhp,</w:t>
      </w:r>
    </w:p>
    <w:p w:rsidR="002F1DF2" w:rsidRPr="00334709" w:rsidRDefault="002F1DF2" w:rsidP="002F1DF2">
      <w:pPr>
        <w:pStyle w:val="Akapitzlist"/>
        <w:numPr>
          <w:ilvl w:val="1"/>
          <w:numId w:val="60"/>
        </w:numPr>
        <w:spacing w:line="276" w:lineRule="auto"/>
        <w:ind w:left="1985" w:hanging="425"/>
        <w:jc w:val="both"/>
        <w:rPr>
          <w:rFonts w:ascii="Arial" w:hAnsi="Arial" w:cs="Arial"/>
          <w:sz w:val="22"/>
          <w:szCs w:val="22"/>
        </w:rPr>
      </w:pPr>
      <w:r w:rsidRPr="00334709">
        <w:rPr>
          <w:rFonts w:ascii="Arial" w:hAnsi="Arial" w:cs="Arial"/>
          <w:sz w:val="22"/>
          <w:szCs w:val="22"/>
        </w:rPr>
        <w:t>uzgodnienie, wyznaczenie i wykonanie dróg komunikacyjnych niezbędnych dla prowadzenia robót, ich oznakowanie, zabezpieczenie i właściwe utrzymanie,</w:t>
      </w:r>
    </w:p>
    <w:p w:rsidR="002F1DF2" w:rsidRPr="00334709" w:rsidRDefault="002F1DF2" w:rsidP="002F1DF2">
      <w:pPr>
        <w:pStyle w:val="Akapitzlist"/>
        <w:numPr>
          <w:ilvl w:val="1"/>
          <w:numId w:val="60"/>
        </w:numPr>
        <w:spacing w:line="276" w:lineRule="auto"/>
        <w:ind w:left="1985" w:hanging="425"/>
        <w:jc w:val="both"/>
        <w:rPr>
          <w:rFonts w:ascii="Arial" w:hAnsi="Arial" w:cs="Arial"/>
          <w:sz w:val="22"/>
          <w:szCs w:val="22"/>
        </w:rPr>
      </w:pPr>
      <w:r w:rsidRPr="00334709">
        <w:rPr>
          <w:rFonts w:ascii="Arial" w:hAnsi="Arial" w:cs="Arial"/>
          <w:sz w:val="22"/>
          <w:szCs w:val="22"/>
        </w:rPr>
        <w:t>zabezpieczenie istniejących instalacji i urządzeń znajdujących się w obszarze przekazanego terenu budowy lub na wyznaczonych ciągach komunikacyjnych przed ich zniszczeniem lub uszkodzeniem w trakcie wykonywania robót,</w:t>
      </w:r>
    </w:p>
    <w:p w:rsidR="002F1DF2" w:rsidRPr="00334709" w:rsidRDefault="002F1DF2" w:rsidP="002F1DF2">
      <w:pPr>
        <w:pStyle w:val="Akapitzlist"/>
        <w:numPr>
          <w:ilvl w:val="1"/>
          <w:numId w:val="61"/>
        </w:numPr>
        <w:spacing w:line="276" w:lineRule="auto"/>
        <w:ind w:left="1418" w:hanging="425"/>
        <w:jc w:val="both"/>
        <w:rPr>
          <w:rFonts w:ascii="Arial" w:hAnsi="Arial" w:cs="Arial"/>
          <w:sz w:val="22"/>
          <w:szCs w:val="22"/>
        </w:rPr>
      </w:pPr>
      <w:r w:rsidRPr="00334709">
        <w:rPr>
          <w:rFonts w:ascii="Arial" w:hAnsi="Arial" w:cs="Arial"/>
          <w:sz w:val="22"/>
          <w:szCs w:val="22"/>
        </w:rPr>
        <w:t>Ponoszenie pełnej odpowiedzialności za teren budowy od chwili jego przejęcia.</w:t>
      </w:r>
    </w:p>
    <w:p w:rsidR="002F1DF2" w:rsidRPr="00334709" w:rsidRDefault="002F1DF2" w:rsidP="002F1DF2">
      <w:pPr>
        <w:pStyle w:val="Akapitzlist"/>
        <w:numPr>
          <w:ilvl w:val="1"/>
          <w:numId w:val="61"/>
        </w:numPr>
        <w:spacing w:line="276" w:lineRule="auto"/>
        <w:ind w:left="1418" w:hanging="425"/>
        <w:jc w:val="both"/>
        <w:rPr>
          <w:rFonts w:ascii="Arial" w:hAnsi="Arial" w:cs="Arial"/>
          <w:sz w:val="22"/>
          <w:szCs w:val="22"/>
        </w:rPr>
      </w:pPr>
      <w:r w:rsidRPr="00334709">
        <w:rPr>
          <w:rFonts w:ascii="Arial" w:hAnsi="Arial" w:cs="Arial"/>
          <w:sz w:val="22"/>
          <w:szCs w:val="22"/>
        </w:rPr>
        <w:t xml:space="preserve">Likwidacja terenu budowy, uporządkowanie terenu budowy oraz terenów sąsiadujących zajętych lub użytkowanych przez Wykonawcę w tym dokonania na własny koszt renowacji zniszczonych lub uszkodzonych w wyniku prowadzonych prac obiektów, fragmentów dróg, nawierzchni lub instalacji. </w:t>
      </w:r>
    </w:p>
    <w:p w:rsidR="002F1DF2" w:rsidRPr="00334709" w:rsidRDefault="002F1DF2" w:rsidP="002F1DF2">
      <w:pPr>
        <w:pStyle w:val="Akapitzlist"/>
        <w:numPr>
          <w:ilvl w:val="1"/>
          <w:numId w:val="61"/>
        </w:numPr>
        <w:spacing w:line="276" w:lineRule="auto"/>
        <w:ind w:left="1418" w:hanging="425"/>
        <w:jc w:val="both"/>
        <w:rPr>
          <w:rFonts w:ascii="Arial" w:hAnsi="Arial" w:cs="Arial"/>
          <w:sz w:val="22"/>
          <w:szCs w:val="22"/>
        </w:rPr>
      </w:pPr>
      <w:r w:rsidRPr="00334709">
        <w:rPr>
          <w:rFonts w:ascii="Arial" w:hAnsi="Arial" w:cs="Arial"/>
          <w:sz w:val="22"/>
          <w:szCs w:val="22"/>
        </w:rPr>
        <w:t xml:space="preserve">Zastosowania materiałów określonych w dokumentacji projektowej oraz w specyfikacjach technicznych wykonania i odbioru robót budowlanych, spełniających wszystkie wymogi określone przepisami prawa. </w:t>
      </w:r>
    </w:p>
    <w:p w:rsidR="002F1DF2" w:rsidRPr="00334709" w:rsidRDefault="002F1DF2" w:rsidP="002F1DF2">
      <w:pPr>
        <w:pStyle w:val="Akapitzlist"/>
        <w:numPr>
          <w:ilvl w:val="1"/>
          <w:numId w:val="61"/>
        </w:numPr>
        <w:spacing w:line="276" w:lineRule="auto"/>
        <w:ind w:left="1418" w:hanging="425"/>
        <w:jc w:val="both"/>
        <w:rPr>
          <w:rFonts w:ascii="Arial" w:hAnsi="Arial" w:cs="Arial"/>
          <w:sz w:val="22"/>
          <w:szCs w:val="22"/>
        </w:rPr>
      </w:pPr>
      <w:r w:rsidRPr="00334709">
        <w:rPr>
          <w:rFonts w:ascii="Arial" w:hAnsi="Arial" w:cs="Arial"/>
          <w:sz w:val="22"/>
          <w:szCs w:val="22"/>
        </w:rPr>
        <w:t xml:space="preserve">Dostarczenie niezbędnych dokumentów potwierdzających, że zastosowane materiały spełniają parametry techniczne podane w dokumentacji projektowej oraz specyfikacjach technicznych wykonania i odbioru robót takich jak certyfikaty, aprobaty techniczne, deklaracje zgodności itp., przy czym </w:t>
      </w:r>
      <w:r w:rsidRPr="00334709">
        <w:rPr>
          <w:rFonts w:ascii="Arial" w:hAnsi="Arial" w:cs="Arial"/>
          <w:sz w:val="22"/>
          <w:szCs w:val="22"/>
        </w:rPr>
        <w:lastRenderedPageBreak/>
        <w:t>dokumenty te muszą zostać dostarczone Zamawiającemu do zaakceptowania przed zabudowaniem materiałów,</w:t>
      </w:r>
    </w:p>
    <w:p w:rsidR="002F1DF2" w:rsidRPr="00334709" w:rsidRDefault="002F1DF2" w:rsidP="002F1DF2">
      <w:pPr>
        <w:pStyle w:val="Akapitzlist"/>
        <w:numPr>
          <w:ilvl w:val="1"/>
          <w:numId w:val="61"/>
        </w:numPr>
        <w:spacing w:line="276" w:lineRule="auto"/>
        <w:ind w:left="1418" w:hanging="425"/>
        <w:jc w:val="both"/>
        <w:rPr>
          <w:rFonts w:ascii="Arial" w:hAnsi="Arial" w:cs="Arial"/>
          <w:sz w:val="22"/>
          <w:szCs w:val="22"/>
        </w:rPr>
      </w:pPr>
      <w:r w:rsidRPr="00334709">
        <w:rPr>
          <w:rFonts w:ascii="Arial" w:hAnsi="Arial" w:cs="Arial"/>
          <w:sz w:val="22"/>
          <w:szCs w:val="22"/>
        </w:rPr>
        <w:t>Przeszkolenie w zakresie obsługi dostarczonych urządzeń i instalacji osób wskazanych przez Zamawiającego.</w:t>
      </w:r>
    </w:p>
    <w:p w:rsidR="002F1DF2" w:rsidRPr="00334709" w:rsidRDefault="002F1DF2" w:rsidP="002F1DF2">
      <w:pPr>
        <w:pStyle w:val="Akapitzlist"/>
        <w:numPr>
          <w:ilvl w:val="1"/>
          <w:numId w:val="61"/>
        </w:numPr>
        <w:spacing w:line="276" w:lineRule="auto"/>
        <w:ind w:left="1418" w:hanging="425"/>
        <w:jc w:val="both"/>
        <w:rPr>
          <w:rFonts w:ascii="Arial" w:hAnsi="Arial" w:cs="Arial"/>
          <w:strike/>
          <w:sz w:val="22"/>
          <w:szCs w:val="22"/>
        </w:rPr>
      </w:pPr>
      <w:r w:rsidRPr="00334709">
        <w:rPr>
          <w:rFonts w:ascii="Arial" w:hAnsi="Arial" w:cs="Arial"/>
          <w:sz w:val="22"/>
          <w:szCs w:val="22"/>
        </w:rPr>
        <w:t xml:space="preserve">Jako wytwarzający odpady - zapewnienie przestrzegania obowiązków wynikających z obowiązujących przepisów prawa </w:t>
      </w:r>
    </w:p>
    <w:p w:rsidR="002F1DF2" w:rsidRPr="00334709" w:rsidRDefault="002F1DF2" w:rsidP="002F1DF2">
      <w:pPr>
        <w:pStyle w:val="Akapitzlist"/>
        <w:numPr>
          <w:ilvl w:val="1"/>
          <w:numId w:val="61"/>
        </w:numPr>
        <w:spacing w:line="276" w:lineRule="auto"/>
        <w:ind w:left="1418" w:hanging="425"/>
        <w:jc w:val="both"/>
        <w:rPr>
          <w:rFonts w:ascii="Arial" w:hAnsi="Arial" w:cs="Arial"/>
          <w:sz w:val="22"/>
          <w:szCs w:val="22"/>
        </w:rPr>
      </w:pPr>
      <w:r w:rsidRPr="00334709">
        <w:rPr>
          <w:rFonts w:ascii="Arial" w:hAnsi="Arial" w:cs="Arial"/>
          <w:sz w:val="22"/>
          <w:szCs w:val="22"/>
        </w:rPr>
        <w:t>Zapewnienie na własny koszt transportu odpadów do miejsca ich wykorzystania lub utylizacji, łącznie z kosztami utylizacji.</w:t>
      </w:r>
    </w:p>
    <w:p w:rsidR="00BD3825" w:rsidRPr="00BD3825" w:rsidRDefault="00BD3825" w:rsidP="00BD3825">
      <w:pPr>
        <w:pStyle w:val="Akapitzlist"/>
        <w:numPr>
          <w:ilvl w:val="1"/>
          <w:numId w:val="61"/>
        </w:numPr>
        <w:spacing w:line="276" w:lineRule="auto"/>
        <w:ind w:left="1418" w:hanging="425"/>
        <w:jc w:val="both"/>
        <w:rPr>
          <w:rFonts w:ascii="Arial" w:hAnsi="Arial" w:cs="Arial"/>
          <w:sz w:val="22"/>
          <w:szCs w:val="22"/>
        </w:rPr>
      </w:pPr>
      <w:r w:rsidRPr="00BD3825">
        <w:rPr>
          <w:rFonts w:ascii="Arial" w:hAnsi="Arial" w:cs="Arial"/>
          <w:sz w:val="22"/>
          <w:szCs w:val="22"/>
        </w:rPr>
        <w:t>Przekazanie Zamawiającemu zdemontowanej szafy sterowniczej. Pozostałe odpady Wykonawca powinien zagospodarować we własnym zakresie.</w:t>
      </w:r>
    </w:p>
    <w:p w:rsidR="002F1DF2" w:rsidRPr="00334709" w:rsidRDefault="002F1DF2" w:rsidP="002F1DF2">
      <w:pPr>
        <w:pStyle w:val="Akapitzlist"/>
        <w:numPr>
          <w:ilvl w:val="1"/>
          <w:numId w:val="61"/>
        </w:numPr>
        <w:spacing w:line="276" w:lineRule="auto"/>
        <w:ind w:left="1418" w:hanging="425"/>
        <w:jc w:val="both"/>
        <w:rPr>
          <w:rFonts w:ascii="Arial" w:hAnsi="Arial" w:cs="Arial"/>
          <w:sz w:val="22"/>
          <w:szCs w:val="22"/>
        </w:rPr>
      </w:pPr>
      <w:r w:rsidRPr="00334709">
        <w:rPr>
          <w:rFonts w:ascii="Arial" w:hAnsi="Arial" w:cs="Arial"/>
          <w:sz w:val="22"/>
          <w:szCs w:val="22"/>
        </w:rPr>
        <w:t>Koordynacja prac realizowanych przez podwykonawców.</w:t>
      </w:r>
    </w:p>
    <w:p w:rsidR="002F1DF2" w:rsidRPr="00334709" w:rsidRDefault="002F1DF2" w:rsidP="002F1DF2">
      <w:pPr>
        <w:pStyle w:val="Akapitzlist"/>
        <w:numPr>
          <w:ilvl w:val="1"/>
          <w:numId w:val="61"/>
        </w:numPr>
        <w:spacing w:line="276" w:lineRule="auto"/>
        <w:ind w:left="1418" w:hanging="425"/>
        <w:jc w:val="both"/>
        <w:rPr>
          <w:rFonts w:ascii="Arial" w:hAnsi="Arial" w:cs="Arial"/>
          <w:sz w:val="22"/>
          <w:szCs w:val="22"/>
        </w:rPr>
      </w:pPr>
      <w:r w:rsidRPr="00334709">
        <w:rPr>
          <w:rFonts w:ascii="Arial" w:hAnsi="Arial" w:cs="Arial"/>
          <w:sz w:val="22"/>
          <w:szCs w:val="22"/>
        </w:rPr>
        <w:t xml:space="preserve">Zgłaszanie obiektów i robót do odbioru, w terminach i na zasadach określonych w § </w:t>
      </w:r>
      <w:r w:rsidR="00EF3CA6">
        <w:rPr>
          <w:rFonts w:ascii="Arial" w:hAnsi="Arial" w:cs="Arial"/>
          <w:sz w:val="22"/>
          <w:szCs w:val="22"/>
        </w:rPr>
        <w:t>9</w:t>
      </w:r>
      <w:r w:rsidRPr="00334709">
        <w:rPr>
          <w:rFonts w:ascii="Arial" w:hAnsi="Arial" w:cs="Arial"/>
          <w:sz w:val="22"/>
          <w:szCs w:val="22"/>
        </w:rPr>
        <w:t xml:space="preserve"> niniejszej umowy </w:t>
      </w:r>
    </w:p>
    <w:p w:rsidR="00D06C3D" w:rsidRPr="00334709" w:rsidRDefault="00D06C3D" w:rsidP="00D06C3D">
      <w:pPr>
        <w:pStyle w:val="Akapitzlist"/>
        <w:numPr>
          <w:ilvl w:val="1"/>
          <w:numId w:val="61"/>
        </w:numPr>
        <w:spacing w:line="276" w:lineRule="auto"/>
        <w:ind w:left="1418" w:hanging="425"/>
        <w:jc w:val="both"/>
        <w:rPr>
          <w:rFonts w:ascii="Arial" w:hAnsi="Arial" w:cs="Arial"/>
          <w:sz w:val="22"/>
          <w:szCs w:val="22"/>
        </w:rPr>
      </w:pPr>
      <w:r w:rsidRPr="00334709">
        <w:rPr>
          <w:rFonts w:ascii="Arial" w:hAnsi="Arial" w:cs="Arial"/>
          <w:sz w:val="22"/>
          <w:szCs w:val="22"/>
        </w:rPr>
        <w:t xml:space="preserve">Ponoszenie odpowiedzialności za wszelkie szkody jakie wystąpiły na budowie, w tym również w przypadku gdy nie ustalono sprawcy. </w:t>
      </w:r>
    </w:p>
    <w:p w:rsidR="00D06C3D" w:rsidRDefault="00D06C3D" w:rsidP="00D06C3D">
      <w:pPr>
        <w:pStyle w:val="Akapitzlist"/>
        <w:numPr>
          <w:ilvl w:val="1"/>
          <w:numId w:val="61"/>
        </w:numPr>
        <w:spacing w:line="276" w:lineRule="auto"/>
        <w:ind w:left="1418" w:hanging="425"/>
        <w:jc w:val="both"/>
        <w:rPr>
          <w:rFonts w:ascii="Arial" w:hAnsi="Arial" w:cs="Arial"/>
          <w:sz w:val="22"/>
          <w:szCs w:val="22"/>
        </w:rPr>
      </w:pPr>
      <w:r w:rsidRPr="00334709">
        <w:rPr>
          <w:rFonts w:ascii="Arial" w:hAnsi="Arial" w:cs="Arial"/>
          <w:sz w:val="22"/>
          <w:szCs w:val="22"/>
        </w:rPr>
        <w:t>Zagwarantowanie dostarczenia na własny koszt materiałów pomocniczych do zabezpieczenia elementów budowy.</w:t>
      </w:r>
    </w:p>
    <w:p w:rsidR="00C94DC0" w:rsidRPr="00C94DC0" w:rsidRDefault="00C94DC0" w:rsidP="00C94DC0">
      <w:pPr>
        <w:pStyle w:val="Akapitzlist"/>
        <w:numPr>
          <w:ilvl w:val="1"/>
          <w:numId w:val="61"/>
        </w:numPr>
        <w:spacing w:line="276" w:lineRule="auto"/>
        <w:ind w:left="1418" w:hanging="425"/>
        <w:jc w:val="both"/>
        <w:rPr>
          <w:rFonts w:ascii="Arial" w:hAnsi="Arial" w:cs="Arial"/>
          <w:sz w:val="22"/>
          <w:szCs w:val="22"/>
        </w:rPr>
      </w:pPr>
      <w:r w:rsidRPr="00C94DC0">
        <w:rPr>
          <w:rFonts w:ascii="Arial" w:hAnsi="Arial" w:cs="Arial"/>
          <w:sz w:val="22"/>
          <w:szCs w:val="22"/>
        </w:rPr>
        <w:t>Przekazanie Zamawiającemu po zakończeniu realizacji zadania  wszystkich kodów źródłowych dla wszystkich programowalnych urządzeń (2CD), które umożliwią pracę nad systemem, oraz dokumentacji powykonawczej systemu w postaci elektronicznej</w:t>
      </w:r>
      <w:r>
        <w:rPr>
          <w:rFonts w:ascii="Arial" w:hAnsi="Arial" w:cs="Arial"/>
          <w:sz w:val="22"/>
          <w:szCs w:val="22"/>
        </w:rPr>
        <w:t>.</w:t>
      </w:r>
    </w:p>
    <w:p w:rsidR="007106D0" w:rsidRPr="00334709" w:rsidRDefault="007106D0" w:rsidP="007106D0">
      <w:pPr>
        <w:pStyle w:val="Akapitzlist"/>
        <w:spacing w:line="276" w:lineRule="auto"/>
        <w:ind w:left="2138"/>
        <w:jc w:val="both"/>
        <w:rPr>
          <w:rFonts w:ascii="Arial" w:hAnsi="Arial" w:cs="Arial"/>
          <w:sz w:val="22"/>
          <w:szCs w:val="22"/>
        </w:rPr>
      </w:pPr>
    </w:p>
    <w:p w:rsidR="002876A1" w:rsidRPr="003101DA" w:rsidRDefault="002876A1" w:rsidP="00E76CB8">
      <w:pPr>
        <w:spacing w:after="0" w:line="240" w:lineRule="auto"/>
        <w:ind w:left="1418"/>
        <w:rPr>
          <w:rFonts w:ascii="Arial" w:eastAsia="Times New Roman" w:hAnsi="Arial" w:cs="Arial"/>
          <w:color w:val="FF0000"/>
          <w:sz w:val="24"/>
          <w:szCs w:val="24"/>
          <w:lang w:eastAsia="pl-P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320"/>
      </w:tblGrid>
      <w:tr w:rsidR="002876A1" w:rsidRPr="000B6E45" w:rsidTr="00BC085A">
        <w:tc>
          <w:tcPr>
            <w:tcW w:w="9320" w:type="dxa"/>
            <w:shd w:val="clear" w:color="auto" w:fill="D9D9D9"/>
          </w:tcPr>
          <w:p w:rsidR="002876A1" w:rsidRPr="000B6E45" w:rsidRDefault="002876A1" w:rsidP="00866491">
            <w:pPr>
              <w:keepNext/>
              <w:spacing w:after="0" w:line="312" w:lineRule="auto"/>
              <w:ind w:left="34"/>
              <w:jc w:val="both"/>
              <w:outlineLvl w:val="0"/>
              <w:rPr>
                <w:rFonts w:ascii="Arial" w:eastAsia="Times New Roman" w:hAnsi="Arial" w:cs="Arial"/>
                <w:b/>
                <w:sz w:val="20"/>
                <w:szCs w:val="20"/>
                <w:lang w:eastAsia="pl-PL"/>
              </w:rPr>
            </w:pPr>
            <w:bookmarkStart w:id="4" w:name="_Toc333231357"/>
            <w:r w:rsidRPr="000B6E45">
              <w:rPr>
                <w:rFonts w:ascii="Arial" w:eastAsia="Times New Roman" w:hAnsi="Arial" w:cs="Arial"/>
                <w:b/>
                <w:sz w:val="20"/>
                <w:szCs w:val="20"/>
                <w:lang w:eastAsia="pl-PL"/>
              </w:rPr>
              <w:t>4. TERMIN WYKONANIA</w:t>
            </w:r>
            <w:bookmarkEnd w:id="4"/>
          </w:p>
        </w:tc>
      </w:tr>
    </w:tbl>
    <w:p w:rsidR="002876A1" w:rsidRPr="003101DA" w:rsidRDefault="002876A1" w:rsidP="00E76CB8">
      <w:pPr>
        <w:spacing w:after="0" w:line="240" w:lineRule="auto"/>
        <w:ind w:left="1418" w:hanging="360"/>
        <w:rPr>
          <w:rFonts w:ascii="Arial" w:eastAsia="Times New Roman" w:hAnsi="Arial" w:cs="Arial"/>
          <w:color w:val="FF0000"/>
          <w:sz w:val="24"/>
          <w:szCs w:val="24"/>
          <w:lang w:eastAsia="pl-PL"/>
        </w:rPr>
      </w:pPr>
    </w:p>
    <w:p w:rsidR="00697076" w:rsidRPr="000B6E45" w:rsidRDefault="002876A1" w:rsidP="002F1DF2">
      <w:pPr>
        <w:numPr>
          <w:ilvl w:val="0"/>
          <w:numId w:val="13"/>
        </w:numPr>
        <w:spacing w:after="0" w:line="360" w:lineRule="auto"/>
        <w:ind w:left="426" w:hanging="284"/>
        <w:rPr>
          <w:rFonts w:ascii="Arial" w:eastAsia="Times New Roman" w:hAnsi="Arial" w:cs="Arial"/>
          <w:b/>
          <w:sz w:val="20"/>
          <w:szCs w:val="20"/>
          <w:lang w:eastAsia="pl-PL"/>
        </w:rPr>
      </w:pPr>
      <w:r w:rsidRPr="000B6E45">
        <w:rPr>
          <w:rFonts w:ascii="Arial" w:eastAsia="Times New Roman" w:hAnsi="Arial" w:cs="Arial"/>
          <w:lang w:eastAsia="pl-PL"/>
        </w:rPr>
        <w:t xml:space="preserve">Termin wykonania zamówienia: </w:t>
      </w:r>
      <w:r w:rsidR="000B6E45" w:rsidRPr="000B6E45">
        <w:rPr>
          <w:rFonts w:ascii="Arial" w:eastAsia="Times New Roman" w:hAnsi="Arial" w:cs="Arial"/>
          <w:b/>
          <w:lang w:eastAsia="pl-PL"/>
        </w:rPr>
        <w:t>31.10.2014r</w:t>
      </w:r>
    </w:p>
    <w:p w:rsidR="002E21CD" w:rsidRPr="000B6E45" w:rsidRDefault="002E21CD" w:rsidP="002F1DF2">
      <w:pPr>
        <w:numPr>
          <w:ilvl w:val="0"/>
          <w:numId w:val="13"/>
        </w:numPr>
        <w:spacing w:after="0" w:line="360" w:lineRule="auto"/>
        <w:ind w:left="426" w:hanging="284"/>
        <w:rPr>
          <w:rFonts w:ascii="Arial" w:eastAsia="Times New Roman" w:hAnsi="Arial" w:cs="Arial"/>
          <w:sz w:val="20"/>
          <w:szCs w:val="20"/>
          <w:lang w:eastAsia="pl-PL"/>
        </w:rPr>
      </w:pPr>
      <w:r w:rsidRPr="000B6E45">
        <w:rPr>
          <w:rFonts w:ascii="Arial" w:eastAsia="Times New Roman" w:hAnsi="Arial" w:cs="Arial"/>
          <w:lang w:eastAsia="pl-PL"/>
        </w:rPr>
        <w:t xml:space="preserve">Za termin </w:t>
      </w:r>
      <w:r w:rsidR="003E3C74" w:rsidRPr="000B6E45">
        <w:rPr>
          <w:rFonts w:ascii="Arial" w:eastAsia="Times New Roman" w:hAnsi="Arial" w:cs="Arial"/>
          <w:lang w:eastAsia="pl-PL"/>
        </w:rPr>
        <w:t>wykonania przedmiotu zamówienia przyjmuje się pisemne zgłoszenie Wykonawcy gotowości do odbioru</w:t>
      </w:r>
      <w:r w:rsidR="004005BE" w:rsidRPr="000B6E45">
        <w:rPr>
          <w:rFonts w:ascii="Arial" w:eastAsia="Times New Roman" w:hAnsi="Arial" w:cs="Arial"/>
          <w:lang w:eastAsia="pl-PL"/>
        </w:rPr>
        <w:t xml:space="preserve"> końcowego</w:t>
      </w:r>
      <w:r w:rsidR="003E3C74" w:rsidRPr="000B6E45">
        <w:rPr>
          <w:rFonts w:ascii="Arial" w:eastAsia="Times New Roman" w:hAnsi="Arial" w:cs="Arial"/>
          <w:lang w:eastAsia="pl-PL"/>
        </w:rPr>
        <w:t>.</w:t>
      </w:r>
    </w:p>
    <w:p w:rsidR="002876A1" w:rsidRPr="003101DA" w:rsidRDefault="002876A1" w:rsidP="00E76CB8">
      <w:pPr>
        <w:spacing w:after="0" w:line="360" w:lineRule="auto"/>
        <w:ind w:left="1418"/>
        <w:rPr>
          <w:rFonts w:ascii="Arial" w:eastAsia="Times New Roman" w:hAnsi="Arial" w:cs="Arial"/>
          <w:b/>
          <w:color w:val="FF000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86"/>
      </w:tblGrid>
      <w:tr w:rsidR="002876A1" w:rsidRPr="000B6E45" w:rsidTr="00BC085A">
        <w:tc>
          <w:tcPr>
            <w:tcW w:w="9286" w:type="dxa"/>
            <w:shd w:val="clear" w:color="auto" w:fill="D9D9D9"/>
          </w:tcPr>
          <w:p w:rsidR="002876A1" w:rsidRPr="000B6E45" w:rsidRDefault="002876A1" w:rsidP="002876A1">
            <w:pPr>
              <w:keepNext/>
              <w:spacing w:after="0" w:line="240" w:lineRule="auto"/>
              <w:outlineLvl w:val="0"/>
              <w:rPr>
                <w:rFonts w:ascii="Arial" w:eastAsia="Times New Roman" w:hAnsi="Arial" w:cs="Arial"/>
                <w:b/>
                <w:sz w:val="20"/>
                <w:szCs w:val="20"/>
                <w:lang w:eastAsia="pl-PL"/>
              </w:rPr>
            </w:pPr>
            <w:bookmarkStart w:id="5" w:name="_Toc333231358"/>
            <w:r w:rsidRPr="000B6E45">
              <w:rPr>
                <w:rFonts w:ascii="Arial" w:eastAsia="Times New Roman" w:hAnsi="Arial" w:cs="Arial"/>
                <w:b/>
                <w:sz w:val="20"/>
                <w:szCs w:val="20"/>
                <w:lang w:eastAsia="pl-PL"/>
              </w:rPr>
              <w:t>5. OPIS WARUNKÓW UDZIAŁU W POSTĘPOWANIU ORAZ OPIS SPOSOBU DOKONYWANIA OCENY SPEŁNIENIA TYCH WARUNKÓW</w:t>
            </w:r>
            <w:bookmarkEnd w:id="5"/>
            <w:r w:rsidRPr="000B6E45">
              <w:rPr>
                <w:rFonts w:ascii="Arial" w:eastAsia="Times New Roman" w:hAnsi="Arial" w:cs="Arial"/>
                <w:b/>
                <w:sz w:val="20"/>
                <w:szCs w:val="20"/>
                <w:lang w:eastAsia="pl-PL"/>
              </w:rPr>
              <w:t xml:space="preserve"> </w:t>
            </w:r>
          </w:p>
        </w:tc>
      </w:tr>
    </w:tbl>
    <w:p w:rsidR="002876A1" w:rsidRPr="003101DA" w:rsidRDefault="002876A1" w:rsidP="002876A1">
      <w:pPr>
        <w:spacing w:after="0" w:line="240" w:lineRule="auto"/>
        <w:ind w:left="360" w:hanging="360"/>
        <w:rPr>
          <w:rFonts w:ascii="Arial" w:eastAsia="Times New Roman" w:hAnsi="Arial" w:cs="Arial"/>
          <w:color w:val="FF0000"/>
          <w:u w:val="single"/>
          <w:lang w:eastAsia="pl-PL"/>
        </w:rPr>
      </w:pPr>
    </w:p>
    <w:p w:rsidR="002876A1" w:rsidRPr="000B6E45" w:rsidRDefault="002876A1" w:rsidP="00D67923">
      <w:pPr>
        <w:numPr>
          <w:ilvl w:val="0"/>
          <w:numId w:val="3"/>
        </w:numPr>
        <w:spacing w:after="0" w:line="288" w:lineRule="auto"/>
        <w:ind w:left="426" w:hanging="284"/>
        <w:jc w:val="both"/>
        <w:rPr>
          <w:rFonts w:ascii="Arial" w:eastAsia="Times New Roman" w:hAnsi="Arial" w:cs="Arial"/>
          <w:lang w:eastAsia="pl-PL"/>
        </w:rPr>
      </w:pPr>
      <w:r w:rsidRPr="000B6E45">
        <w:rPr>
          <w:rFonts w:ascii="Arial" w:eastAsia="Times New Roman" w:hAnsi="Arial" w:cs="Arial"/>
          <w:lang w:eastAsia="pl-PL"/>
        </w:rPr>
        <w:t>O udzielenie zamówienia mogą ubiegać się Wykonawcy, którzy spełniają warunki udziału w postępowaniu, w szczególności:</w:t>
      </w:r>
    </w:p>
    <w:p w:rsidR="002876A1" w:rsidRPr="000B6E45" w:rsidRDefault="002876A1" w:rsidP="00D67923">
      <w:pPr>
        <w:numPr>
          <w:ilvl w:val="0"/>
          <w:numId w:val="14"/>
        </w:numPr>
        <w:tabs>
          <w:tab w:val="left" w:pos="851"/>
        </w:tabs>
        <w:spacing w:after="0" w:line="288" w:lineRule="auto"/>
        <w:ind w:left="851" w:hanging="284"/>
        <w:jc w:val="both"/>
        <w:rPr>
          <w:rFonts w:ascii="Arial" w:eastAsia="Times New Roman" w:hAnsi="Arial" w:cs="Arial"/>
          <w:lang w:eastAsia="pl-PL"/>
        </w:rPr>
      </w:pPr>
      <w:r w:rsidRPr="000B6E45">
        <w:rPr>
          <w:rFonts w:ascii="Arial" w:eastAsia="Times New Roman" w:hAnsi="Arial" w:cs="Arial"/>
          <w:lang w:eastAsia="pl-PL"/>
        </w:rPr>
        <w:t>Posiadają uprawnienia do wykonywania działalności lub czynności określonej przedmiotem zamówienia, jeżeli ustawy nadkładają obowiązek posiadania takich uprawnień.</w:t>
      </w:r>
    </w:p>
    <w:p w:rsidR="002876A1" w:rsidRPr="000B6E45" w:rsidRDefault="002876A1" w:rsidP="00D67923">
      <w:pPr>
        <w:numPr>
          <w:ilvl w:val="0"/>
          <w:numId w:val="14"/>
        </w:numPr>
        <w:tabs>
          <w:tab w:val="left" w:pos="851"/>
        </w:tabs>
        <w:spacing w:after="0" w:line="288" w:lineRule="auto"/>
        <w:ind w:left="851" w:hanging="284"/>
        <w:jc w:val="both"/>
        <w:rPr>
          <w:rFonts w:ascii="Arial" w:eastAsia="Times New Roman" w:hAnsi="Arial" w:cs="Arial"/>
          <w:lang w:eastAsia="pl-PL"/>
        </w:rPr>
      </w:pPr>
      <w:r w:rsidRPr="000B6E45">
        <w:rPr>
          <w:rFonts w:ascii="Arial" w:eastAsia="Times New Roman" w:hAnsi="Arial" w:cs="Arial"/>
          <w:lang w:eastAsia="pl-PL"/>
        </w:rPr>
        <w:t>Posiadają niezbędną wiedzę i doświadczenie oraz dysponują potencjałem technicznym i osobami zdolnymi do wykonania zamówienia lub przedstawią pisemne zobowiązanie innych podmiotów do udostępnienia potencjału technicznego i osób zdolnych do wykonania zamówienia.</w:t>
      </w:r>
    </w:p>
    <w:p w:rsidR="002876A1" w:rsidRPr="000B6E45" w:rsidRDefault="002876A1" w:rsidP="00D67923">
      <w:pPr>
        <w:numPr>
          <w:ilvl w:val="0"/>
          <w:numId w:val="14"/>
        </w:numPr>
        <w:tabs>
          <w:tab w:val="left" w:pos="851"/>
        </w:tabs>
        <w:spacing w:after="0" w:line="288" w:lineRule="auto"/>
        <w:ind w:left="851" w:hanging="284"/>
        <w:jc w:val="both"/>
        <w:rPr>
          <w:rFonts w:ascii="Arial" w:eastAsia="Times New Roman" w:hAnsi="Arial" w:cs="Arial"/>
          <w:lang w:eastAsia="pl-PL"/>
        </w:rPr>
      </w:pPr>
      <w:r w:rsidRPr="000B6E45">
        <w:rPr>
          <w:rFonts w:ascii="Arial" w:eastAsia="Times New Roman" w:hAnsi="Arial" w:cs="Arial"/>
          <w:lang w:eastAsia="pl-PL"/>
        </w:rPr>
        <w:t>Znajdują się w sytuacji ekonomicznej i finansowej zapewniającej wykonanie zamówienia.</w:t>
      </w:r>
    </w:p>
    <w:p w:rsidR="002876A1" w:rsidRPr="000B6E45" w:rsidRDefault="002876A1" w:rsidP="00D67923">
      <w:pPr>
        <w:numPr>
          <w:ilvl w:val="0"/>
          <w:numId w:val="14"/>
        </w:numPr>
        <w:tabs>
          <w:tab w:val="left" w:pos="851"/>
        </w:tabs>
        <w:spacing w:after="0" w:line="288" w:lineRule="auto"/>
        <w:ind w:left="851" w:hanging="284"/>
        <w:jc w:val="both"/>
        <w:rPr>
          <w:rFonts w:ascii="Arial" w:eastAsia="Times New Roman" w:hAnsi="Arial" w:cs="Arial"/>
          <w:lang w:eastAsia="pl-PL"/>
        </w:rPr>
      </w:pPr>
      <w:r w:rsidRPr="000B6E45">
        <w:rPr>
          <w:rFonts w:ascii="Arial" w:eastAsia="Times New Roman" w:hAnsi="Arial" w:cs="Arial"/>
          <w:lang w:eastAsia="pl-PL"/>
        </w:rPr>
        <w:t>Nie podlegają wykluczeniu z postępowania o udzielenie zamówienia.</w:t>
      </w:r>
    </w:p>
    <w:p w:rsidR="002876A1" w:rsidRPr="000B6E45" w:rsidRDefault="002876A1" w:rsidP="00D67923">
      <w:pPr>
        <w:numPr>
          <w:ilvl w:val="0"/>
          <w:numId w:val="14"/>
        </w:numPr>
        <w:tabs>
          <w:tab w:val="left" w:pos="851"/>
        </w:tabs>
        <w:spacing w:after="0" w:line="288" w:lineRule="auto"/>
        <w:ind w:left="851" w:hanging="284"/>
        <w:jc w:val="both"/>
        <w:rPr>
          <w:rFonts w:ascii="Arial" w:eastAsia="Times New Roman" w:hAnsi="Arial" w:cs="Arial"/>
          <w:lang w:eastAsia="pl-PL"/>
        </w:rPr>
      </w:pPr>
      <w:r w:rsidRPr="000B6E45">
        <w:rPr>
          <w:rFonts w:ascii="Arial" w:eastAsia="Times New Roman" w:hAnsi="Arial" w:cs="Arial"/>
          <w:lang w:eastAsia="pl-PL"/>
        </w:rPr>
        <w:t>Złożą formularz ofertowy wraz z wymaganymi dokumentami, oświadczeniami, załącznikami oraz zaświad</w:t>
      </w:r>
      <w:r w:rsidR="00697076" w:rsidRPr="000B6E45">
        <w:rPr>
          <w:rFonts w:ascii="Arial" w:eastAsia="Times New Roman" w:hAnsi="Arial" w:cs="Arial"/>
          <w:lang w:eastAsia="pl-PL"/>
        </w:rPr>
        <w:t>czeniami wymaganymi treścią SIWZ</w:t>
      </w:r>
      <w:r w:rsidRPr="000B6E45">
        <w:rPr>
          <w:rFonts w:ascii="Arial" w:eastAsia="Times New Roman" w:hAnsi="Arial" w:cs="Arial"/>
          <w:lang w:eastAsia="pl-PL"/>
        </w:rPr>
        <w:t>.</w:t>
      </w:r>
    </w:p>
    <w:p w:rsidR="002876A1" w:rsidRPr="000B6E45" w:rsidRDefault="002876A1" w:rsidP="00D67923">
      <w:pPr>
        <w:numPr>
          <w:ilvl w:val="0"/>
          <w:numId w:val="14"/>
        </w:numPr>
        <w:tabs>
          <w:tab w:val="left" w:pos="851"/>
        </w:tabs>
        <w:spacing w:after="0" w:line="288" w:lineRule="auto"/>
        <w:ind w:left="851" w:hanging="284"/>
        <w:jc w:val="both"/>
        <w:rPr>
          <w:rFonts w:ascii="Arial" w:eastAsia="Times New Roman" w:hAnsi="Arial" w:cs="Arial"/>
          <w:lang w:eastAsia="pl-PL"/>
        </w:rPr>
      </w:pPr>
      <w:r w:rsidRPr="000B6E45">
        <w:rPr>
          <w:rFonts w:ascii="Arial" w:eastAsia="Times New Roman" w:hAnsi="Arial" w:cs="Arial"/>
          <w:lang w:eastAsia="pl-PL"/>
        </w:rPr>
        <w:lastRenderedPageBreak/>
        <w:t>Spełniają określone w Regulaminie oraz niniejszą specyfikacją wymagania.</w:t>
      </w:r>
    </w:p>
    <w:p w:rsidR="002876A1" w:rsidRPr="000B6E45" w:rsidRDefault="002876A1" w:rsidP="002876A1">
      <w:pPr>
        <w:tabs>
          <w:tab w:val="left" w:pos="851"/>
        </w:tabs>
        <w:spacing w:after="0" w:line="288" w:lineRule="auto"/>
        <w:ind w:left="851"/>
        <w:jc w:val="both"/>
        <w:rPr>
          <w:rFonts w:ascii="Arial" w:eastAsia="Times New Roman" w:hAnsi="Arial" w:cs="Arial"/>
          <w:sz w:val="8"/>
          <w:szCs w:val="8"/>
          <w:lang w:eastAsia="pl-PL"/>
        </w:rPr>
      </w:pPr>
    </w:p>
    <w:p w:rsidR="002876A1" w:rsidRPr="000B6E45" w:rsidRDefault="002876A1" w:rsidP="00D67923">
      <w:pPr>
        <w:numPr>
          <w:ilvl w:val="0"/>
          <w:numId w:val="3"/>
        </w:numPr>
        <w:spacing w:after="0" w:line="288" w:lineRule="auto"/>
        <w:ind w:left="426" w:hanging="284"/>
        <w:jc w:val="both"/>
        <w:rPr>
          <w:rFonts w:ascii="Arial" w:eastAsia="Times New Roman" w:hAnsi="Arial" w:cs="Arial"/>
          <w:lang w:eastAsia="pl-PL"/>
        </w:rPr>
      </w:pPr>
      <w:r w:rsidRPr="000B6E45">
        <w:rPr>
          <w:rFonts w:ascii="Arial" w:eastAsia="Times New Roman" w:hAnsi="Arial" w:cs="Arial"/>
          <w:lang w:eastAsia="pl-PL"/>
        </w:rPr>
        <w:t xml:space="preserve">Wykonawca może polegać na wiedzy i doświadczeniu, potencjale technicznym, osobach zdolnych do wykonania zamówienia lub zdolnościach finansowych innych podmiotów, niezależnie od charakteru prawnego łączących go z nimi stosunków. </w:t>
      </w:r>
    </w:p>
    <w:p w:rsidR="002876A1" w:rsidRPr="000B6E45" w:rsidRDefault="002876A1" w:rsidP="002876A1">
      <w:pPr>
        <w:spacing w:after="0" w:line="288" w:lineRule="auto"/>
        <w:ind w:left="426"/>
        <w:jc w:val="both"/>
        <w:rPr>
          <w:rFonts w:ascii="Arial" w:eastAsia="Times New Roman" w:hAnsi="Arial" w:cs="Arial"/>
          <w:lang w:eastAsia="pl-PL"/>
        </w:rPr>
      </w:pPr>
      <w:r w:rsidRPr="000B6E45">
        <w:rPr>
          <w:rFonts w:ascii="Arial" w:eastAsia="Times New Roman" w:hAnsi="Arial" w:cs="Arial"/>
          <w:lang w:eastAsia="pl-PL"/>
        </w:rPr>
        <w:t>Wykonawca w takiej sytuacji zobowiązany jest udowodnić Zamawiającemu, iż będzie dysponował zasobami niezbędnymi do realizacji zamówienia, w szczelności przedstawiając w tym celu pisemne zobowiązanie tych podmiotów do oddania mu do dyspozycji niezbędnych zasobów na okres korzystania z nich przy wykonaniu zamówienia.</w:t>
      </w:r>
    </w:p>
    <w:p w:rsidR="002876A1" w:rsidRPr="003101DA" w:rsidRDefault="002876A1" w:rsidP="002876A1">
      <w:pPr>
        <w:spacing w:after="0" w:line="288" w:lineRule="auto"/>
        <w:ind w:left="426"/>
        <w:jc w:val="both"/>
        <w:rPr>
          <w:rFonts w:ascii="Arial" w:eastAsia="Times New Roman" w:hAnsi="Arial" w:cs="Arial"/>
          <w:color w:val="FF0000"/>
          <w:sz w:val="8"/>
          <w:szCs w:val="8"/>
          <w:lang w:eastAsia="pl-PL"/>
        </w:rPr>
      </w:pPr>
    </w:p>
    <w:p w:rsidR="002876A1" w:rsidRPr="000B6E45" w:rsidRDefault="002876A1" w:rsidP="00D67923">
      <w:pPr>
        <w:numPr>
          <w:ilvl w:val="0"/>
          <w:numId w:val="3"/>
        </w:numPr>
        <w:spacing w:after="0" w:line="288" w:lineRule="auto"/>
        <w:ind w:left="426" w:hanging="284"/>
        <w:jc w:val="both"/>
        <w:rPr>
          <w:rFonts w:ascii="Arial" w:eastAsia="Times New Roman" w:hAnsi="Arial" w:cs="Arial"/>
          <w:lang w:eastAsia="pl-PL"/>
        </w:rPr>
      </w:pPr>
      <w:r w:rsidRPr="000B6E45">
        <w:rPr>
          <w:rFonts w:ascii="Arial" w:eastAsia="Times New Roman" w:hAnsi="Arial" w:cs="Arial"/>
          <w:lang w:eastAsia="pl-PL"/>
        </w:rPr>
        <w:t>Ocena spełnienia wyżej opisanych warunków udziału w postępowaniu dokonywana będzie w oparciu o dokumenty określone w pkt. 6 niniejszej specyfikacji „Informacje o oświadczeniach i dokumentach” metodą warunku granicznego – spełnia/nie spełnia.</w:t>
      </w:r>
    </w:p>
    <w:p w:rsidR="002876A1" w:rsidRPr="000B6E45" w:rsidRDefault="002876A1" w:rsidP="002876A1">
      <w:pPr>
        <w:spacing w:after="0" w:line="288" w:lineRule="auto"/>
        <w:ind w:left="426"/>
        <w:jc w:val="both"/>
        <w:rPr>
          <w:rFonts w:ascii="Arial" w:eastAsia="Times New Roman" w:hAnsi="Arial" w:cs="Arial"/>
          <w:sz w:val="8"/>
          <w:szCs w:val="8"/>
          <w:lang w:eastAsia="pl-PL"/>
        </w:rPr>
      </w:pPr>
    </w:p>
    <w:p w:rsidR="002876A1" w:rsidRPr="000B6E45" w:rsidRDefault="002876A1" w:rsidP="00D67923">
      <w:pPr>
        <w:numPr>
          <w:ilvl w:val="0"/>
          <w:numId w:val="3"/>
        </w:numPr>
        <w:spacing w:after="0" w:line="288" w:lineRule="auto"/>
        <w:ind w:left="426" w:hanging="284"/>
        <w:jc w:val="both"/>
        <w:rPr>
          <w:rFonts w:ascii="Arial" w:eastAsia="Times New Roman" w:hAnsi="Arial" w:cs="Arial"/>
          <w:lang w:eastAsia="pl-PL"/>
        </w:rPr>
      </w:pPr>
      <w:r w:rsidRPr="000B6E45">
        <w:rPr>
          <w:rFonts w:ascii="Arial" w:eastAsia="Times New Roman" w:hAnsi="Arial" w:cs="Arial"/>
          <w:lang w:eastAsia="pl-PL"/>
        </w:rPr>
        <w:t xml:space="preserve">Z postępowania o udzielenie zamówienia wyklucza się Wykonawców nie spełniających wymagań określonych </w:t>
      </w:r>
      <w:r w:rsidR="009103EC" w:rsidRPr="000B6E45">
        <w:rPr>
          <w:rFonts w:ascii="Arial" w:eastAsia="Times New Roman" w:hAnsi="Arial" w:cs="Arial"/>
          <w:lang w:eastAsia="pl-PL"/>
        </w:rPr>
        <w:t xml:space="preserve">art. 89 ustawy </w:t>
      </w:r>
      <w:proofErr w:type="spellStart"/>
      <w:r w:rsidR="009103EC" w:rsidRPr="000B6E45">
        <w:rPr>
          <w:rFonts w:ascii="Arial" w:eastAsia="Times New Roman" w:hAnsi="Arial" w:cs="Arial"/>
          <w:lang w:eastAsia="pl-PL"/>
        </w:rPr>
        <w:t>p.z.p</w:t>
      </w:r>
      <w:proofErr w:type="spellEnd"/>
      <w:r w:rsidRPr="000B6E45">
        <w:rPr>
          <w:rFonts w:ascii="Arial" w:eastAsia="Times New Roman" w:hAnsi="Arial" w:cs="Arial"/>
          <w:lang w:eastAsia="pl-PL"/>
        </w:rPr>
        <w:t>.</w:t>
      </w:r>
    </w:p>
    <w:p w:rsidR="002876A1" w:rsidRPr="000B6E45" w:rsidRDefault="002876A1" w:rsidP="002876A1">
      <w:pPr>
        <w:spacing w:after="0" w:line="240" w:lineRule="auto"/>
        <w:ind w:left="720"/>
        <w:contextualSpacing/>
        <w:rPr>
          <w:rFonts w:ascii="Arial" w:eastAsia="Times New Roman" w:hAnsi="Arial" w:cs="Arial"/>
          <w:sz w:val="8"/>
          <w:szCs w:val="8"/>
          <w:lang w:eastAsia="pl-PL"/>
        </w:rPr>
      </w:pPr>
    </w:p>
    <w:p w:rsidR="002876A1" w:rsidRPr="000B6E45" w:rsidRDefault="002876A1" w:rsidP="00D67923">
      <w:pPr>
        <w:numPr>
          <w:ilvl w:val="0"/>
          <w:numId w:val="3"/>
        </w:numPr>
        <w:spacing w:after="0" w:line="288" w:lineRule="auto"/>
        <w:ind w:left="426" w:hanging="284"/>
        <w:jc w:val="both"/>
        <w:rPr>
          <w:rFonts w:ascii="Arial" w:eastAsia="Times New Roman" w:hAnsi="Arial" w:cs="Arial"/>
          <w:lang w:eastAsia="pl-PL"/>
        </w:rPr>
      </w:pPr>
      <w:r w:rsidRPr="000B6E45">
        <w:rPr>
          <w:rFonts w:ascii="Arial" w:eastAsia="Times New Roman" w:hAnsi="Arial" w:cs="Arial"/>
          <w:lang w:eastAsia="pl-PL"/>
        </w:rPr>
        <w:t>Oferta wykonawcy wykluczonego uznana zostanie za odrzuconą.</w:t>
      </w:r>
    </w:p>
    <w:p w:rsidR="002876A1" w:rsidRPr="000B6E45" w:rsidRDefault="002876A1" w:rsidP="002876A1">
      <w:pPr>
        <w:spacing w:after="0" w:line="240" w:lineRule="auto"/>
        <w:ind w:left="720"/>
        <w:contextualSpacing/>
        <w:rPr>
          <w:rFonts w:ascii="Arial" w:eastAsia="Times New Roman" w:hAnsi="Arial" w:cs="Arial"/>
          <w:sz w:val="8"/>
          <w:szCs w:val="8"/>
          <w:lang w:eastAsia="pl-PL"/>
        </w:rPr>
      </w:pPr>
    </w:p>
    <w:p w:rsidR="002876A1" w:rsidRPr="000B6E45" w:rsidRDefault="002876A1" w:rsidP="00D67923">
      <w:pPr>
        <w:numPr>
          <w:ilvl w:val="0"/>
          <w:numId w:val="3"/>
        </w:numPr>
        <w:spacing w:after="0" w:line="288" w:lineRule="auto"/>
        <w:ind w:left="426" w:hanging="284"/>
        <w:jc w:val="both"/>
        <w:rPr>
          <w:rFonts w:ascii="Arial" w:eastAsia="Times New Roman" w:hAnsi="Arial" w:cs="Arial"/>
          <w:lang w:eastAsia="pl-PL"/>
        </w:rPr>
      </w:pPr>
      <w:r w:rsidRPr="000B6E45">
        <w:rPr>
          <w:rFonts w:ascii="Arial" w:eastAsia="Times New Roman" w:hAnsi="Arial" w:cs="Arial"/>
          <w:lang w:eastAsia="pl-PL"/>
        </w:rPr>
        <w:t>Zamawiający odrzuci ofertę, jeżeli:</w:t>
      </w:r>
    </w:p>
    <w:p w:rsidR="002876A1" w:rsidRPr="000B6E45" w:rsidRDefault="002876A1" w:rsidP="00D67923">
      <w:pPr>
        <w:numPr>
          <w:ilvl w:val="0"/>
          <w:numId w:val="35"/>
        </w:numPr>
        <w:spacing w:after="0" w:line="288" w:lineRule="auto"/>
        <w:jc w:val="both"/>
        <w:rPr>
          <w:rFonts w:ascii="Arial" w:eastAsia="Times New Roman" w:hAnsi="Arial" w:cs="Arial"/>
          <w:lang w:eastAsia="pl-PL"/>
        </w:rPr>
      </w:pPr>
      <w:r w:rsidRPr="000B6E45">
        <w:rPr>
          <w:rFonts w:ascii="Arial" w:eastAsia="Times New Roman" w:hAnsi="Arial" w:cs="Arial"/>
          <w:lang w:eastAsia="pl-PL"/>
        </w:rPr>
        <w:t xml:space="preserve">Jest niezgodna z </w:t>
      </w:r>
      <w:r w:rsidR="009103EC" w:rsidRPr="000B6E45">
        <w:rPr>
          <w:rFonts w:ascii="Arial" w:eastAsia="Times New Roman" w:hAnsi="Arial" w:cs="Arial"/>
          <w:lang w:eastAsia="pl-PL"/>
        </w:rPr>
        <w:t>ustawą</w:t>
      </w:r>
      <w:r w:rsidRPr="000B6E45">
        <w:rPr>
          <w:rFonts w:ascii="Arial" w:eastAsia="Times New Roman" w:hAnsi="Arial" w:cs="Arial"/>
          <w:lang w:eastAsia="pl-PL"/>
        </w:rPr>
        <w:t>.</w:t>
      </w:r>
    </w:p>
    <w:p w:rsidR="002876A1" w:rsidRPr="000B6E45" w:rsidRDefault="002876A1" w:rsidP="00D67923">
      <w:pPr>
        <w:numPr>
          <w:ilvl w:val="0"/>
          <w:numId w:val="35"/>
        </w:numPr>
        <w:spacing w:after="0" w:line="288" w:lineRule="auto"/>
        <w:jc w:val="both"/>
        <w:rPr>
          <w:rFonts w:ascii="Arial" w:eastAsia="Times New Roman" w:hAnsi="Arial" w:cs="Arial"/>
          <w:lang w:eastAsia="pl-PL"/>
        </w:rPr>
      </w:pPr>
      <w:r w:rsidRPr="000B6E45">
        <w:rPr>
          <w:rFonts w:ascii="Arial" w:eastAsia="Times New Roman" w:hAnsi="Arial" w:cs="Arial"/>
          <w:lang w:eastAsia="pl-PL"/>
        </w:rPr>
        <w:t>Jej treść nie odpowiada treści specyfikacji istotnych warunków zamówienia.</w:t>
      </w:r>
    </w:p>
    <w:p w:rsidR="002876A1" w:rsidRPr="000B6E45" w:rsidRDefault="002876A1" w:rsidP="00D67923">
      <w:pPr>
        <w:numPr>
          <w:ilvl w:val="0"/>
          <w:numId w:val="35"/>
        </w:numPr>
        <w:spacing w:after="0" w:line="288" w:lineRule="auto"/>
        <w:jc w:val="both"/>
        <w:rPr>
          <w:rFonts w:ascii="Arial" w:eastAsia="Times New Roman" w:hAnsi="Arial" w:cs="Arial"/>
          <w:lang w:eastAsia="pl-PL"/>
        </w:rPr>
      </w:pPr>
      <w:r w:rsidRPr="000B6E45">
        <w:rPr>
          <w:rFonts w:ascii="Arial" w:eastAsia="Times New Roman" w:hAnsi="Arial" w:cs="Arial"/>
          <w:lang w:eastAsia="pl-PL"/>
        </w:rPr>
        <w:t>Zawiera rażąco niską cenę w stosunku do przedmiotu zamówienia.</w:t>
      </w:r>
    </w:p>
    <w:p w:rsidR="002876A1" w:rsidRPr="000B6E45" w:rsidRDefault="002876A1" w:rsidP="00D67923">
      <w:pPr>
        <w:numPr>
          <w:ilvl w:val="0"/>
          <w:numId w:val="35"/>
        </w:numPr>
        <w:spacing w:after="0" w:line="288" w:lineRule="auto"/>
        <w:jc w:val="both"/>
        <w:rPr>
          <w:rFonts w:ascii="Arial" w:eastAsia="Times New Roman" w:hAnsi="Arial" w:cs="Arial"/>
          <w:lang w:eastAsia="pl-PL"/>
        </w:rPr>
      </w:pPr>
      <w:r w:rsidRPr="000B6E45">
        <w:rPr>
          <w:rFonts w:ascii="Arial" w:eastAsia="Times New Roman" w:hAnsi="Arial" w:cs="Arial"/>
          <w:lang w:eastAsia="pl-PL"/>
        </w:rPr>
        <w:t>Została złożona przez Wykonawcę wykluczonego z udziału w postępowaniu o udzielenie zamówienia.</w:t>
      </w:r>
    </w:p>
    <w:p w:rsidR="002876A1" w:rsidRPr="000B6E45" w:rsidRDefault="002876A1" w:rsidP="00D67923">
      <w:pPr>
        <w:numPr>
          <w:ilvl w:val="0"/>
          <w:numId w:val="35"/>
        </w:numPr>
        <w:spacing w:after="0" w:line="288" w:lineRule="auto"/>
        <w:jc w:val="both"/>
        <w:rPr>
          <w:rFonts w:ascii="Arial" w:eastAsia="Times New Roman" w:hAnsi="Arial" w:cs="Arial"/>
          <w:lang w:eastAsia="pl-PL"/>
        </w:rPr>
      </w:pPr>
      <w:r w:rsidRPr="000B6E45">
        <w:rPr>
          <w:rFonts w:ascii="Arial" w:eastAsia="Times New Roman" w:hAnsi="Arial" w:cs="Arial"/>
          <w:lang w:eastAsia="pl-PL"/>
        </w:rPr>
        <w:t>Zawiera istotne błędy w obliczeniu ceny.</w:t>
      </w:r>
    </w:p>
    <w:p w:rsidR="002876A1" w:rsidRPr="000B6E45" w:rsidRDefault="002876A1" w:rsidP="00D67923">
      <w:pPr>
        <w:numPr>
          <w:ilvl w:val="0"/>
          <w:numId w:val="35"/>
        </w:numPr>
        <w:spacing w:after="0" w:line="288" w:lineRule="auto"/>
        <w:jc w:val="both"/>
        <w:rPr>
          <w:rFonts w:ascii="Arial" w:eastAsia="Times New Roman" w:hAnsi="Arial" w:cs="Arial"/>
          <w:lang w:eastAsia="pl-PL"/>
        </w:rPr>
      </w:pPr>
      <w:r w:rsidRPr="000B6E45">
        <w:rPr>
          <w:rFonts w:ascii="Arial" w:eastAsia="Times New Roman" w:hAnsi="Arial" w:cs="Arial"/>
          <w:lang w:eastAsia="pl-PL"/>
        </w:rPr>
        <w:t xml:space="preserve">Wykonawca w terminie 3 dni od dnia doręczenia zawiadomienia nie zgodził się na poprawienie omyłki polegające na niezgodności oferty z </w:t>
      </w:r>
      <w:proofErr w:type="spellStart"/>
      <w:r w:rsidRPr="000B6E45">
        <w:rPr>
          <w:rFonts w:ascii="Arial" w:eastAsia="Times New Roman" w:hAnsi="Arial" w:cs="Arial"/>
          <w:lang w:eastAsia="pl-PL"/>
        </w:rPr>
        <w:t>siwz</w:t>
      </w:r>
      <w:proofErr w:type="spellEnd"/>
      <w:r w:rsidRPr="000B6E45">
        <w:rPr>
          <w:rFonts w:ascii="Arial" w:eastAsia="Times New Roman" w:hAnsi="Arial" w:cs="Arial"/>
          <w:lang w:eastAsia="pl-PL"/>
        </w:rPr>
        <w:t>, niepowodujące istotnych zmian w treści oferty.</w:t>
      </w:r>
    </w:p>
    <w:p w:rsidR="002876A1" w:rsidRPr="000B6E45" w:rsidRDefault="002876A1" w:rsidP="00D67923">
      <w:pPr>
        <w:numPr>
          <w:ilvl w:val="0"/>
          <w:numId w:val="35"/>
        </w:numPr>
        <w:spacing w:after="0" w:line="288" w:lineRule="auto"/>
        <w:jc w:val="both"/>
        <w:rPr>
          <w:rFonts w:ascii="Arial" w:eastAsia="Times New Roman" w:hAnsi="Arial" w:cs="Arial"/>
          <w:lang w:eastAsia="pl-PL"/>
        </w:rPr>
      </w:pPr>
      <w:r w:rsidRPr="000B6E45">
        <w:rPr>
          <w:rFonts w:ascii="Arial" w:eastAsia="Times New Roman" w:hAnsi="Arial" w:cs="Arial"/>
          <w:lang w:eastAsia="pl-PL"/>
        </w:rPr>
        <w:t>Jej złożenie stanowi czyn nieuczciwej konkurencji w rozumieniu przepisów o zwalczaniu nieuczciwej konkurencji.</w:t>
      </w:r>
    </w:p>
    <w:p w:rsidR="002876A1" w:rsidRPr="000B6E45" w:rsidRDefault="002876A1" w:rsidP="002876A1">
      <w:pPr>
        <w:spacing w:after="0" w:line="288" w:lineRule="auto"/>
        <w:ind w:left="927"/>
        <w:jc w:val="both"/>
        <w:rPr>
          <w:rFonts w:ascii="Arial" w:eastAsia="Times New Roman" w:hAnsi="Arial" w:cs="Arial"/>
          <w:sz w:val="12"/>
          <w:szCs w:val="12"/>
          <w:lang w:eastAsia="pl-PL"/>
        </w:rPr>
      </w:pPr>
    </w:p>
    <w:p w:rsidR="002876A1" w:rsidRPr="000B6E45" w:rsidRDefault="002876A1" w:rsidP="00D67923">
      <w:pPr>
        <w:numPr>
          <w:ilvl w:val="0"/>
          <w:numId w:val="3"/>
        </w:numPr>
        <w:spacing w:after="0" w:line="288" w:lineRule="auto"/>
        <w:ind w:left="426" w:hanging="284"/>
        <w:jc w:val="both"/>
        <w:rPr>
          <w:rFonts w:ascii="Arial" w:eastAsia="Times New Roman" w:hAnsi="Arial" w:cs="Arial"/>
          <w:lang w:eastAsia="pl-PL"/>
        </w:rPr>
      </w:pPr>
      <w:r w:rsidRPr="000B6E45">
        <w:rPr>
          <w:rFonts w:ascii="Arial" w:eastAsia="Times New Roman" w:hAnsi="Arial" w:cs="Arial"/>
          <w:lang w:eastAsia="pl-PL"/>
        </w:rPr>
        <w:t>O wykluczeniu z postępowania oraz o odrzuceniu oferty Wykonawcy zostaną zawiadomieni niezwłocznie po dokonaniu wyboru najkorzystniejszej oferty. Zawiadomienie zawierać będzie uzasadnienie faktyczne i prawne.</w:t>
      </w:r>
    </w:p>
    <w:p w:rsidR="002876A1" w:rsidRPr="003101DA" w:rsidRDefault="002876A1" w:rsidP="002876A1">
      <w:pPr>
        <w:spacing w:after="0" w:line="288" w:lineRule="auto"/>
        <w:ind w:left="426"/>
        <w:jc w:val="both"/>
        <w:rPr>
          <w:rFonts w:ascii="Arial" w:eastAsia="Times New Roman" w:hAnsi="Arial" w:cs="Arial"/>
          <w:color w:val="FF000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0B6E45" w:rsidTr="00BC085A">
        <w:tc>
          <w:tcPr>
            <w:tcW w:w="9210" w:type="dxa"/>
            <w:shd w:val="clear" w:color="auto" w:fill="D9D9D9"/>
          </w:tcPr>
          <w:p w:rsidR="002876A1" w:rsidRPr="000B6E45" w:rsidRDefault="002876A1" w:rsidP="002876A1">
            <w:pPr>
              <w:keepNext/>
              <w:spacing w:after="0" w:line="312" w:lineRule="auto"/>
              <w:outlineLvl w:val="0"/>
              <w:rPr>
                <w:rFonts w:ascii="Arial" w:eastAsia="Times New Roman" w:hAnsi="Arial" w:cs="Arial"/>
                <w:b/>
                <w:sz w:val="20"/>
                <w:szCs w:val="20"/>
                <w:lang w:eastAsia="pl-PL"/>
              </w:rPr>
            </w:pPr>
            <w:bookmarkStart w:id="6" w:name="_Toc333231359"/>
            <w:r w:rsidRPr="000B6E45">
              <w:rPr>
                <w:rFonts w:ascii="Arial" w:eastAsia="Times New Roman" w:hAnsi="Arial" w:cs="Arial"/>
                <w:b/>
                <w:sz w:val="20"/>
                <w:szCs w:val="20"/>
                <w:lang w:eastAsia="pl-PL"/>
              </w:rPr>
              <w:t>6. INFORMACJE O OŚWIADCZENIACH I DOKUMENTACH JAKIE NALEŻY ZLOZYĆ W CELU POTWIERDZENIA SPEŁNIENIA WARUNKÓW UDZIAŁU W POSTĘPOWANIU</w:t>
            </w:r>
            <w:bookmarkEnd w:id="6"/>
          </w:p>
        </w:tc>
      </w:tr>
    </w:tbl>
    <w:p w:rsidR="002876A1" w:rsidRPr="003101DA" w:rsidRDefault="002876A1" w:rsidP="002876A1">
      <w:pPr>
        <w:spacing w:after="0" w:line="240" w:lineRule="auto"/>
        <w:rPr>
          <w:rFonts w:ascii="Arial" w:eastAsia="Times New Roman" w:hAnsi="Arial" w:cs="Arial"/>
          <w:color w:val="FF0000"/>
          <w:sz w:val="24"/>
          <w:szCs w:val="24"/>
          <w:u w:val="single"/>
          <w:lang w:eastAsia="pl-PL"/>
        </w:rPr>
      </w:pPr>
    </w:p>
    <w:p w:rsidR="002876A1" w:rsidRPr="00C130FB" w:rsidRDefault="002876A1" w:rsidP="00D67923">
      <w:pPr>
        <w:numPr>
          <w:ilvl w:val="0"/>
          <w:numId w:val="4"/>
        </w:numPr>
        <w:spacing w:after="0" w:line="288" w:lineRule="auto"/>
        <w:ind w:left="142"/>
        <w:jc w:val="both"/>
        <w:rPr>
          <w:rFonts w:ascii="Arial" w:eastAsia="Times New Roman" w:hAnsi="Arial" w:cs="Arial"/>
          <w:lang w:eastAsia="pl-PL"/>
        </w:rPr>
      </w:pPr>
      <w:r w:rsidRPr="00C130FB">
        <w:rPr>
          <w:rFonts w:ascii="Arial" w:eastAsia="Times New Roman" w:hAnsi="Arial" w:cs="Arial"/>
          <w:lang w:eastAsia="pl-PL"/>
        </w:rPr>
        <w:t>Na ofertę składają się następujące dokumenty i załączniki:</w:t>
      </w:r>
    </w:p>
    <w:p w:rsidR="002876A1" w:rsidRPr="00C130FB" w:rsidRDefault="002876A1" w:rsidP="00D67923">
      <w:pPr>
        <w:numPr>
          <w:ilvl w:val="0"/>
          <w:numId w:val="15"/>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b/>
          <w:lang w:eastAsia="pl-PL"/>
        </w:rPr>
        <w:t>Formularz ofertowy</w:t>
      </w:r>
      <w:r w:rsidRPr="00C130FB">
        <w:rPr>
          <w:rFonts w:ascii="Arial" w:eastAsia="Times New Roman" w:hAnsi="Arial" w:cs="Arial"/>
          <w:lang w:eastAsia="pl-PL"/>
        </w:rPr>
        <w:t xml:space="preserve"> - wypełniony i podpisany przez Wykonawcę, </w:t>
      </w:r>
      <w:r w:rsidRPr="00C130FB">
        <w:rPr>
          <w:rFonts w:ascii="Arial" w:eastAsia="Times New Roman" w:hAnsi="Arial" w:cs="Arial"/>
          <w:i/>
          <w:lang w:eastAsia="pl-PL"/>
        </w:rPr>
        <w:t xml:space="preserve">(załącznik Nr 1 do </w:t>
      </w:r>
      <w:proofErr w:type="spellStart"/>
      <w:r w:rsidRPr="00C130FB">
        <w:rPr>
          <w:rFonts w:ascii="Arial" w:eastAsia="Times New Roman" w:hAnsi="Arial" w:cs="Arial"/>
          <w:i/>
          <w:lang w:eastAsia="pl-PL"/>
        </w:rPr>
        <w:t>siwz</w:t>
      </w:r>
      <w:proofErr w:type="spellEnd"/>
      <w:r w:rsidRPr="00C130FB">
        <w:rPr>
          <w:rFonts w:ascii="Arial" w:eastAsia="Times New Roman" w:hAnsi="Arial" w:cs="Arial"/>
          <w:i/>
          <w:lang w:eastAsia="pl-PL"/>
        </w:rPr>
        <w:t>)</w:t>
      </w:r>
      <w:r w:rsidR="009103EC" w:rsidRPr="00C130FB">
        <w:rPr>
          <w:rFonts w:ascii="Arial" w:eastAsia="Times New Roman" w:hAnsi="Arial" w:cs="Arial"/>
          <w:lang w:eastAsia="pl-PL"/>
        </w:rPr>
        <w:t xml:space="preserve">, </w:t>
      </w:r>
    </w:p>
    <w:p w:rsidR="002876A1" w:rsidRPr="00C130FB" w:rsidRDefault="002876A1" w:rsidP="00D67923">
      <w:pPr>
        <w:numPr>
          <w:ilvl w:val="0"/>
          <w:numId w:val="15"/>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b/>
          <w:lang w:eastAsia="pl-PL"/>
        </w:rPr>
        <w:t>Oświadczenie o spełnieniu warunków udziału w postępowaniu o zamówienie</w:t>
      </w:r>
      <w:r w:rsidRPr="00C130FB">
        <w:rPr>
          <w:rFonts w:ascii="Arial" w:eastAsia="Times New Roman" w:hAnsi="Arial" w:cs="Arial"/>
          <w:lang w:eastAsia="pl-PL"/>
        </w:rPr>
        <w:t xml:space="preserve"> – wypełnione i podpisane przez Wykonawcę </w:t>
      </w:r>
      <w:r w:rsidRPr="00C130FB">
        <w:rPr>
          <w:rFonts w:ascii="Arial" w:eastAsia="Times New Roman" w:hAnsi="Arial" w:cs="Arial"/>
          <w:i/>
          <w:lang w:eastAsia="pl-PL"/>
        </w:rPr>
        <w:t xml:space="preserve">(załącznik Nr 2 do </w:t>
      </w:r>
      <w:proofErr w:type="spellStart"/>
      <w:r w:rsidRPr="00C130FB">
        <w:rPr>
          <w:rFonts w:ascii="Arial" w:eastAsia="Times New Roman" w:hAnsi="Arial" w:cs="Arial"/>
          <w:i/>
          <w:lang w:eastAsia="pl-PL"/>
        </w:rPr>
        <w:t>siwz</w:t>
      </w:r>
      <w:proofErr w:type="spellEnd"/>
      <w:r w:rsidRPr="00C130FB">
        <w:rPr>
          <w:rFonts w:ascii="Arial" w:eastAsia="Times New Roman" w:hAnsi="Arial" w:cs="Arial"/>
          <w:i/>
          <w:lang w:eastAsia="pl-PL"/>
        </w:rPr>
        <w:t>)</w:t>
      </w:r>
      <w:r w:rsidRPr="00C130FB">
        <w:rPr>
          <w:rFonts w:ascii="Arial" w:eastAsia="Times New Roman" w:hAnsi="Arial" w:cs="Arial"/>
          <w:lang w:eastAsia="pl-PL"/>
        </w:rPr>
        <w:t>.</w:t>
      </w:r>
    </w:p>
    <w:p w:rsidR="002876A1" w:rsidRPr="00C130FB" w:rsidRDefault="002876A1" w:rsidP="00D67923">
      <w:pPr>
        <w:numPr>
          <w:ilvl w:val="0"/>
          <w:numId w:val="15"/>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b/>
          <w:lang w:eastAsia="pl-PL"/>
        </w:rPr>
        <w:t>Oświadczenie o braku podstaw do wykluczenia z udziału w postępowaniu</w:t>
      </w:r>
      <w:r w:rsidRPr="00C130FB">
        <w:rPr>
          <w:rFonts w:ascii="Arial" w:eastAsia="Times New Roman" w:hAnsi="Arial" w:cs="Arial"/>
          <w:lang w:eastAsia="pl-PL"/>
        </w:rPr>
        <w:t xml:space="preserve"> – wypełnione i podpisane przez Wykonania </w:t>
      </w:r>
      <w:r w:rsidRPr="00C130FB">
        <w:rPr>
          <w:rFonts w:ascii="Arial" w:eastAsia="Times New Roman" w:hAnsi="Arial" w:cs="Arial"/>
          <w:i/>
          <w:lang w:eastAsia="pl-PL"/>
        </w:rPr>
        <w:t xml:space="preserve">(załącznik Nr 3 do </w:t>
      </w:r>
      <w:proofErr w:type="spellStart"/>
      <w:r w:rsidRPr="00C130FB">
        <w:rPr>
          <w:rFonts w:ascii="Arial" w:eastAsia="Times New Roman" w:hAnsi="Arial" w:cs="Arial"/>
          <w:i/>
          <w:lang w:eastAsia="pl-PL"/>
        </w:rPr>
        <w:t>siwz</w:t>
      </w:r>
      <w:proofErr w:type="spellEnd"/>
      <w:r w:rsidRPr="00C130FB">
        <w:rPr>
          <w:rFonts w:ascii="Arial" w:eastAsia="Times New Roman" w:hAnsi="Arial" w:cs="Arial"/>
          <w:i/>
          <w:lang w:eastAsia="pl-PL"/>
        </w:rPr>
        <w:t>)</w:t>
      </w:r>
      <w:r w:rsidRPr="00C130FB">
        <w:rPr>
          <w:rFonts w:ascii="Arial" w:eastAsia="Times New Roman" w:hAnsi="Arial" w:cs="Arial"/>
          <w:lang w:eastAsia="pl-PL"/>
        </w:rPr>
        <w:t>.</w:t>
      </w:r>
    </w:p>
    <w:p w:rsidR="002876A1" w:rsidRPr="00C130FB" w:rsidRDefault="002876A1" w:rsidP="002876A1">
      <w:pPr>
        <w:spacing w:after="0" w:line="240" w:lineRule="auto"/>
        <w:rPr>
          <w:rFonts w:ascii="Arial" w:eastAsia="Times New Roman" w:hAnsi="Arial" w:cs="Arial"/>
          <w:sz w:val="12"/>
          <w:szCs w:val="12"/>
          <w:lang w:eastAsia="pl-PL"/>
        </w:rPr>
      </w:pPr>
    </w:p>
    <w:p w:rsidR="002876A1" w:rsidRPr="00C130FB" w:rsidRDefault="002876A1" w:rsidP="00D67923">
      <w:pPr>
        <w:numPr>
          <w:ilvl w:val="0"/>
          <w:numId w:val="4"/>
        </w:numPr>
        <w:spacing w:after="0" w:line="288" w:lineRule="auto"/>
        <w:ind w:left="567" w:hanging="425"/>
        <w:jc w:val="both"/>
        <w:rPr>
          <w:rFonts w:ascii="Arial" w:eastAsia="Times New Roman" w:hAnsi="Arial" w:cs="Arial"/>
          <w:lang w:eastAsia="pl-PL"/>
        </w:rPr>
      </w:pPr>
      <w:r w:rsidRPr="00C130FB">
        <w:rPr>
          <w:rFonts w:ascii="Arial" w:eastAsia="Times New Roman" w:hAnsi="Arial" w:cs="Arial"/>
          <w:lang w:eastAsia="pl-PL"/>
        </w:rPr>
        <w:t>W celu wykazania braku podstaw do wykluczenia z postępowania o udzielenie zamówienia Wykonawca składa następujące dokumenty:</w:t>
      </w:r>
    </w:p>
    <w:p w:rsidR="002876A1" w:rsidRPr="00C130FB" w:rsidRDefault="002876A1" w:rsidP="000A72F1">
      <w:pPr>
        <w:numPr>
          <w:ilvl w:val="0"/>
          <w:numId w:val="49"/>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b/>
          <w:lang w:eastAsia="pl-PL"/>
        </w:rPr>
        <w:lastRenderedPageBreak/>
        <w:t xml:space="preserve">Aktualny odpisu z właściwego rejestru, </w:t>
      </w:r>
      <w:r w:rsidRPr="00C130FB">
        <w:rPr>
          <w:rFonts w:ascii="Arial" w:eastAsia="Times New Roman" w:hAnsi="Arial" w:cs="Arial"/>
          <w:lang w:eastAsia="pl-PL"/>
        </w:rPr>
        <w:t>jeżeli odrębne przepisy wymagają wpisu do rejestru</w:t>
      </w:r>
      <w:r w:rsidRPr="00C130FB">
        <w:rPr>
          <w:rFonts w:ascii="Arial" w:eastAsia="Times New Roman" w:hAnsi="Arial" w:cs="Arial"/>
          <w:b/>
          <w:lang w:eastAsia="pl-PL"/>
        </w:rPr>
        <w:t xml:space="preserve">, </w:t>
      </w:r>
      <w:r w:rsidRPr="00C130FB">
        <w:rPr>
          <w:rFonts w:ascii="Arial" w:eastAsia="Times New Roman" w:hAnsi="Arial" w:cs="Arial"/>
          <w:lang w:eastAsia="pl-PL"/>
        </w:rPr>
        <w:t xml:space="preserve">w celu wykazania braku podstaw do wykluczenia w oparciu o art. 24 ust. 1 pkt. 2 ustawy, wystawione nie wcześniej niż 6 miesięcy przed upływem terminu składania ofert (warunek aktualności spełniać będzie również dokument wystawiony z datą wcześniejszą, lecz potwierdzony przez organ wydający w wymaganym terminie), w </w:t>
      </w:r>
      <w:r w:rsidRPr="00C130FB">
        <w:rPr>
          <w:rFonts w:ascii="Arial" w:eastAsia="Times New Roman" w:hAnsi="Arial" w:cs="Arial"/>
          <w:b/>
          <w:lang w:eastAsia="pl-PL"/>
        </w:rPr>
        <w:t>przypadku osób fizycznych wymagane oświadczenie w zakresie art. 24 ust. 1 pkt. 2 zawarte jest w treści oświadczenia wymienionego w pkt. 6.1.c. niniejszej specyfikacji.</w:t>
      </w:r>
    </w:p>
    <w:p w:rsidR="002876A1" w:rsidRPr="00C130FB" w:rsidRDefault="002876A1" w:rsidP="000A72F1">
      <w:pPr>
        <w:numPr>
          <w:ilvl w:val="0"/>
          <w:numId w:val="49"/>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b/>
          <w:lang w:eastAsia="pl-PL"/>
        </w:rPr>
        <w:t>Aktualne zaświadczenia właściwego naczelnika</w:t>
      </w:r>
      <w:r w:rsidRPr="00C130FB">
        <w:rPr>
          <w:rFonts w:ascii="Arial" w:eastAsia="Times New Roman" w:hAnsi="Arial" w:cs="Arial"/>
          <w:lang w:eastAsia="pl-PL"/>
        </w:rPr>
        <w:t xml:space="preserve"> </w:t>
      </w:r>
      <w:r w:rsidRPr="00C130FB">
        <w:rPr>
          <w:rFonts w:ascii="Arial" w:eastAsia="Times New Roman" w:hAnsi="Arial" w:cs="Arial"/>
          <w:b/>
          <w:lang w:eastAsia="pl-PL"/>
        </w:rPr>
        <w:t>urzędu skarbowego</w:t>
      </w:r>
      <w:r w:rsidRPr="00C130FB">
        <w:rPr>
          <w:rFonts w:ascii="Arial" w:eastAsia="Times New Roman" w:hAnsi="Arial" w:cs="Arial"/>
          <w:lang w:eastAsia="pl-PL"/>
        </w:rPr>
        <w:t xml:space="preserve"> potwierdzających odpowiednio, że wykonawca nie zalega z opłacaniem podatków, opłat oraz składek na ubezpieczenie zdrowotne i społeczne, lub zaświadczeń, że uzyskał przewidziane prawem zwolnienie, odroczenie lub rozłożenie na raty zaległych płatności lub wstrzymanie w całości wykonania decyzji właściwego organu – wystawionych nie wcześniej niż 3 miesiące przed upływem terminu składania.</w:t>
      </w:r>
    </w:p>
    <w:p w:rsidR="002876A1" w:rsidRPr="00C130FB" w:rsidRDefault="002876A1" w:rsidP="00533FBC">
      <w:pPr>
        <w:numPr>
          <w:ilvl w:val="0"/>
          <w:numId w:val="49"/>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b/>
          <w:lang w:eastAsia="pl-PL"/>
        </w:rPr>
        <w:t>Aktualne zaświadczenia właściwe</w:t>
      </w:r>
      <w:r w:rsidR="00533FBC" w:rsidRPr="00C130FB">
        <w:rPr>
          <w:rFonts w:ascii="Arial" w:eastAsia="Times New Roman" w:hAnsi="Arial" w:cs="Arial"/>
          <w:b/>
          <w:lang w:eastAsia="pl-PL"/>
        </w:rPr>
        <w:t xml:space="preserve">go oddziału Zakładu Ubezpieczeń </w:t>
      </w:r>
      <w:r w:rsidRPr="00C130FB">
        <w:rPr>
          <w:rFonts w:ascii="Arial" w:eastAsia="Times New Roman" w:hAnsi="Arial" w:cs="Arial"/>
          <w:b/>
          <w:lang w:eastAsia="pl-PL"/>
        </w:rPr>
        <w:t>Społecznych</w:t>
      </w:r>
      <w:r w:rsidR="004005BE" w:rsidRPr="00C130FB">
        <w:rPr>
          <w:rFonts w:ascii="Arial" w:eastAsia="Times New Roman" w:hAnsi="Arial" w:cs="Arial"/>
          <w:b/>
          <w:lang w:eastAsia="pl-PL"/>
        </w:rPr>
        <w:t xml:space="preserve"> </w:t>
      </w:r>
      <w:r w:rsidRPr="00C130FB">
        <w:rPr>
          <w:rFonts w:ascii="Arial" w:eastAsia="Times New Roman" w:hAnsi="Arial" w:cs="Arial"/>
          <w:lang w:eastAsia="pl-PL"/>
        </w:rPr>
        <w:t>lub </w:t>
      </w:r>
      <w:r w:rsidRPr="00C130FB">
        <w:rPr>
          <w:rFonts w:ascii="Arial" w:eastAsia="Times New Roman" w:hAnsi="Arial" w:cs="Arial"/>
          <w:b/>
          <w:lang w:eastAsia="pl-PL"/>
        </w:rPr>
        <w:t>Kasy Rolniczego</w:t>
      </w:r>
      <w:r w:rsidR="004005BE" w:rsidRPr="00C130FB">
        <w:rPr>
          <w:rFonts w:ascii="Arial" w:eastAsia="Times New Roman" w:hAnsi="Arial" w:cs="Arial"/>
          <w:b/>
          <w:lang w:eastAsia="pl-PL"/>
        </w:rPr>
        <w:t xml:space="preserve"> </w:t>
      </w:r>
      <w:r w:rsidRPr="00C130FB">
        <w:rPr>
          <w:rFonts w:ascii="Arial" w:eastAsia="Times New Roman" w:hAnsi="Arial" w:cs="Arial"/>
          <w:b/>
          <w:lang w:eastAsia="pl-PL"/>
        </w:rPr>
        <w:t>Ubezpieczenia Społecznego</w:t>
      </w:r>
      <w:r w:rsidR="004005BE" w:rsidRPr="00C130FB">
        <w:rPr>
          <w:rFonts w:ascii="Arial" w:eastAsia="Times New Roman" w:hAnsi="Arial" w:cs="Arial"/>
          <w:lang w:eastAsia="pl-PL"/>
        </w:rPr>
        <w:t xml:space="preserve"> </w:t>
      </w:r>
      <w:r w:rsidRPr="00C130FB">
        <w:rPr>
          <w:rFonts w:ascii="Arial" w:eastAsia="Times New Roman" w:hAnsi="Arial" w:cs="Arial"/>
          <w:lang w:eastAsia="pl-PL"/>
        </w:rPr>
        <w:t>potwierdzających odpowiednio, że wykonawca nie zalega z opłacaniem podatków, opłat oraz składek na ubezpieczenie zdrowotne i społeczne, lub zaświadczeń, że uzyskał przewidziane prawem zwolnienie, odroczenie lub rozłożenie na raty zaległych płatności lub wstrzymanie w całości wykonania decyzji właściwego organu – wystawionych nie wcześniej niż 3 miesiące przed upływem terminu składania.</w:t>
      </w:r>
    </w:p>
    <w:p w:rsidR="002876A1" w:rsidRPr="00C130FB" w:rsidRDefault="002876A1" w:rsidP="000A72F1">
      <w:pPr>
        <w:numPr>
          <w:ilvl w:val="0"/>
          <w:numId w:val="49"/>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b/>
          <w:lang w:eastAsia="pl-PL"/>
        </w:rPr>
        <w:t xml:space="preserve">Dokumenty potwierdzające posiadanie uprawnień / pełnomocnictw </w:t>
      </w:r>
      <w:r w:rsidRPr="00C130FB">
        <w:rPr>
          <w:rFonts w:ascii="Arial" w:eastAsia="Times New Roman" w:hAnsi="Arial" w:cs="Arial"/>
          <w:lang w:eastAsia="pl-PL"/>
        </w:rPr>
        <w:t>osób składających ofertę, o ile nie wynikają z przepisów prawa lub z przedstawionych dokumentów rejestrowych.</w:t>
      </w:r>
    </w:p>
    <w:p w:rsidR="007D1240" w:rsidRPr="00C130FB" w:rsidRDefault="007D1240" w:rsidP="007D1240">
      <w:pPr>
        <w:numPr>
          <w:ilvl w:val="0"/>
          <w:numId w:val="15"/>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b/>
          <w:lang w:eastAsia="pl-PL"/>
        </w:rPr>
        <w:t xml:space="preserve">Oświadczenie Wykonawcy o przynależności do grupy kapitałowej wraz z ewentualnym załącznikiem </w:t>
      </w:r>
      <w:r w:rsidRPr="00C130FB">
        <w:rPr>
          <w:rFonts w:ascii="Arial" w:eastAsia="Times New Roman" w:hAnsi="Arial" w:cs="Arial"/>
          <w:i/>
          <w:lang w:eastAsia="pl-PL"/>
        </w:rPr>
        <w:t xml:space="preserve">(załącznik Nr 8 do </w:t>
      </w:r>
      <w:proofErr w:type="spellStart"/>
      <w:r w:rsidRPr="00C130FB">
        <w:rPr>
          <w:rFonts w:ascii="Arial" w:eastAsia="Times New Roman" w:hAnsi="Arial" w:cs="Arial"/>
          <w:i/>
          <w:lang w:eastAsia="pl-PL"/>
        </w:rPr>
        <w:t>siwz</w:t>
      </w:r>
      <w:proofErr w:type="spellEnd"/>
      <w:r w:rsidRPr="00C130FB">
        <w:rPr>
          <w:rFonts w:ascii="Arial" w:eastAsia="Times New Roman" w:hAnsi="Arial" w:cs="Arial"/>
          <w:i/>
          <w:lang w:eastAsia="pl-PL"/>
        </w:rPr>
        <w:t>)</w:t>
      </w:r>
      <w:r w:rsidRPr="00C130FB">
        <w:rPr>
          <w:rFonts w:ascii="Arial" w:eastAsia="Times New Roman" w:hAnsi="Arial" w:cs="Arial"/>
          <w:lang w:eastAsia="pl-PL"/>
        </w:rPr>
        <w:t>.</w:t>
      </w:r>
    </w:p>
    <w:p w:rsidR="00A86A11" w:rsidRPr="003101DA" w:rsidRDefault="00A86A11" w:rsidP="007D1240">
      <w:pPr>
        <w:spacing w:after="0" w:line="288" w:lineRule="auto"/>
        <w:ind w:left="851"/>
        <w:jc w:val="both"/>
        <w:rPr>
          <w:rFonts w:ascii="Arial" w:eastAsia="Times New Roman" w:hAnsi="Arial" w:cs="Arial"/>
          <w:b/>
          <w:color w:val="FF0000"/>
          <w:lang w:eastAsia="pl-PL"/>
        </w:rPr>
      </w:pPr>
    </w:p>
    <w:p w:rsidR="002876A1" w:rsidRPr="003101DA" w:rsidRDefault="002876A1" w:rsidP="002876A1">
      <w:pPr>
        <w:spacing w:after="0" w:line="240" w:lineRule="auto"/>
        <w:ind w:left="567"/>
        <w:jc w:val="both"/>
        <w:rPr>
          <w:rFonts w:ascii="Arial" w:eastAsia="Times New Roman" w:hAnsi="Arial" w:cs="Arial"/>
          <w:color w:val="FF0000"/>
          <w:sz w:val="8"/>
          <w:szCs w:val="8"/>
          <w:lang w:eastAsia="pl-PL"/>
        </w:rPr>
      </w:pPr>
    </w:p>
    <w:p w:rsidR="002876A1" w:rsidRPr="00C130FB" w:rsidRDefault="002876A1" w:rsidP="002876A1">
      <w:pPr>
        <w:spacing w:after="0" w:line="264" w:lineRule="auto"/>
        <w:ind w:left="851"/>
        <w:jc w:val="both"/>
        <w:rPr>
          <w:rFonts w:ascii="Arial" w:eastAsia="Times New Roman" w:hAnsi="Arial" w:cs="Arial"/>
          <w:b/>
          <w:sz w:val="18"/>
          <w:szCs w:val="18"/>
          <w:lang w:eastAsia="pl-PL"/>
        </w:rPr>
      </w:pPr>
      <w:r w:rsidRPr="00C130FB">
        <w:rPr>
          <w:rFonts w:ascii="Arial" w:eastAsia="Times New Roman" w:hAnsi="Arial" w:cs="Arial"/>
          <w:b/>
          <w:sz w:val="18"/>
          <w:szCs w:val="18"/>
          <w:lang w:eastAsia="pl-PL"/>
        </w:rPr>
        <w:t>Uwaga: Wykonawca będący spółką cywilną zobowiązany jest złożyć zaświadczenie z Urzędu Skarbowego oraz ZUS dotyczące poszczególnych wspólników jak i samej spółki.</w:t>
      </w:r>
    </w:p>
    <w:p w:rsidR="002876A1" w:rsidRPr="003101DA" w:rsidRDefault="002876A1" w:rsidP="002876A1">
      <w:pPr>
        <w:spacing w:after="0" w:line="264" w:lineRule="auto"/>
        <w:ind w:left="851"/>
        <w:jc w:val="both"/>
        <w:rPr>
          <w:rFonts w:ascii="Arial" w:eastAsia="Times New Roman" w:hAnsi="Arial" w:cs="Arial"/>
          <w:b/>
          <w:color w:val="FF0000"/>
          <w:sz w:val="16"/>
          <w:szCs w:val="16"/>
          <w:lang w:eastAsia="pl-PL"/>
        </w:rPr>
      </w:pPr>
    </w:p>
    <w:p w:rsidR="002876A1" w:rsidRPr="00C130FB" w:rsidRDefault="002876A1" w:rsidP="00D67923">
      <w:pPr>
        <w:numPr>
          <w:ilvl w:val="0"/>
          <w:numId w:val="4"/>
        </w:numPr>
        <w:spacing w:after="0" w:line="288" w:lineRule="auto"/>
        <w:ind w:left="567" w:hanging="425"/>
        <w:jc w:val="both"/>
        <w:rPr>
          <w:rFonts w:ascii="Arial" w:eastAsia="Times New Roman" w:hAnsi="Arial" w:cs="Arial"/>
          <w:lang w:eastAsia="pl-PL"/>
        </w:rPr>
      </w:pPr>
      <w:r w:rsidRPr="00C130FB">
        <w:rPr>
          <w:rFonts w:ascii="Arial" w:eastAsia="Times New Roman" w:hAnsi="Arial" w:cs="Arial"/>
          <w:lang w:eastAsia="pl-PL"/>
        </w:rPr>
        <w:t>W celu potwierdzenia, że Wykonawca posiada niezbędną wiedzę oraz doświadczenie, potencjał techniczny, a także dysponuje osobami zdolnymi do wykonania zamówienia, do oferty należy dołączyć następujące dokumenty:</w:t>
      </w:r>
    </w:p>
    <w:p w:rsidR="002876A1" w:rsidRPr="00AA2FDF" w:rsidRDefault="002876A1" w:rsidP="00D67923">
      <w:pPr>
        <w:numPr>
          <w:ilvl w:val="0"/>
          <w:numId w:val="16"/>
        </w:numPr>
        <w:spacing w:after="0" w:line="288" w:lineRule="auto"/>
        <w:ind w:left="851" w:hanging="284"/>
        <w:jc w:val="both"/>
        <w:rPr>
          <w:rFonts w:ascii="Arial" w:eastAsia="Times New Roman" w:hAnsi="Arial" w:cs="Arial"/>
          <w:lang w:eastAsia="pl-PL"/>
        </w:rPr>
      </w:pPr>
      <w:r w:rsidRPr="00AA2FDF">
        <w:rPr>
          <w:rFonts w:ascii="Arial" w:eastAsia="Times New Roman" w:hAnsi="Arial" w:cs="Arial"/>
          <w:b/>
          <w:lang w:eastAsia="pl-PL"/>
        </w:rPr>
        <w:t xml:space="preserve">Wykaz osób, które będą uczestniczyć w wykonywaniu zamówienia, </w:t>
      </w:r>
      <w:r w:rsidRPr="00AA2FDF">
        <w:rPr>
          <w:rFonts w:ascii="Arial" w:eastAsia="Times New Roman" w:hAnsi="Arial" w:cs="Arial"/>
          <w:lang w:eastAsia="pl-PL"/>
        </w:rPr>
        <w:t xml:space="preserve">w szczególności odpowiedzialnych za świadczenie usług, kontrolę jakości lub kierowanie robotami, niezależnie od tego czy są one </w:t>
      </w:r>
      <w:r w:rsidR="002A5634" w:rsidRPr="00AA2FDF">
        <w:rPr>
          <w:rFonts w:ascii="Arial" w:eastAsia="Times New Roman" w:hAnsi="Arial" w:cs="Arial"/>
          <w:lang w:eastAsia="pl-PL"/>
        </w:rPr>
        <w:t>zatrudnione bezpośrednio przez W</w:t>
      </w:r>
      <w:r w:rsidRPr="00AA2FDF">
        <w:rPr>
          <w:rFonts w:ascii="Arial" w:eastAsia="Times New Roman" w:hAnsi="Arial" w:cs="Arial"/>
          <w:lang w:eastAsia="pl-PL"/>
        </w:rPr>
        <w:t>ykonawcę, wraz z informacjami na temat ich kwalifikacji zawodowych, doświadczenia i wykształcenia niezbędnych do wykonania zamówienia, a także zakresu w</w:t>
      </w:r>
      <w:r w:rsidR="004005BE" w:rsidRPr="00AA2FDF">
        <w:rPr>
          <w:rFonts w:ascii="Arial" w:eastAsia="Times New Roman" w:hAnsi="Arial" w:cs="Arial"/>
          <w:lang w:eastAsia="pl-PL"/>
        </w:rPr>
        <w:t>ykonywanych przez nie czynności</w:t>
      </w:r>
      <w:r w:rsidR="00E10A22" w:rsidRPr="00AA2FDF">
        <w:rPr>
          <w:rFonts w:ascii="Arial" w:eastAsia="Times New Roman" w:hAnsi="Arial" w:cs="Arial"/>
          <w:lang w:eastAsia="pl-PL"/>
        </w:rPr>
        <w:t xml:space="preserve">. </w:t>
      </w:r>
      <w:r w:rsidR="004005BE" w:rsidRPr="00AA2FDF">
        <w:rPr>
          <w:rFonts w:ascii="Arial" w:eastAsia="Times New Roman" w:hAnsi="Arial" w:cs="Arial"/>
          <w:i/>
          <w:lang w:eastAsia="pl-PL"/>
        </w:rPr>
        <w:t xml:space="preserve">(załącznik Nr 5 do </w:t>
      </w:r>
      <w:proofErr w:type="spellStart"/>
      <w:r w:rsidR="004005BE" w:rsidRPr="00AA2FDF">
        <w:rPr>
          <w:rFonts w:ascii="Arial" w:eastAsia="Times New Roman" w:hAnsi="Arial" w:cs="Arial"/>
          <w:i/>
          <w:lang w:eastAsia="pl-PL"/>
        </w:rPr>
        <w:t>siwz</w:t>
      </w:r>
      <w:proofErr w:type="spellEnd"/>
      <w:r w:rsidR="004005BE" w:rsidRPr="00AA2FDF">
        <w:rPr>
          <w:rFonts w:ascii="Arial" w:eastAsia="Times New Roman" w:hAnsi="Arial" w:cs="Arial"/>
          <w:i/>
          <w:lang w:eastAsia="pl-PL"/>
        </w:rPr>
        <w:t>)</w:t>
      </w:r>
      <w:r w:rsidR="004005BE" w:rsidRPr="00AA2FDF">
        <w:rPr>
          <w:rFonts w:ascii="Arial" w:eastAsia="Times New Roman" w:hAnsi="Arial" w:cs="Arial"/>
          <w:lang w:eastAsia="pl-PL"/>
        </w:rPr>
        <w:t>.</w:t>
      </w:r>
    </w:p>
    <w:p w:rsidR="002876A1" w:rsidRPr="00C130FB" w:rsidRDefault="002876A1" w:rsidP="00D67923">
      <w:pPr>
        <w:numPr>
          <w:ilvl w:val="0"/>
          <w:numId w:val="16"/>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b/>
          <w:lang w:eastAsia="pl-PL"/>
        </w:rPr>
        <w:t xml:space="preserve">Oświadczenie, </w:t>
      </w:r>
      <w:r w:rsidRPr="00C130FB">
        <w:rPr>
          <w:rFonts w:ascii="Arial" w:eastAsia="Times New Roman" w:hAnsi="Arial" w:cs="Arial"/>
          <w:lang w:eastAsia="pl-PL"/>
        </w:rPr>
        <w:t>że osoby, które będą uczestniczyć w wykonaniu zamówienia, posiadają wymagane uprawnienia, jeżeli ustawy nakładają obowią</w:t>
      </w:r>
      <w:r w:rsidR="004005BE" w:rsidRPr="00C130FB">
        <w:rPr>
          <w:rFonts w:ascii="Arial" w:eastAsia="Times New Roman" w:hAnsi="Arial" w:cs="Arial"/>
          <w:lang w:eastAsia="pl-PL"/>
        </w:rPr>
        <w:t xml:space="preserve">zek posiadania takich uprawnień </w:t>
      </w:r>
      <w:r w:rsidR="004005BE" w:rsidRPr="00C130FB">
        <w:rPr>
          <w:rFonts w:ascii="Arial" w:eastAsia="Times New Roman" w:hAnsi="Arial" w:cs="Arial"/>
          <w:i/>
          <w:lang w:eastAsia="pl-PL"/>
        </w:rPr>
        <w:t xml:space="preserve">(załącznik Nr 6 do </w:t>
      </w:r>
      <w:proofErr w:type="spellStart"/>
      <w:r w:rsidR="004005BE" w:rsidRPr="00C130FB">
        <w:rPr>
          <w:rFonts w:ascii="Arial" w:eastAsia="Times New Roman" w:hAnsi="Arial" w:cs="Arial"/>
          <w:i/>
          <w:lang w:eastAsia="pl-PL"/>
        </w:rPr>
        <w:t>siwz</w:t>
      </w:r>
      <w:proofErr w:type="spellEnd"/>
      <w:r w:rsidR="004005BE" w:rsidRPr="00C130FB">
        <w:rPr>
          <w:rFonts w:ascii="Arial" w:eastAsia="Times New Roman" w:hAnsi="Arial" w:cs="Arial"/>
          <w:i/>
          <w:lang w:eastAsia="pl-PL"/>
        </w:rPr>
        <w:t>)</w:t>
      </w:r>
      <w:r w:rsidR="004005BE" w:rsidRPr="00C130FB">
        <w:rPr>
          <w:rFonts w:ascii="Arial" w:eastAsia="Times New Roman" w:hAnsi="Arial" w:cs="Arial"/>
          <w:lang w:eastAsia="pl-PL"/>
        </w:rPr>
        <w:t>.</w:t>
      </w:r>
    </w:p>
    <w:p w:rsidR="002876A1" w:rsidRPr="00C130FB" w:rsidRDefault="002876A1" w:rsidP="00D67923">
      <w:pPr>
        <w:numPr>
          <w:ilvl w:val="0"/>
          <w:numId w:val="16"/>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b/>
          <w:lang w:eastAsia="pl-PL"/>
        </w:rPr>
        <w:t>Wykaz wykonanych robót</w:t>
      </w:r>
      <w:r w:rsidR="00B7637F">
        <w:rPr>
          <w:rFonts w:ascii="Arial" w:eastAsia="Times New Roman" w:hAnsi="Arial" w:cs="Arial"/>
          <w:b/>
          <w:lang w:eastAsia="pl-PL"/>
        </w:rPr>
        <w:t xml:space="preserve"> (minimum 2) </w:t>
      </w:r>
      <w:r w:rsidRPr="00C130FB">
        <w:rPr>
          <w:rFonts w:ascii="Arial" w:eastAsia="Times New Roman" w:hAnsi="Arial" w:cs="Arial"/>
          <w:lang w:eastAsia="pl-PL"/>
        </w:rPr>
        <w:t xml:space="preserve">odpowiadających swoim rodzajem robotom stanowiącym przedmiot zamówienia </w:t>
      </w:r>
      <w:r w:rsidR="00A21EED" w:rsidRPr="00C130FB">
        <w:rPr>
          <w:rFonts w:ascii="Arial" w:eastAsia="Times New Roman" w:hAnsi="Arial" w:cs="Arial"/>
          <w:lang w:eastAsia="pl-PL"/>
        </w:rPr>
        <w:t>(</w:t>
      </w:r>
      <w:r w:rsidR="00C130FB" w:rsidRPr="00C130FB">
        <w:rPr>
          <w:rFonts w:ascii="Arial" w:hAnsi="Arial" w:cs="Arial"/>
        </w:rPr>
        <w:t>roboty remontowe, odtworzeniowe, przebudowy obejmujące roboty elektryczne i roboty konstrukcyjno-budowlane</w:t>
      </w:r>
      <w:r w:rsidR="00A21EED" w:rsidRPr="00C130FB">
        <w:rPr>
          <w:rFonts w:ascii="Arial" w:eastAsia="Times New Roman" w:hAnsi="Arial" w:cs="Arial"/>
          <w:lang w:eastAsia="pl-PL"/>
        </w:rPr>
        <w:t>)</w:t>
      </w:r>
      <w:r w:rsidR="002A5634" w:rsidRPr="00C130FB">
        <w:rPr>
          <w:rFonts w:ascii="Arial" w:eastAsia="Times New Roman" w:hAnsi="Arial" w:cs="Arial"/>
          <w:lang w:eastAsia="pl-PL"/>
        </w:rPr>
        <w:t>,</w:t>
      </w:r>
      <w:r w:rsidR="00826698" w:rsidRPr="00C130FB">
        <w:rPr>
          <w:rFonts w:ascii="Arial" w:eastAsia="Times New Roman" w:hAnsi="Arial" w:cs="Arial"/>
          <w:lang w:eastAsia="pl-PL"/>
        </w:rPr>
        <w:t xml:space="preserve"> wykonanych </w:t>
      </w:r>
      <w:r w:rsidRPr="00C130FB">
        <w:rPr>
          <w:rFonts w:ascii="Arial" w:eastAsia="Times New Roman" w:hAnsi="Arial" w:cs="Arial"/>
          <w:lang w:eastAsia="pl-PL"/>
        </w:rPr>
        <w:t xml:space="preserve">w okresie ostatnich </w:t>
      </w:r>
      <w:r w:rsidR="00C130FB" w:rsidRPr="00C130FB">
        <w:rPr>
          <w:rFonts w:ascii="Arial" w:eastAsia="Times New Roman" w:hAnsi="Arial" w:cs="Arial"/>
          <w:lang w:eastAsia="pl-PL"/>
        </w:rPr>
        <w:t>pięciu</w:t>
      </w:r>
      <w:r w:rsidRPr="00C130FB">
        <w:rPr>
          <w:rFonts w:ascii="Arial" w:eastAsia="Times New Roman" w:hAnsi="Arial" w:cs="Arial"/>
          <w:lang w:eastAsia="pl-PL"/>
        </w:rPr>
        <w:t xml:space="preserve"> lat przed wszczęciem niniejszego </w:t>
      </w:r>
      <w:r w:rsidRPr="00C130FB">
        <w:rPr>
          <w:rFonts w:ascii="Arial" w:eastAsia="Times New Roman" w:hAnsi="Arial" w:cs="Arial"/>
          <w:lang w:eastAsia="pl-PL"/>
        </w:rPr>
        <w:lastRenderedPageBreak/>
        <w:t>postępowania o udzielenie zamówienia, a jeżeli okres prowadzenia działalności jest krótszy - w tym okresie z podaniem ich wartości oraz daty i miejsca wykonania wraz z dokumentami potwierdzającymi, że robot</w:t>
      </w:r>
      <w:r w:rsidR="004005BE" w:rsidRPr="00C130FB">
        <w:rPr>
          <w:rFonts w:ascii="Arial" w:eastAsia="Times New Roman" w:hAnsi="Arial" w:cs="Arial"/>
          <w:lang w:eastAsia="pl-PL"/>
        </w:rPr>
        <w:t xml:space="preserve">y te zostały wykonane należycie </w:t>
      </w:r>
      <w:r w:rsidR="004005BE" w:rsidRPr="00C130FB">
        <w:rPr>
          <w:rFonts w:ascii="Arial" w:eastAsia="Times New Roman" w:hAnsi="Arial" w:cs="Arial"/>
          <w:i/>
          <w:lang w:eastAsia="pl-PL"/>
        </w:rPr>
        <w:t xml:space="preserve">(załącznik Nr 4 do </w:t>
      </w:r>
      <w:proofErr w:type="spellStart"/>
      <w:r w:rsidR="004005BE" w:rsidRPr="00C130FB">
        <w:rPr>
          <w:rFonts w:ascii="Arial" w:eastAsia="Times New Roman" w:hAnsi="Arial" w:cs="Arial"/>
          <w:i/>
          <w:lang w:eastAsia="pl-PL"/>
        </w:rPr>
        <w:t>siwz</w:t>
      </w:r>
      <w:proofErr w:type="spellEnd"/>
      <w:r w:rsidR="004005BE" w:rsidRPr="00C130FB">
        <w:rPr>
          <w:rFonts w:ascii="Arial" w:eastAsia="Times New Roman" w:hAnsi="Arial" w:cs="Arial"/>
          <w:i/>
          <w:lang w:eastAsia="pl-PL"/>
        </w:rPr>
        <w:t>)</w:t>
      </w:r>
      <w:r w:rsidR="004005BE" w:rsidRPr="00C130FB">
        <w:rPr>
          <w:rFonts w:ascii="Arial" w:eastAsia="Times New Roman" w:hAnsi="Arial" w:cs="Arial"/>
          <w:lang w:eastAsia="pl-PL"/>
        </w:rPr>
        <w:t>.</w:t>
      </w:r>
    </w:p>
    <w:p w:rsidR="002876A1" w:rsidRPr="00C130FB" w:rsidRDefault="002876A1" w:rsidP="00D67923">
      <w:pPr>
        <w:numPr>
          <w:ilvl w:val="0"/>
          <w:numId w:val="16"/>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Jeżeli Wykonawca, wykazując spełnienie warunku, o który mowa w pkt. 6.3.a, 6.3.c niniejszej specyfikacji, polega na zasobach innych podmiotów, zobowiązany jest wykazać, że w stosunku do tych podmiotów brakuje podstaw wykluczenia z postępowania o udzielenie zamówienia, poprzez złożenie razem z ofertą dokumentów wymienionych w pkt. 6.2. niniejszej specyfikacji dotyczących każdego z tych podmiotów, o ile podmioty te będą brały udział w realizacji części zamówienia.</w:t>
      </w:r>
    </w:p>
    <w:p w:rsidR="002876A1" w:rsidRPr="00C130FB" w:rsidRDefault="002876A1" w:rsidP="002876A1">
      <w:pPr>
        <w:spacing w:after="0" w:line="288" w:lineRule="auto"/>
        <w:ind w:left="567" w:hanging="425"/>
        <w:jc w:val="both"/>
        <w:rPr>
          <w:rFonts w:ascii="Arial" w:eastAsia="Times New Roman" w:hAnsi="Arial" w:cs="Arial"/>
          <w:lang w:eastAsia="pl-PL"/>
        </w:rPr>
      </w:pPr>
      <w:r w:rsidRPr="00C130FB">
        <w:rPr>
          <w:rFonts w:ascii="Arial" w:eastAsia="Times New Roman" w:hAnsi="Arial" w:cs="Arial"/>
          <w:lang w:eastAsia="pl-PL"/>
        </w:rPr>
        <w:t>4. W celu potwierdzenia, że Wykonawca znajduje się w sytuacji ekonomicznej i finansowej zapewniającej wykonanie zamówienia, do oferty należy dołączyć następujące dokumenty:</w:t>
      </w:r>
    </w:p>
    <w:p w:rsidR="002876A1" w:rsidRPr="00C130FB" w:rsidRDefault="002876A1" w:rsidP="00A86A11">
      <w:pPr>
        <w:numPr>
          <w:ilvl w:val="0"/>
          <w:numId w:val="58"/>
        </w:numPr>
        <w:autoSpaceDE w:val="0"/>
        <w:autoSpaceDN w:val="0"/>
        <w:adjustRightInd w:val="0"/>
        <w:spacing w:after="0"/>
        <w:contextualSpacing/>
        <w:jc w:val="both"/>
        <w:rPr>
          <w:rFonts w:ascii="Arial" w:eastAsia="Times New Roman" w:hAnsi="Arial" w:cs="Arial"/>
          <w:lang w:eastAsia="pl-PL"/>
        </w:rPr>
      </w:pPr>
      <w:r w:rsidRPr="00C130FB">
        <w:rPr>
          <w:rFonts w:ascii="Arial" w:eastAsia="Times New Roman" w:hAnsi="Arial" w:cs="Arial"/>
          <w:lang w:eastAsia="pl-PL"/>
        </w:rPr>
        <w:t xml:space="preserve">Polisa, </w:t>
      </w:r>
      <w:r w:rsidR="00DC05F8" w:rsidRPr="00C130FB">
        <w:rPr>
          <w:rFonts w:ascii="Arial" w:eastAsia="Times New Roman" w:hAnsi="Arial" w:cs="Arial"/>
          <w:lang w:eastAsia="pl-PL"/>
        </w:rPr>
        <w:t>potwierdzająca</w:t>
      </w:r>
      <w:r w:rsidRPr="00C130FB">
        <w:rPr>
          <w:rFonts w:ascii="Arial" w:eastAsia="Times New Roman" w:hAnsi="Arial" w:cs="Arial"/>
          <w:lang w:eastAsia="pl-PL"/>
        </w:rPr>
        <w:t>,</w:t>
      </w:r>
      <w:r w:rsidR="00DC05F8" w:rsidRPr="00C130FB">
        <w:rPr>
          <w:rFonts w:ascii="Arial" w:eastAsia="Times New Roman" w:hAnsi="Arial" w:cs="Arial"/>
          <w:lang w:eastAsia="pl-PL"/>
        </w:rPr>
        <w:t xml:space="preserve"> </w:t>
      </w:r>
      <w:r w:rsidRPr="00C130FB">
        <w:rPr>
          <w:rFonts w:ascii="Arial" w:eastAsia="Times New Roman" w:hAnsi="Arial" w:cs="Arial"/>
          <w:lang w:eastAsia="pl-PL"/>
        </w:rPr>
        <w:t xml:space="preserve">że Wykonawca jest ubezpieczony od odpowiedzialności cywilnej w zakresie prowadzonej działalności na kwotę nie mniejszą niż </w:t>
      </w:r>
      <w:r w:rsidR="00887F24" w:rsidRPr="00C130FB">
        <w:rPr>
          <w:rFonts w:ascii="Arial" w:eastAsia="Times New Roman" w:hAnsi="Arial" w:cs="Arial"/>
          <w:lang w:eastAsia="pl-PL"/>
        </w:rPr>
        <w:t>2</w:t>
      </w:r>
      <w:r w:rsidR="002A5634" w:rsidRPr="00C130FB">
        <w:rPr>
          <w:rFonts w:ascii="Arial" w:eastAsia="Times New Roman" w:hAnsi="Arial" w:cs="Arial"/>
          <w:lang w:eastAsia="pl-PL"/>
        </w:rPr>
        <w:t xml:space="preserve">00 000,00 złotych </w:t>
      </w:r>
      <w:r w:rsidR="009103EC" w:rsidRPr="00C130FB">
        <w:rPr>
          <w:rFonts w:ascii="Arial" w:eastAsia="Times New Roman" w:hAnsi="Arial" w:cs="Arial"/>
          <w:lang w:eastAsia="pl-PL"/>
        </w:rPr>
        <w:t>brutto</w:t>
      </w:r>
      <w:r w:rsidRPr="00C130FB">
        <w:rPr>
          <w:rFonts w:ascii="Arial" w:eastAsia="Times New Roman" w:hAnsi="Arial" w:cs="Arial"/>
          <w:lang w:eastAsia="pl-PL"/>
        </w:rPr>
        <w:t>. Polisa zostanie przedłożona Zamawiającemu po dokonaniu wyboru najkorzystniejszej oferty wraz z kopią dokonania zapłaty. Wykonawca opcjonalnie może potwierdzić  chęć ubezpieczenia działalności gospodarczej w związku z zamierzonym wykonaniem niniejszego zamówienia publicznego</w:t>
      </w:r>
      <w:r w:rsidR="009103EC" w:rsidRPr="00C130FB">
        <w:rPr>
          <w:rFonts w:ascii="Arial" w:eastAsia="Times New Roman" w:hAnsi="Arial" w:cs="Arial"/>
          <w:lang w:eastAsia="pl-PL"/>
        </w:rPr>
        <w:t xml:space="preserve"> </w:t>
      </w:r>
      <w:r w:rsidR="00DC05F8" w:rsidRPr="00C130FB">
        <w:rPr>
          <w:rFonts w:ascii="Arial" w:eastAsia="Times New Roman" w:hAnsi="Arial" w:cs="Arial"/>
          <w:lang w:eastAsia="pl-PL"/>
        </w:rPr>
        <w:t>na ww. kwotę,</w:t>
      </w:r>
      <w:r w:rsidR="00DC05F8" w:rsidRPr="003101DA">
        <w:rPr>
          <w:rFonts w:ascii="Arial" w:eastAsia="Times New Roman" w:hAnsi="Arial" w:cs="Arial"/>
          <w:color w:val="FF0000"/>
          <w:lang w:eastAsia="pl-PL"/>
        </w:rPr>
        <w:t xml:space="preserve"> </w:t>
      </w:r>
      <w:r w:rsidR="00DC05F8" w:rsidRPr="00C130FB">
        <w:rPr>
          <w:rFonts w:ascii="Arial" w:eastAsia="Times New Roman" w:hAnsi="Arial" w:cs="Arial"/>
          <w:lang w:eastAsia="pl-PL"/>
        </w:rPr>
        <w:t>zobowiązując się jednocześnie do okazania polisy najpóźniej w dniu podpisania umowy.</w:t>
      </w:r>
    </w:p>
    <w:p w:rsidR="002876A1" w:rsidRPr="003101DA" w:rsidRDefault="002876A1" w:rsidP="00A86A11">
      <w:pPr>
        <w:spacing w:after="0"/>
        <w:ind w:left="851"/>
        <w:jc w:val="both"/>
        <w:rPr>
          <w:rFonts w:ascii="Arial" w:eastAsia="Times New Roman" w:hAnsi="Arial" w:cs="Arial"/>
          <w:color w:val="FF0000"/>
          <w:sz w:val="12"/>
          <w:szCs w:val="12"/>
          <w:lang w:eastAsia="pl-PL"/>
        </w:rPr>
      </w:pPr>
    </w:p>
    <w:p w:rsidR="002876A1" w:rsidRPr="00C130FB" w:rsidRDefault="002876A1" w:rsidP="00D67923">
      <w:pPr>
        <w:numPr>
          <w:ilvl w:val="0"/>
          <w:numId w:val="4"/>
        </w:numPr>
        <w:spacing w:after="0" w:line="288" w:lineRule="auto"/>
        <w:ind w:left="426" w:hanging="284"/>
        <w:jc w:val="both"/>
        <w:rPr>
          <w:rFonts w:ascii="Arial" w:eastAsia="Times New Roman" w:hAnsi="Arial" w:cs="Arial"/>
          <w:lang w:eastAsia="pl-PL"/>
        </w:rPr>
      </w:pPr>
      <w:r w:rsidRPr="00C130FB">
        <w:rPr>
          <w:rFonts w:ascii="Arial" w:eastAsia="Times New Roman" w:hAnsi="Arial" w:cs="Arial"/>
          <w:b/>
          <w:lang w:eastAsia="pl-PL"/>
        </w:rPr>
        <w:t>Postanowienia dotyczące składanych dokumentów:</w:t>
      </w:r>
    </w:p>
    <w:p w:rsidR="002A5634" w:rsidRPr="00C130FB" w:rsidRDefault="002A5634" w:rsidP="002A5634">
      <w:pPr>
        <w:spacing w:after="0" w:line="288" w:lineRule="auto"/>
        <w:ind w:left="426"/>
        <w:jc w:val="both"/>
        <w:rPr>
          <w:rFonts w:ascii="Arial" w:eastAsia="Times New Roman" w:hAnsi="Arial" w:cs="Arial"/>
          <w:lang w:eastAsia="pl-PL"/>
        </w:rPr>
      </w:pPr>
    </w:p>
    <w:p w:rsidR="002876A1" w:rsidRPr="00C130FB" w:rsidRDefault="002876A1" w:rsidP="00A86A11">
      <w:pPr>
        <w:numPr>
          <w:ilvl w:val="0"/>
          <w:numId w:val="48"/>
        </w:numPr>
        <w:spacing w:after="0"/>
        <w:ind w:left="851" w:hanging="284"/>
        <w:jc w:val="both"/>
        <w:rPr>
          <w:rFonts w:ascii="Arial" w:eastAsia="Times New Roman" w:hAnsi="Arial" w:cs="Arial"/>
          <w:lang w:eastAsia="pl-PL"/>
        </w:rPr>
      </w:pPr>
      <w:r w:rsidRPr="00C130FB">
        <w:rPr>
          <w:rFonts w:ascii="Arial" w:eastAsia="Times New Roman" w:hAnsi="Arial" w:cs="Arial"/>
          <w:lang w:eastAsia="pl-PL"/>
        </w:rPr>
        <w:t>Wszystkie dokumenty Wykonawcy mogą składać w formie oryginału lub kopii poświadczonej za zgodność z oryginałem przez upoważnionych przedstawicieli Wykonawcy.</w:t>
      </w:r>
    </w:p>
    <w:p w:rsidR="002876A1" w:rsidRPr="00C130FB" w:rsidRDefault="002876A1" w:rsidP="000A72F1">
      <w:pPr>
        <w:numPr>
          <w:ilvl w:val="0"/>
          <w:numId w:val="48"/>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Poświadczenie za zgodność z oryginałem winno być sporządzone w sposób umożliwiający identyfikację podpisu (np. wraz z imienną pieczątką osoby poświadczającej kopię dokumentu za zgodność z oryginałem).</w:t>
      </w:r>
    </w:p>
    <w:p w:rsidR="002876A1" w:rsidRPr="00C130FB" w:rsidRDefault="002876A1" w:rsidP="000A72F1">
      <w:pPr>
        <w:numPr>
          <w:ilvl w:val="0"/>
          <w:numId w:val="48"/>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W przypadku poświadczenia za zgodność z oryginałem kopii dokumentów przez osoby niewymienione w dokumencie rejestracyjnym (ewidencyjnym) Wykonawcy należy do oferty dołączyć stosowne pełnomocnictwo.</w:t>
      </w:r>
    </w:p>
    <w:p w:rsidR="002876A1" w:rsidRPr="00C130FB" w:rsidRDefault="002876A1" w:rsidP="000A72F1">
      <w:pPr>
        <w:numPr>
          <w:ilvl w:val="0"/>
          <w:numId w:val="48"/>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Pełnomocnictwo musi być przedstawione w formie oryginału, poświadczonej notarialnie za zgodność z oryginałem kopii lub poświadczone przez Wykonawcę.</w:t>
      </w:r>
    </w:p>
    <w:p w:rsidR="002876A1" w:rsidRPr="00C130FB" w:rsidRDefault="002876A1" w:rsidP="000A72F1">
      <w:pPr>
        <w:numPr>
          <w:ilvl w:val="0"/>
          <w:numId w:val="48"/>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 xml:space="preserve">Zamawiający nie dopuszcza składania elektronicznych kopii dokumentów i za pośrednictwem </w:t>
      </w:r>
      <w:proofErr w:type="spellStart"/>
      <w:r w:rsidRPr="00C130FB">
        <w:rPr>
          <w:rFonts w:ascii="Arial" w:eastAsia="Times New Roman" w:hAnsi="Arial" w:cs="Arial"/>
          <w:lang w:eastAsia="pl-PL"/>
        </w:rPr>
        <w:t>fax-u</w:t>
      </w:r>
      <w:proofErr w:type="spellEnd"/>
      <w:r w:rsidRPr="00C130FB">
        <w:rPr>
          <w:rFonts w:ascii="Arial" w:eastAsia="Times New Roman" w:hAnsi="Arial" w:cs="Arial"/>
          <w:lang w:eastAsia="pl-PL"/>
        </w:rPr>
        <w:t>.</w:t>
      </w:r>
    </w:p>
    <w:p w:rsidR="002876A1" w:rsidRPr="00C130FB" w:rsidRDefault="002876A1" w:rsidP="000A72F1">
      <w:pPr>
        <w:numPr>
          <w:ilvl w:val="0"/>
          <w:numId w:val="48"/>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Dokumenty sporządzone w języku obcym składa się wraz z tłumaczeniem na język polski, poświadczonym przez Wykonawcę.</w:t>
      </w:r>
    </w:p>
    <w:p w:rsidR="002876A1" w:rsidRPr="00C130FB" w:rsidRDefault="002876A1" w:rsidP="000A72F1">
      <w:pPr>
        <w:numPr>
          <w:ilvl w:val="0"/>
          <w:numId w:val="48"/>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Oferta powinna zawierać wszystkie wymagane dokumenty, oświadczenia i załączniki, o których mowa w specyfikacji Zamawiającego.</w:t>
      </w:r>
    </w:p>
    <w:p w:rsidR="002876A1" w:rsidRPr="00C130FB" w:rsidRDefault="002876A1" w:rsidP="000A72F1">
      <w:pPr>
        <w:numPr>
          <w:ilvl w:val="0"/>
          <w:numId w:val="48"/>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Oferta oraz wszystkie wymagane załączniki winny być podpisane przez upoważnionych przedstawicieli uprawnionych do reprezentowania, zgodnie z przedstawionym aktem rejestracyjnym, wymogami ustawowymi oraz przepisami prawa.</w:t>
      </w:r>
    </w:p>
    <w:p w:rsidR="002876A1" w:rsidRPr="00C130FB" w:rsidRDefault="002876A1" w:rsidP="000A72F1">
      <w:pPr>
        <w:numPr>
          <w:ilvl w:val="0"/>
          <w:numId w:val="48"/>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lastRenderedPageBreak/>
        <w:t>Jeżeli oferta i załączniki zostaną podpisane przez osoby niewymienione w dokumencie rejestracyjnym (ewidencyjnym) Wykonawcy, należy do oferty dołączyć stosowne pełnomocnictwo.</w:t>
      </w:r>
    </w:p>
    <w:p w:rsidR="002876A1" w:rsidRPr="00C130FB" w:rsidRDefault="002876A1" w:rsidP="000A72F1">
      <w:pPr>
        <w:numPr>
          <w:ilvl w:val="0"/>
          <w:numId w:val="48"/>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Wykonawców obowiązuje wykorzystanie załączonych wzorów dokumentów – załączników.</w:t>
      </w:r>
    </w:p>
    <w:p w:rsidR="002876A1" w:rsidRPr="00C130FB" w:rsidRDefault="002876A1" w:rsidP="000A72F1">
      <w:pPr>
        <w:numPr>
          <w:ilvl w:val="0"/>
          <w:numId w:val="48"/>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Złożenie przez Wykonawców fałszywych lub stwierdzających nieprawdę dokumentów lub nierzetelnych oświadczeń mających istotne znaczenie dla prowadzonego postępowania spowoduje wykluczenie Wykonawcy z dalszego postępowania.</w:t>
      </w:r>
    </w:p>
    <w:p w:rsidR="002876A1" w:rsidRPr="00C130FB" w:rsidRDefault="002876A1" w:rsidP="002876A1">
      <w:pPr>
        <w:spacing w:after="0" w:line="295" w:lineRule="auto"/>
        <w:ind w:left="851"/>
        <w:jc w:val="both"/>
        <w:rPr>
          <w:rFonts w:ascii="Arial" w:eastAsia="Times New Roman" w:hAnsi="Arial" w:cs="Arial"/>
          <w:sz w:val="12"/>
          <w:szCs w:val="12"/>
          <w:lang w:eastAsia="pl-PL"/>
        </w:rPr>
      </w:pPr>
    </w:p>
    <w:p w:rsidR="002876A1" w:rsidRPr="00C130FB" w:rsidRDefault="002876A1" w:rsidP="00D67923">
      <w:pPr>
        <w:numPr>
          <w:ilvl w:val="0"/>
          <w:numId w:val="4"/>
        </w:numPr>
        <w:spacing w:after="0" w:line="288" w:lineRule="auto"/>
        <w:ind w:left="426" w:hanging="284"/>
        <w:jc w:val="both"/>
        <w:rPr>
          <w:rFonts w:ascii="Arial" w:eastAsia="Times New Roman" w:hAnsi="Arial" w:cs="Arial"/>
          <w:lang w:eastAsia="pl-PL"/>
        </w:rPr>
      </w:pPr>
      <w:r w:rsidRPr="00C130FB">
        <w:rPr>
          <w:rFonts w:ascii="Arial" w:eastAsia="Times New Roman" w:hAnsi="Arial" w:cs="Arial"/>
          <w:lang w:eastAsia="pl-PL"/>
        </w:rPr>
        <w:t xml:space="preserve">Postanowienia dotyczące wnoszenia </w:t>
      </w:r>
      <w:r w:rsidRPr="00C130FB">
        <w:rPr>
          <w:rFonts w:ascii="Arial" w:eastAsia="Times New Roman" w:hAnsi="Arial" w:cs="Arial"/>
          <w:b/>
          <w:lang w:eastAsia="pl-PL"/>
        </w:rPr>
        <w:t>oferty wspólnej</w:t>
      </w:r>
      <w:r w:rsidRPr="00C130FB">
        <w:rPr>
          <w:rFonts w:ascii="Arial" w:eastAsia="Times New Roman" w:hAnsi="Arial" w:cs="Arial"/>
          <w:lang w:eastAsia="pl-PL"/>
        </w:rPr>
        <w:t xml:space="preserve"> przez dwa lub więcej podmioty gospodarcze (konsorcja/ spółki cywilne).</w:t>
      </w:r>
    </w:p>
    <w:p w:rsidR="002876A1" w:rsidRPr="00C130FB" w:rsidRDefault="002876A1" w:rsidP="00D67923">
      <w:pPr>
        <w:numPr>
          <w:ilvl w:val="0"/>
          <w:numId w:val="17"/>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Wykonawcy mogą wspólnie ubiegać się o udzielenie zamówienia.</w:t>
      </w:r>
    </w:p>
    <w:p w:rsidR="002876A1" w:rsidRPr="00C130FB" w:rsidRDefault="002876A1" w:rsidP="00D67923">
      <w:pPr>
        <w:numPr>
          <w:ilvl w:val="0"/>
          <w:numId w:val="17"/>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Jeżeli oferta wspólna złożona przez dwóch lub więcej Wykonawców zostanie wyłoniona w prowadzonym postępowaniu, jako najkorzystniejsza, przed podpisaniem umowy w sprawie zamówienia Zamawiający zażąda w wyznaczonym terminie złożenia umowy regulującej współpracę tych Wykonawców, podpisanej przez wszystkich partnerów, przy czym termin, na jaki została zawarta, nie może być krótszy niż termin realizacji zamówienia.</w:t>
      </w:r>
    </w:p>
    <w:p w:rsidR="002876A1" w:rsidRPr="00C130FB" w:rsidRDefault="002876A1" w:rsidP="00D67923">
      <w:pPr>
        <w:numPr>
          <w:ilvl w:val="0"/>
          <w:numId w:val="17"/>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Wykonawcy ustanawiają pełnomocnika do reprezentowania ich w postępowaniu o udzielenie zamówienia albo do reprezentowania w postępowaniu i zawarcia umowy, a </w:t>
      </w:r>
      <w:r w:rsidRPr="00C130FB">
        <w:rPr>
          <w:rFonts w:ascii="Arial" w:eastAsia="Times New Roman" w:hAnsi="Arial" w:cs="Arial"/>
          <w:b/>
          <w:lang w:eastAsia="pl-PL"/>
        </w:rPr>
        <w:t>pełnomocnictwo/upoważnienie</w:t>
      </w:r>
      <w:r w:rsidRPr="00C130FB">
        <w:rPr>
          <w:rFonts w:ascii="Arial" w:eastAsia="Times New Roman" w:hAnsi="Arial" w:cs="Arial"/>
          <w:lang w:eastAsia="pl-PL"/>
        </w:rPr>
        <w:t xml:space="preserve"> do pełnienia takiej funkcji wystawionej zgodnie z wymogami ustawowymi, podpisane przez prawnie upoważnionych przedstawicieli każdego z wykonawców, winno być dołączone do oferty.</w:t>
      </w:r>
    </w:p>
    <w:p w:rsidR="002876A1" w:rsidRPr="00C130FB" w:rsidRDefault="002876A1" w:rsidP="00D67923">
      <w:pPr>
        <w:numPr>
          <w:ilvl w:val="0"/>
          <w:numId w:val="17"/>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Oferta winna zawiera wszystkie dokumenty, oświadczenia i informacje wymienione w punktach:</w:t>
      </w:r>
    </w:p>
    <w:p w:rsidR="002876A1" w:rsidRPr="00C130FB" w:rsidRDefault="002876A1" w:rsidP="00D67923">
      <w:pPr>
        <w:numPr>
          <w:ilvl w:val="0"/>
          <w:numId w:val="18"/>
        </w:numPr>
        <w:spacing w:after="0" w:line="288" w:lineRule="auto"/>
        <w:ind w:left="1418" w:hanging="425"/>
        <w:jc w:val="both"/>
        <w:rPr>
          <w:rFonts w:ascii="Arial" w:eastAsia="Times New Roman" w:hAnsi="Arial" w:cs="Arial"/>
          <w:lang w:eastAsia="pl-PL"/>
        </w:rPr>
      </w:pPr>
      <w:r w:rsidRPr="00C130FB">
        <w:rPr>
          <w:rFonts w:ascii="Arial" w:eastAsia="Times New Roman" w:hAnsi="Arial" w:cs="Arial"/>
          <w:lang w:eastAsia="pl-PL"/>
        </w:rPr>
        <w:t xml:space="preserve">6 </w:t>
      </w:r>
      <w:proofErr w:type="spellStart"/>
      <w:r w:rsidRPr="00C130FB">
        <w:rPr>
          <w:rFonts w:ascii="Arial" w:eastAsia="Times New Roman" w:hAnsi="Arial" w:cs="Arial"/>
          <w:lang w:eastAsia="pl-PL"/>
        </w:rPr>
        <w:t>ppkt</w:t>
      </w:r>
      <w:proofErr w:type="spellEnd"/>
      <w:r w:rsidRPr="00C130FB">
        <w:rPr>
          <w:rFonts w:ascii="Arial" w:eastAsia="Times New Roman" w:hAnsi="Arial" w:cs="Arial"/>
          <w:lang w:eastAsia="pl-PL"/>
        </w:rPr>
        <w:t>. 1.b, 1.c</w:t>
      </w:r>
    </w:p>
    <w:p w:rsidR="002876A1" w:rsidRPr="00C130FB" w:rsidRDefault="002876A1" w:rsidP="00D67923">
      <w:pPr>
        <w:numPr>
          <w:ilvl w:val="0"/>
          <w:numId w:val="18"/>
        </w:numPr>
        <w:spacing w:after="0" w:line="288" w:lineRule="auto"/>
        <w:ind w:left="1418" w:hanging="425"/>
        <w:jc w:val="both"/>
        <w:rPr>
          <w:rFonts w:ascii="Arial" w:eastAsia="Times New Roman" w:hAnsi="Arial" w:cs="Arial"/>
          <w:lang w:eastAsia="pl-PL"/>
        </w:rPr>
      </w:pPr>
      <w:r w:rsidRPr="00C130FB">
        <w:rPr>
          <w:rFonts w:ascii="Arial" w:eastAsia="Times New Roman" w:hAnsi="Arial" w:cs="Arial"/>
          <w:lang w:eastAsia="pl-PL"/>
        </w:rPr>
        <w:t xml:space="preserve">6 </w:t>
      </w:r>
      <w:proofErr w:type="spellStart"/>
      <w:r w:rsidRPr="00C130FB">
        <w:rPr>
          <w:rFonts w:ascii="Arial" w:eastAsia="Times New Roman" w:hAnsi="Arial" w:cs="Arial"/>
          <w:lang w:eastAsia="pl-PL"/>
        </w:rPr>
        <w:t>ppkt</w:t>
      </w:r>
      <w:proofErr w:type="spellEnd"/>
      <w:r w:rsidRPr="00C130FB">
        <w:rPr>
          <w:rFonts w:ascii="Arial" w:eastAsia="Times New Roman" w:hAnsi="Arial" w:cs="Arial"/>
          <w:lang w:eastAsia="pl-PL"/>
        </w:rPr>
        <w:t>. 2.a, 2.b, 2.c</w:t>
      </w:r>
    </w:p>
    <w:p w:rsidR="002876A1" w:rsidRPr="00C130FB" w:rsidRDefault="002876A1" w:rsidP="002876A1">
      <w:pPr>
        <w:spacing w:after="0" w:line="288" w:lineRule="auto"/>
        <w:ind w:left="1571" w:hanging="578"/>
        <w:jc w:val="both"/>
        <w:rPr>
          <w:rFonts w:ascii="Arial" w:eastAsia="Times New Roman" w:hAnsi="Arial" w:cs="Arial"/>
          <w:lang w:eastAsia="pl-PL"/>
        </w:rPr>
      </w:pPr>
      <w:r w:rsidRPr="00C130FB">
        <w:rPr>
          <w:rFonts w:ascii="Arial" w:eastAsia="Times New Roman" w:hAnsi="Arial" w:cs="Arial"/>
          <w:lang w:eastAsia="pl-PL"/>
        </w:rPr>
        <w:t>dla każdego partnera z osobna, pozostałe składane są wspólnie.</w:t>
      </w:r>
    </w:p>
    <w:p w:rsidR="002876A1" w:rsidRPr="00C130FB" w:rsidRDefault="002876A1" w:rsidP="00D67923">
      <w:pPr>
        <w:numPr>
          <w:ilvl w:val="0"/>
          <w:numId w:val="17"/>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Wykonawcy wspólnie ubiegający się o udzielenie zamówienia ponoszą solidarną odpowiedzialność za wykonanie umowy.</w:t>
      </w:r>
    </w:p>
    <w:p w:rsidR="002876A1" w:rsidRPr="00C130FB" w:rsidRDefault="002876A1" w:rsidP="002876A1">
      <w:pPr>
        <w:spacing w:after="0" w:line="288" w:lineRule="auto"/>
        <w:ind w:left="851"/>
        <w:jc w:val="both"/>
        <w:rPr>
          <w:rFonts w:ascii="Arial" w:eastAsia="Times New Roman" w:hAnsi="Arial" w:cs="Arial"/>
          <w:sz w:val="12"/>
          <w:szCs w:val="12"/>
          <w:lang w:eastAsia="pl-PL"/>
        </w:rPr>
      </w:pPr>
    </w:p>
    <w:p w:rsidR="002876A1" w:rsidRPr="00C130FB" w:rsidRDefault="002876A1" w:rsidP="00D67923">
      <w:pPr>
        <w:numPr>
          <w:ilvl w:val="0"/>
          <w:numId w:val="4"/>
        </w:numPr>
        <w:spacing w:after="0" w:line="288" w:lineRule="auto"/>
        <w:ind w:left="426" w:hanging="284"/>
        <w:jc w:val="both"/>
        <w:rPr>
          <w:rFonts w:ascii="Arial" w:eastAsia="Times New Roman" w:hAnsi="Arial" w:cs="Arial"/>
          <w:lang w:eastAsia="pl-PL"/>
        </w:rPr>
      </w:pPr>
      <w:r w:rsidRPr="00C130FB">
        <w:rPr>
          <w:rFonts w:ascii="Arial" w:eastAsia="Times New Roman" w:hAnsi="Arial" w:cs="Arial"/>
          <w:lang w:eastAsia="pl-PL"/>
        </w:rPr>
        <w:t xml:space="preserve">Postanowienia dotyczące wykonawców </w:t>
      </w:r>
      <w:r w:rsidRPr="00C130FB">
        <w:rPr>
          <w:rFonts w:ascii="Arial" w:eastAsia="Times New Roman" w:hAnsi="Arial" w:cs="Arial"/>
          <w:b/>
          <w:lang w:eastAsia="pl-PL"/>
        </w:rPr>
        <w:t>mających siedzibę lub miejsce zamieszania poza terytorium Rzeczypospolitej Polskiej.</w:t>
      </w:r>
    </w:p>
    <w:p w:rsidR="002876A1" w:rsidRPr="00C130FB" w:rsidRDefault="002876A1" w:rsidP="00D67923">
      <w:pPr>
        <w:numPr>
          <w:ilvl w:val="0"/>
          <w:numId w:val="19"/>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Jeżeli wykonawca ma siedzibę lub miejsce zamieszkania poza terytorium Rzeczpospolitej Polskiej, zamiast dokumentu, o którym mowa w:</w:t>
      </w:r>
    </w:p>
    <w:p w:rsidR="002876A1" w:rsidRPr="00C130FB" w:rsidRDefault="002876A1" w:rsidP="00D67923">
      <w:pPr>
        <w:numPr>
          <w:ilvl w:val="0"/>
          <w:numId w:val="20"/>
        </w:numPr>
        <w:spacing w:after="0" w:line="288" w:lineRule="auto"/>
        <w:ind w:left="1418" w:hanging="425"/>
        <w:jc w:val="both"/>
        <w:rPr>
          <w:rFonts w:ascii="Arial" w:eastAsia="Times New Roman" w:hAnsi="Arial" w:cs="Arial"/>
          <w:lang w:eastAsia="pl-PL"/>
        </w:rPr>
      </w:pPr>
      <w:r w:rsidRPr="00C130FB">
        <w:rPr>
          <w:rFonts w:ascii="Arial" w:eastAsia="Times New Roman" w:hAnsi="Arial" w:cs="Arial"/>
          <w:lang w:eastAsia="pl-PL"/>
        </w:rPr>
        <w:t xml:space="preserve">Punkcie 6 </w:t>
      </w:r>
      <w:proofErr w:type="spellStart"/>
      <w:r w:rsidRPr="00C130FB">
        <w:rPr>
          <w:rFonts w:ascii="Arial" w:eastAsia="Times New Roman" w:hAnsi="Arial" w:cs="Arial"/>
          <w:lang w:eastAsia="pl-PL"/>
        </w:rPr>
        <w:t>ppkt</w:t>
      </w:r>
      <w:proofErr w:type="spellEnd"/>
      <w:r w:rsidRPr="00C130FB">
        <w:rPr>
          <w:rFonts w:ascii="Arial" w:eastAsia="Times New Roman" w:hAnsi="Arial" w:cs="Arial"/>
          <w:lang w:eastAsia="pl-PL"/>
        </w:rPr>
        <w:t xml:space="preserve"> 2.a, składa dokument lub dokumenty, wystawione w kraju, w którym ma siedzibę lub miejsce zamieszania, potwierdzające, że nie otwarto jego likwidacji ani nie ogłoszono upadłości – wystawione nie wcześniej niż 6 miesięcy przed terminem składania ofert.</w:t>
      </w:r>
    </w:p>
    <w:p w:rsidR="002876A1" w:rsidRPr="00C130FB" w:rsidRDefault="002876A1" w:rsidP="00D67923">
      <w:pPr>
        <w:numPr>
          <w:ilvl w:val="0"/>
          <w:numId w:val="20"/>
        </w:numPr>
        <w:spacing w:after="0" w:line="288" w:lineRule="auto"/>
        <w:ind w:left="1418" w:hanging="425"/>
        <w:jc w:val="both"/>
        <w:rPr>
          <w:rFonts w:ascii="Arial" w:eastAsia="Times New Roman" w:hAnsi="Arial" w:cs="Arial"/>
          <w:lang w:eastAsia="pl-PL"/>
        </w:rPr>
      </w:pPr>
      <w:r w:rsidRPr="00C130FB">
        <w:rPr>
          <w:rFonts w:ascii="Arial" w:eastAsia="Times New Roman" w:hAnsi="Arial" w:cs="Arial"/>
          <w:lang w:eastAsia="pl-PL"/>
        </w:rPr>
        <w:t xml:space="preserve">Punkcie 6 </w:t>
      </w:r>
      <w:proofErr w:type="spellStart"/>
      <w:r w:rsidRPr="00C130FB">
        <w:rPr>
          <w:rFonts w:ascii="Arial" w:eastAsia="Times New Roman" w:hAnsi="Arial" w:cs="Arial"/>
          <w:lang w:eastAsia="pl-PL"/>
        </w:rPr>
        <w:t>ppkt</w:t>
      </w:r>
      <w:proofErr w:type="spellEnd"/>
      <w:r w:rsidRPr="00C130FB">
        <w:rPr>
          <w:rFonts w:ascii="Arial" w:eastAsia="Times New Roman" w:hAnsi="Arial" w:cs="Arial"/>
          <w:lang w:eastAsia="pl-PL"/>
        </w:rPr>
        <w:t xml:space="preserve"> 2.b i </w:t>
      </w:r>
      <w:proofErr w:type="spellStart"/>
      <w:r w:rsidRPr="00C130FB">
        <w:rPr>
          <w:rFonts w:ascii="Arial" w:eastAsia="Times New Roman" w:hAnsi="Arial" w:cs="Arial"/>
          <w:lang w:eastAsia="pl-PL"/>
        </w:rPr>
        <w:t>ppkt</w:t>
      </w:r>
      <w:proofErr w:type="spellEnd"/>
      <w:r w:rsidRPr="00C130FB">
        <w:rPr>
          <w:rFonts w:ascii="Arial" w:eastAsia="Times New Roman" w:hAnsi="Arial" w:cs="Arial"/>
          <w:lang w:eastAsia="pl-PL"/>
        </w:rPr>
        <w:t xml:space="preserve">. 2.c składa dokument lub dokumenty, wystawione w kraju, w którym ma siedzibę lub miejsce zamieszania potwierdzające, że nie zalega z uiszczeniem podatków, opłat lub składek na ubezpieczenie społeczne lub zdrowotne albo, że uzyskał przewidziane prawem zwolnienie, odroczenie lub rozłożenie na raty zaległych płatności lub wstrzymanie w </w:t>
      </w:r>
      <w:r w:rsidRPr="00C130FB">
        <w:rPr>
          <w:rFonts w:ascii="Arial" w:eastAsia="Times New Roman" w:hAnsi="Arial" w:cs="Arial"/>
          <w:lang w:eastAsia="pl-PL"/>
        </w:rPr>
        <w:lastRenderedPageBreak/>
        <w:t>całości wykonania decyzji właściwego organu – wystawione nie wcześniej niż 3 miesiące przed terminem składania ofert.</w:t>
      </w:r>
    </w:p>
    <w:p w:rsidR="002876A1" w:rsidRPr="00C130FB" w:rsidRDefault="002876A1" w:rsidP="00D67923">
      <w:pPr>
        <w:numPr>
          <w:ilvl w:val="0"/>
          <w:numId w:val="19"/>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 xml:space="preserve">Jeżeli w kraju pochodzenia osoby lub w kraju, w którym Wykonawca ma siedzibę lub miejsce zamieszania, nie wydaje się tych dokumentów, zastępuje się je dokumentem zawierającym oświadczenie złożone przed notariuszem, właściwym organem sądowym, administracyjnym albo organem samorządu zawodowego lub gospodarczego odpowiednio kraju pochodzenia osoby lub kraju, w którym wykonawca ma siedzibę lub miejsce zamieszania – wystawionych nie wcześniej niż w terminach określonych w pkt. 6 </w:t>
      </w:r>
      <w:proofErr w:type="spellStart"/>
      <w:r w:rsidRPr="00C130FB">
        <w:rPr>
          <w:rFonts w:ascii="Arial" w:eastAsia="Times New Roman" w:hAnsi="Arial" w:cs="Arial"/>
          <w:lang w:eastAsia="pl-PL"/>
        </w:rPr>
        <w:t>ppkt</w:t>
      </w:r>
      <w:proofErr w:type="spellEnd"/>
      <w:r w:rsidRPr="00C130FB">
        <w:rPr>
          <w:rFonts w:ascii="Arial" w:eastAsia="Times New Roman" w:hAnsi="Arial" w:cs="Arial"/>
          <w:lang w:eastAsia="pl-PL"/>
        </w:rPr>
        <w:t>. 6.a.</w:t>
      </w:r>
    </w:p>
    <w:p w:rsidR="002876A1" w:rsidRPr="00C130FB" w:rsidRDefault="002876A1" w:rsidP="002876A1">
      <w:pPr>
        <w:spacing w:after="0" w:line="288" w:lineRule="auto"/>
        <w:ind w:left="851"/>
        <w:jc w:val="both"/>
        <w:rPr>
          <w:rFonts w:ascii="Arial" w:eastAsia="Times New Roman" w:hAnsi="Arial" w:cs="Arial"/>
          <w:sz w:val="12"/>
          <w:szCs w:val="12"/>
          <w:lang w:eastAsia="pl-PL"/>
        </w:rPr>
      </w:pPr>
    </w:p>
    <w:p w:rsidR="002876A1" w:rsidRPr="00C130FB" w:rsidRDefault="002876A1" w:rsidP="00D67923">
      <w:pPr>
        <w:numPr>
          <w:ilvl w:val="0"/>
          <w:numId w:val="4"/>
        </w:numPr>
        <w:spacing w:after="0" w:line="288" w:lineRule="auto"/>
        <w:ind w:left="426" w:hanging="284"/>
        <w:jc w:val="both"/>
        <w:rPr>
          <w:rFonts w:ascii="Arial" w:eastAsia="Times New Roman" w:hAnsi="Arial" w:cs="Arial"/>
          <w:lang w:eastAsia="pl-PL"/>
        </w:rPr>
      </w:pPr>
      <w:r w:rsidRPr="00C130FB">
        <w:rPr>
          <w:rFonts w:ascii="Arial" w:eastAsia="Times New Roman" w:hAnsi="Arial" w:cs="Arial"/>
          <w:lang w:eastAsia="pl-PL"/>
        </w:rPr>
        <w:t xml:space="preserve">Postanowienia w sprawie </w:t>
      </w:r>
      <w:r w:rsidRPr="00C130FB">
        <w:rPr>
          <w:rFonts w:ascii="Arial" w:eastAsia="Times New Roman" w:hAnsi="Arial" w:cs="Arial"/>
          <w:b/>
          <w:lang w:eastAsia="pl-PL"/>
        </w:rPr>
        <w:t>dokumentów zastrzeżonych.</w:t>
      </w:r>
    </w:p>
    <w:p w:rsidR="002876A1" w:rsidRPr="00C130FB" w:rsidRDefault="002876A1" w:rsidP="00D67923">
      <w:pPr>
        <w:numPr>
          <w:ilvl w:val="0"/>
          <w:numId w:val="21"/>
        </w:numPr>
        <w:tabs>
          <w:tab w:val="left" w:pos="851"/>
        </w:tabs>
        <w:spacing w:after="0" w:line="288" w:lineRule="auto"/>
        <w:ind w:left="851" w:hanging="294"/>
        <w:jc w:val="both"/>
        <w:rPr>
          <w:rFonts w:ascii="Arial" w:eastAsia="Times New Roman" w:hAnsi="Arial" w:cs="Arial"/>
          <w:lang w:eastAsia="pl-PL"/>
        </w:rPr>
      </w:pPr>
      <w:r w:rsidRPr="00C130FB">
        <w:rPr>
          <w:rFonts w:ascii="Arial" w:eastAsia="Times New Roman" w:hAnsi="Arial" w:cs="Arial"/>
          <w:lang w:eastAsia="pl-PL"/>
        </w:rPr>
        <w:t xml:space="preserve">Wszystkie dokumenty złożone w prowadzonym postępowaniu </w:t>
      </w:r>
      <w:r w:rsidRPr="00C130FB">
        <w:rPr>
          <w:rFonts w:ascii="Arial" w:eastAsia="Times New Roman" w:hAnsi="Arial" w:cs="Arial"/>
          <w:b/>
          <w:lang w:eastAsia="pl-PL"/>
        </w:rPr>
        <w:t>są jawne</w:t>
      </w:r>
      <w:r w:rsidRPr="00C130FB">
        <w:rPr>
          <w:rFonts w:ascii="Arial" w:eastAsia="Times New Roman" w:hAnsi="Arial" w:cs="Arial"/>
          <w:lang w:eastAsia="pl-PL"/>
        </w:rPr>
        <w:t xml:space="preserve"> z wyjątkiem informacji stanowiących tajemnicę przedsiębiorstwa, zastrzeżonych przez składającego ofertę, w terminie nie późniejszym niż wyznaczony termin składania ofert,</w:t>
      </w:r>
    </w:p>
    <w:p w:rsidR="002876A1" w:rsidRPr="00C130FB" w:rsidRDefault="002876A1" w:rsidP="00D67923">
      <w:pPr>
        <w:numPr>
          <w:ilvl w:val="0"/>
          <w:numId w:val="21"/>
        </w:numPr>
        <w:tabs>
          <w:tab w:val="left" w:pos="851"/>
        </w:tabs>
        <w:spacing w:after="0" w:line="288" w:lineRule="auto"/>
        <w:ind w:left="851" w:hanging="294"/>
        <w:jc w:val="both"/>
        <w:rPr>
          <w:rFonts w:ascii="Arial" w:eastAsia="Times New Roman" w:hAnsi="Arial" w:cs="Arial"/>
          <w:lang w:eastAsia="pl-PL"/>
        </w:rPr>
      </w:pPr>
      <w:r w:rsidRPr="00C130FB">
        <w:rPr>
          <w:rFonts w:ascii="Arial" w:eastAsia="Times New Roman" w:hAnsi="Arial" w:cs="Arial"/>
          <w:b/>
          <w:lang w:eastAsia="pl-PL"/>
        </w:rPr>
        <w:t>Dokumenty niejawne</w:t>
      </w:r>
      <w:r w:rsidRPr="00C130FB">
        <w:rPr>
          <w:rFonts w:ascii="Arial" w:eastAsia="Times New Roman" w:hAnsi="Arial" w:cs="Arial"/>
          <w:lang w:eastAsia="pl-PL"/>
        </w:rPr>
        <w:t>, zastrzeżone składane w ofercie Wykonawca wydziela lub oznacza w wybrany przez siebie sposób, zapewniający zachowanie tajemnicy przedsiębiorstwa.</w:t>
      </w:r>
    </w:p>
    <w:p w:rsidR="002876A1" w:rsidRPr="00C130FB" w:rsidRDefault="002876A1" w:rsidP="00D67923">
      <w:pPr>
        <w:numPr>
          <w:ilvl w:val="0"/>
          <w:numId w:val="21"/>
        </w:numPr>
        <w:tabs>
          <w:tab w:val="left" w:pos="851"/>
        </w:tabs>
        <w:spacing w:after="0" w:line="288" w:lineRule="auto"/>
        <w:ind w:left="851" w:hanging="294"/>
        <w:jc w:val="both"/>
        <w:rPr>
          <w:rFonts w:ascii="Arial" w:eastAsia="Times New Roman" w:hAnsi="Arial" w:cs="Arial"/>
          <w:lang w:eastAsia="pl-PL"/>
        </w:rPr>
      </w:pPr>
      <w:r w:rsidRPr="00C130FB">
        <w:rPr>
          <w:rFonts w:ascii="Arial" w:eastAsia="Times New Roman" w:hAnsi="Arial" w:cs="Arial"/>
          <w:lang w:eastAsia="pl-PL"/>
        </w:rPr>
        <w:t xml:space="preserve">Po dokonaniu czynności </w:t>
      </w:r>
      <w:r w:rsidRPr="00C130FB">
        <w:rPr>
          <w:rFonts w:ascii="Arial" w:eastAsia="Times New Roman" w:hAnsi="Arial" w:cs="Arial"/>
          <w:b/>
          <w:lang w:eastAsia="pl-PL"/>
        </w:rPr>
        <w:t>otwarcia ofert</w:t>
      </w:r>
      <w:r w:rsidRPr="00C130FB">
        <w:rPr>
          <w:rFonts w:ascii="Arial" w:eastAsia="Times New Roman" w:hAnsi="Arial" w:cs="Arial"/>
          <w:lang w:eastAsia="pl-PL"/>
        </w:rPr>
        <w:t xml:space="preserve"> Komisja Zamawiającego dokona analizy ofert, które w tej części mogą być udostępnione innym uczestnikom postępowania na ich wniosek. Dokumenty złożone w prowadzonym postępowaniu są jawne z wyjątkiem niepodlegających ujawnieniu oraz z wyjątkiem informacji zastrzeżonych przez składającego ofertę.</w:t>
      </w:r>
    </w:p>
    <w:p w:rsidR="002876A1" w:rsidRPr="00C130FB" w:rsidRDefault="002876A1" w:rsidP="00D67923">
      <w:pPr>
        <w:numPr>
          <w:ilvl w:val="0"/>
          <w:numId w:val="21"/>
        </w:numPr>
        <w:tabs>
          <w:tab w:val="left" w:pos="851"/>
        </w:tabs>
        <w:spacing w:after="0" w:line="288" w:lineRule="auto"/>
        <w:ind w:left="851" w:hanging="294"/>
        <w:jc w:val="both"/>
        <w:rPr>
          <w:rFonts w:ascii="Arial" w:eastAsia="Times New Roman" w:hAnsi="Arial" w:cs="Arial"/>
          <w:lang w:eastAsia="pl-PL"/>
        </w:rPr>
      </w:pPr>
      <w:r w:rsidRPr="00C130FB">
        <w:rPr>
          <w:rFonts w:ascii="Arial" w:eastAsia="Times New Roman" w:hAnsi="Arial" w:cs="Arial"/>
          <w:lang w:eastAsia="pl-PL"/>
        </w:rPr>
        <w:t>Zgodnie z art. 11 ust. 4 ustawy o zwalnianiu nieuczciwej konkurencji (tj. Dz. U. z 2003r. Nr 153, poz. 1503 z p. zm.) poprzez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2A5634" w:rsidRPr="00C130FB" w:rsidRDefault="002A5634" w:rsidP="002A5634">
      <w:pPr>
        <w:tabs>
          <w:tab w:val="left" w:pos="851"/>
        </w:tabs>
        <w:spacing w:after="0" w:line="288" w:lineRule="auto"/>
        <w:jc w:val="both"/>
        <w:rPr>
          <w:rFonts w:ascii="Arial" w:eastAsia="Times New Roman" w:hAnsi="Arial" w:cs="Arial"/>
          <w:lang w:eastAsia="pl-P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747"/>
      </w:tblGrid>
      <w:tr w:rsidR="002876A1" w:rsidRPr="00C130FB" w:rsidTr="00BC085A">
        <w:tc>
          <w:tcPr>
            <w:tcW w:w="9747" w:type="dxa"/>
            <w:shd w:val="clear" w:color="auto" w:fill="D9D9D9"/>
          </w:tcPr>
          <w:p w:rsidR="002876A1" w:rsidRPr="00C130FB" w:rsidRDefault="002876A1" w:rsidP="002876A1">
            <w:pPr>
              <w:keepNext/>
              <w:spacing w:after="0" w:line="264" w:lineRule="auto"/>
              <w:outlineLvl w:val="0"/>
              <w:rPr>
                <w:rFonts w:ascii="Arial" w:eastAsia="Times New Roman" w:hAnsi="Arial" w:cs="Arial"/>
                <w:b/>
                <w:sz w:val="20"/>
                <w:szCs w:val="20"/>
                <w:lang w:eastAsia="pl-PL"/>
              </w:rPr>
            </w:pPr>
            <w:bookmarkStart w:id="7" w:name="_Toc333231360"/>
            <w:r w:rsidRPr="00C130FB">
              <w:rPr>
                <w:rFonts w:ascii="Arial" w:eastAsia="Times New Roman" w:hAnsi="Arial" w:cs="Arial"/>
                <w:b/>
                <w:sz w:val="20"/>
                <w:szCs w:val="20"/>
                <w:lang w:eastAsia="pl-PL"/>
              </w:rPr>
              <w:t>7. INFORMACJE O SPOSOBIE POROZUMIEWANIA SIĘ ZAMAWIAJĄCEGO Z WYKONAWCAMI ORAZ PRZEKAZYWANIA OŚWIADCZEŃ I DOKUMENTÓW, A TAKŻE WSKAZANIE OSÓB UPRAWNIONYCH DO POROZUMIEWANIA SIĘ Z WYKONAWCAMI</w:t>
            </w:r>
            <w:bookmarkEnd w:id="7"/>
          </w:p>
        </w:tc>
      </w:tr>
    </w:tbl>
    <w:p w:rsidR="002876A1" w:rsidRPr="00C130FB" w:rsidRDefault="002876A1" w:rsidP="002876A1">
      <w:pPr>
        <w:spacing w:after="0" w:line="240" w:lineRule="auto"/>
        <w:jc w:val="both"/>
        <w:rPr>
          <w:rFonts w:ascii="Arial" w:eastAsia="Times New Roman" w:hAnsi="Arial" w:cs="Arial"/>
          <w:sz w:val="24"/>
          <w:szCs w:val="24"/>
          <w:lang w:eastAsia="pl-PL"/>
        </w:rPr>
      </w:pPr>
    </w:p>
    <w:p w:rsidR="002876A1" w:rsidRPr="00C130FB" w:rsidRDefault="002876A1" w:rsidP="00D67923">
      <w:pPr>
        <w:numPr>
          <w:ilvl w:val="0"/>
          <w:numId w:val="5"/>
        </w:numPr>
        <w:spacing w:after="0" w:line="288" w:lineRule="auto"/>
        <w:ind w:left="426" w:hanging="284"/>
        <w:jc w:val="both"/>
        <w:rPr>
          <w:rFonts w:ascii="Arial" w:eastAsia="Times New Roman" w:hAnsi="Arial" w:cs="Arial"/>
          <w:lang w:eastAsia="pl-PL"/>
        </w:rPr>
      </w:pPr>
      <w:r w:rsidRPr="00C130FB">
        <w:rPr>
          <w:rFonts w:ascii="Arial" w:eastAsia="Times New Roman" w:hAnsi="Arial" w:cs="Arial"/>
          <w:b/>
          <w:lang w:eastAsia="pl-PL"/>
        </w:rPr>
        <w:t>Zasady i formy przekazywania oświadczeń, wniosków i innych:</w:t>
      </w:r>
    </w:p>
    <w:p w:rsidR="002876A1" w:rsidRPr="00C130FB" w:rsidRDefault="002876A1" w:rsidP="00D67923">
      <w:pPr>
        <w:numPr>
          <w:ilvl w:val="0"/>
          <w:numId w:val="22"/>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Wszelkie oświadczenia, wnioski, zawiadomienia oraz inne informacje Zamawiający i Wykonawca przekazują pisemnie, faksem lub drogą elektroniczną (poczta elektroniczna).</w:t>
      </w:r>
    </w:p>
    <w:p w:rsidR="002876A1" w:rsidRPr="00C130FB" w:rsidRDefault="002876A1" w:rsidP="00D67923">
      <w:pPr>
        <w:numPr>
          <w:ilvl w:val="0"/>
          <w:numId w:val="22"/>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Oświadczenia, wnioski, zawiadomienia, inne informacje oraz pytania kierowane do Zamawiającego przekazywane z zachowaniem formy pisemnej należy kierować na adres Zamawiającego podany w punkcie 1 niniejszej specyfikacji.</w:t>
      </w:r>
    </w:p>
    <w:p w:rsidR="002876A1" w:rsidRPr="00C130FB" w:rsidRDefault="002876A1" w:rsidP="00D67923">
      <w:pPr>
        <w:numPr>
          <w:ilvl w:val="0"/>
          <w:numId w:val="22"/>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Oświadczenia, wnioski, zawiadomienia inne informacje oraz pytania kierowane do Zamawiającego przekazywane za pomocą faksu należy kierować na nr faksu Zamawiającego podany w punkcie 1 niniejszej specyfikacji.</w:t>
      </w:r>
    </w:p>
    <w:p w:rsidR="002876A1" w:rsidRPr="00C130FB" w:rsidRDefault="002876A1" w:rsidP="00D67923">
      <w:pPr>
        <w:numPr>
          <w:ilvl w:val="0"/>
          <w:numId w:val="22"/>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 xml:space="preserve">Oświadczenia, wnioski, zawiadomienia inne informacje oraz pytania kierowane do Zamawiającego przekazywane za pomocą poczty elektronicznej należy kierować na </w:t>
      </w:r>
      <w:r w:rsidRPr="00C130FB">
        <w:rPr>
          <w:rFonts w:ascii="Arial" w:eastAsia="Times New Roman" w:hAnsi="Arial" w:cs="Arial"/>
          <w:lang w:eastAsia="pl-PL"/>
        </w:rPr>
        <w:lastRenderedPageBreak/>
        <w:t>adres poczty elektronicznej Zamawiającego podany w punkcie 1 niniejszej specyfikacji.</w:t>
      </w:r>
    </w:p>
    <w:p w:rsidR="002876A1" w:rsidRPr="00C130FB" w:rsidRDefault="002876A1" w:rsidP="00D67923">
      <w:pPr>
        <w:numPr>
          <w:ilvl w:val="0"/>
          <w:numId w:val="22"/>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Każda ze stron na żądanie drugiej niezwłocznie potwierdza fakt otrzymania oświadczeń, wniosków, zawiadomień oraz innych informacji przekazanych za pomocą faksu lub pocztą elektroniczną.</w:t>
      </w:r>
    </w:p>
    <w:p w:rsidR="002876A1" w:rsidRPr="00C130FB" w:rsidRDefault="002876A1" w:rsidP="002876A1">
      <w:pPr>
        <w:spacing w:after="0" w:line="288" w:lineRule="auto"/>
        <w:ind w:left="851"/>
        <w:jc w:val="both"/>
        <w:rPr>
          <w:rFonts w:ascii="Arial" w:hAnsi="Arial" w:cs="Arial"/>
          <w:b/>
        </w:rPr>
      </w:pPr>
      <w:r w:rsidRPr="00C130FB">
        <w:rPr>
          <w:rFonts w:ascii="Arial" w:eastAsia="Times New Roman" w:hAnsi="Arial" w:cs="Arial"/>
          <w:lang w:eastAsia="pl-PL"/>
        </w:rPr>
        <w:t xml:space="preserve">W każdej korespondencji należy powoływać się na znak niniejszej sprawy: </w:t>
      </w:r>
      <w:r w:rsidR="0092621C" w:rsidRPr="00C130FB">
        <w:rPr>
          <w:rFonts w:ascii="Arial" w:hAnsi="Arial" w:cs="Arial"/>
          <w:b/>
        </w:rPr>
        <w:t>ZS/R_</w:t>
      </w:r>
      <w:r w:rsidR="00A21EED" w:rsidRPr="00C130FB">
        <w:rPr>
          <w:rFonts w:ascii="Arial" w:hAnsi="Arial" w:cs="Arial"/>
          <w:b/>
        </w:rPr>
        <w:t>0</w:t>
      </w:r>
      <w:r w:rsidR="00C130FB">
        <w:rPr>
          <w:rFonts w:ascii="Arial" w:hAnsi="Arial" w:cs="Arial"/>
          <w:b/>
        </w:rPr>
        <w:t>6</w:t>
      </w:r>
      <w:r w:rsidR="00A21EED" w:rsidRPr="00C130FB">
        <w:rPr>
          <w:rFonts w:ascii="Arial" w:hAnsi="Arial" w:cs="Arial"/>
          <w:b/>
        </w:rPr>
        <w:t>/14</w:t>
      </w:r>
      <w:r w:rsidRPr="00C130FB">
        <w:rPr>
          <w:rFonts w:ascii="Arial" w:hAnsi="Arial" w:cs="Arial"/>
          <w:b/>
        </w:rPr>
        <w:t>/B</w:t>
      </w:r>
    </w:p>
    <w:p w:rsidR="002E3756" w:rsidRPr="00C130FB" w:rsidRDefault="002E3756" w:rsidP="002876A1">
      <w:pPr>
        <w:spacing w:after="0" w:line="288" w:lineRule="auto"/>
        <w:ind w:left="851"/>
        <w:jc w:val="both"/>
        <w:rPr>
          <w:rFonts w:ascii="Arial" w:eastAsia="Times New Roman" w:hAnsi="Arial" w:cs="Arial"/>
          <w:b/>
          <w:lang w:eastAsia="pl-PL"/>
        </w:rPr>
      </w:pPr>
    </w:p>
    <w:p w:rsidR="002876A1" w:rsidRPr="003101DA" w:rsidRDefault="002876A1" w:rsidP="002876A1">
      <w:pPr>
        <w:spacing w:after="0" w:line="288" w:lineRule="auto"/>
        <w:ind w:left="426"/>
        <w:jc w:val="both"/>
        <w:rPr>
          <w:rFonts w:ascii="Arial" w:eastAsia="Times New Roman" w:hAnsi="Arial" w:cs="Arial"/>
          <w:color w:val="FF0000"/>
          <w:sz w:val="12"/>
          <w:szCs w:val="12"/>
          <w:lang w:eastAsia="pl-PL"/>
        </w:rPr>
      </w:pPr>
    </w:p>
    <w:p w:rsidR="002876A1" w:rsidRPr="00C130FB" w:rsidRDefault="002876A1" w:rsidP="00D67923">
      <w:pPr>
        <w:numPr>
          <w:ilvl w:val="0"/>
          <w:numId w:val="5"/>
        </w:numPr>
        <w:spacing w:after="0" w:line="288" w:lineRule="auto"/>
        <w:ind w:left="426" w:hanging="284"/>
        <w:jc w:val="both"/>
        <w:rPr>
          <w:rFonts w:ascii="Arial" w:eastAsia="Times New Roman" w:hAnsi="Arial" w:cs="Arial"/>
          <w:lang w:eastAsia="pl-PL"/>
        </w:rPr>
      </w:pPr>
      <w:r w:rsidRPr="00C130FB">
        <w:rPr>
          <w:rFonts w:ascii="Arial" w:eastAsia="Times New Roman" w:hAnsi="Arial" w:cs="Arial"/>
          <w:b/>
          <w:lang w:eastAsia="pl-PL"/>
        </w:rPr>
        <w:t>Wyjaśnienia treści SIWZ:</w:t>
      </w:r>
    </w:p>
    <w:p w:rsidR="002876A1" w:rsidRPr="00C130FB" w:rsidRDefault="002876A1" w:rsidP="00D67923">
      <w:pPr>
        <w:numPr>
          <w:ilvl w:val="0"/>
          <w:numId w:val="44"/>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Wykonawca może zwrócić się o wyjaśnienie treści niniejszej specyfikacji istotnych warunków zamówienia.</w:t>
      </w:r>
    </w:p>
    <w:p w:rsidR="002876A1" w:rsidRPr="00C130FB" w:rsidRDefault="002876A1" w:rsidP="00D67923">
      <w:pPr>
        <w:numPr>
          <w:ilvl w:val="0"/>
          <w:numId w:val="44"/>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Zamawiający niezwłocznie udzieli wyjaśnień, chyba, że prośba o wyjaśnienie treści SIWZ wpłynęła do Zamawiającego później niż koniec dnia, w którym upływa połowa terminu wyznaczonego do składania ofert. Jeżeli wniosek o wyjaśnienie treści specyfikacji istotnych warunków zamówienia wpłynął po upływie połowy terminu do składania ofert, lub dotyczy udzielonych, Zamawiający może udzielić wyjaśnień albo pozostawić wniosek bez rozpatrzenia.</w:t>
      </w:r>
    </w:p>
    <w:p w:rsidR="002876A1" w:rsidRPr="00C130FB" w:rsidRDefault="002876A1" w:rsidP="00D67923">
      <w:pPr>
        <w:numPr>
          <w:ilvl w:val="0"/>
          <w:numId w:val="44"/>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Przedłużenie terminu składania ofert nie wpływa na bieg terminu składania wniosku o udzielenie wyjaśnień treści specyfikacji istotnych warunków zamówienia.</w:t>
      </w:r>
    </w:p>
    <w:p w:rsidR="002876A1" w:rsidRPr="00C130FB" w:rsidRDefault="002876A1" w:rsidP="00D67923">
      <w:pPr>
        <w:numPr>
          <w:ilvl w:val="0"/>
          <w:numId w:val="44"/>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Treść zapytań oraz wyjaśnienia zostaną jednocześnie zamieszczone na stronie internetowej Zamawiającego w części przewidzianej dla zamówień publicznych oraz przekazane wszystkim Wykonawcom, którym doręczono specyfikację istotnych warunków zamówienia, bez ujawniania źródła zapytania.</w:t>
      </w:r>
    </w:p>
    <w:p w:rsidR="002876A1" w:rsidRPr="00C130FB" w:rsidRDefault="002876A1" w:rsidP="002876A1">
      <w:pPr>
        <w:spacing w:after="0" w:line="288" w:lineRule="auto"/>
        <w:ind w:left="851"/>
        <w:jc w:val="both"/>
        <w:rPr>
          <w:rFonts w:ascii="Arial" w:eastAsia="Times New Roman" w:hAnsi="Arial" w:cs="Arial"/>
          <w:sz w:val="12"/>
          <w:szCs w:val="12"/>
          <w:lang w:eastAsia="pl-PL"/>
        </w:rPr>
      </w:pPr>
    </w:p>
    <w:p w:rsidR="002876A1" w:rsidRPr="00C130FB" w:rsidRDefault="002876A1" w:rsidP="00D67923">
      <w:pPr>
        <w:numPr>
          <w:ilvl w:val="0"/>
          <w:numId w:val="5"/>
        </w:numPr>
        <w:spacing w:after="0" w:line="288" w:lineRule="auto"/>
        <w:ind w:left="426" w:hanging="284"/>
        <w:jc w:val="both"/>
        <w:rPr>
          <w:rFonts w:ascii="Arial" w:eastAsia="Times New Roman" w:hAnsi="Arial" w:cs="Arial"/>
          <w:lang w:eastAsia="pl-PL"/>
        </w:rPr>
      </w:pPr>
      <w:r w:rsidRPr="00C130FB">
        <w:rPr>
          <w:rFonts w:ascii="Arial" w:eastAsia="Times New Roman" w:hAnsi="Arial" w:cs="Arial"/>
          <w:b/>
          <w:lang w:eastAsia="pl-PL"/>
        </w:rPr>
        <w:t>Modyfikacja treści SIWZ:</w:t>
      </w:r>
    </w:p>
    <w:p w:rsidR="002876A1" w:rsidRPr="00C130FB" w:rsidRDefault="002876A1" w:rsidP="00D67923">
      <w:pPr>
        <w:numPr>
          <w:ilvl w:val="0"/>
          <w:numId w:val="45"/>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W szczególnie uzasadnionych przypadkach Zamawiający może w każdym czasie przed upływem terminu składania ofert, zmodyfikować treść specyfikacji istotnych warunków zamówienia.</w:t>
      </w:r>
    </w:p>
    <w:p w:rsidR="002876A1" w:rsidRPr="00C130FB" w:rsidRDefault="002876A1" w:rsidP="00D67923">
      <w:pPr>
        <w:numPr>
          <w:ilvl w:val="0"/>
          <w:numId w:val="45"/>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Wprowadzone w ten sposób modyfikacje, zmiany lub uzupełnienia przekazane zostaną wszystkim wykonawcom, którym przekazano SIWZ oraz zamieszczone na stronie internetowej.</w:t>
      </w:r>
    </w:p>
    <w:p w:rsidR="002876A1" w:rsidRPr="00C130FB" w:rsidRDefault="002876A1" w:rsidP="00D67923">
      <w:pPr>
        <w:numPr>
          <w:ilvl w:val="0"/>
          <w:numId w:val="45"/>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Jeżeli w wyniku zmiany treści SIWZ potrzebny jest niezbędny dodatkowy czas na wprowadzenie zmian w ofertach, Zamawiający przedłuży termin składania ofert i poinformuje o tym wykonawców, którym przekazano SIWZ oraz zamieszcza na stronie internetowej.</w:t>
      </w:r>
    </w:p>
    <w:p w:rsidR="002876A1" w:rsidRPr="00C130FB" w:rsidRDefault="002876A1" w:rsidP="00D67923">
      <w:pPr>
        <w:numPr>
          <w:ilvl w:val="0"/>
          <w:numId w:val="45"/>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Wszelkie modyfikacje, uzupełnienia i ustalenia oraz zmiany, w tym zmiany terminów, jak również pytania Wykonawców wraz z wyjaśnieniami stają się integralną częścią specyfikacji istotnych warunków zamówienia i będą wiążące przy składaniu ofert.</w:t>
      </w:r>
    </w:p>
    <w:p w:rsidR="002A241F" w:rsidRPr="00C130FB" w:rsidRDefault="002A241F" w:rsidP="002A241F">
      <w:pPr>
        <w:spacing w:after="0" w:line="288" w:lineRule="auto"/>
        <w:ind w:left="851"/>
        <w:jc w:val="both"/>
        <w:rPr>
          <w:rFonts w:ascii="Arial" w:eastAsia="Times New Roman" w:hAnsi="Arial" w:cs="Arial"/>
          <w:lang w:eastAsia="pl-PL"/>
        </w:rPr>
      </w:pPr>
    </w:p>
    <w:p w:rsidR="002876A1" w:rsidRPr="00C130FB" w:rsidRDefault="002876A1" w:rsidP="002876A1">
      <w:pPr>
        <w:spacing w:after="0" w:line="288" w:lineRule="auto"/>
        <w:ind w:left="851"/>
        <w:jc w:val="both"/>
        <w:rPr>
          <w:rFonts w:ascii="Arial" w:eastAsia="Times New Roman" w:hAnsi="Arial" w:cs="Arial"/>
          <w:sz w:val="12"/>
          <w:szCs w:val="12"/>
          <w:lang w:eastAsia="pl-PL"/>
        </w:rPr>
      </w:pPr>
    </w:p>
    <w:p w:rsidR="002876A1" w:rsidRPr="00C130FB" w:rsidRDefault="002876A1" w:rsidP="00D67923">
      <w:pPr>
        <w:numPr>
          <w:ilvl w:val="0"/>
          <w:numId w:val="5"/>
        </w:numPr>
        <w:spacing w:after="0" w:line="288" w:lineRule="auto"/>
        <w:ind w:left="426" w:hanging="284"/>
        <w:jc w:val="both"/>
        <w:rPr>
          <w:rFonts w:ascii="Arial" w:eastAsia="Times New Roman" w:hAnsi="Arial" w:cs="Arial"/>
          <w:lang w:eastAsia="pl-PL"/>
        </w:rPr>
      </w:pPr>
      <w:r w:rsidRPr="00C130FB">
        <w:rPr>
          <w:rFonts w:ascii="Arial" w:eastAsia="Times New Roman" w:hAnsi="Arial" w:cs="Arial"/>
          <w:b/>
          <w:lang w:eastAsia="pl-PL"/>
        </w:rPr>
        <w:t>Wyjaśnienia w toku badania i oceny ofert:</w:t>
      </w:r>
    </w:p>
    <w:p w:rsidR="002876A1" w:rsidRPr="00C130FB" w:rsidRDefault="002876A1" w:rsidP="00D67923">
      <w:pPr>
        <w:numPr>
          <w:ilvl w:val="0"/>
          <w:numId w:val="46"/>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W toku badania i oceny ofert Zamawiający może wezwać Wykonawców do uzupełnienia wymaganych oświadczeń lub dokumentów potwierdzających spełnienie warunków udziału w postępowaniu.</w:t>
      </w:r>
    </w:p>
    <w:p w:rsidR="002876A1" w:rsidRPr="00C130FB" w:rsidRDefault="002876A1" w:rsidP="00D67923">
      <w:pPr>
        <w:numPr>
          <w:ilvl w:val="0"/>
          <w:numId w:val="46"/>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lastRenderedPageBreak/>
        <w:t>W toku badania i oceny ofert Zamawiający może żądać od Wykonawców wyjaśnień dotyczących treści złożonych ofert.</w:t>
      </w:r>
    </w:p>
    <w:p w:rsidR="002876A1" w:rsidRPr="00C130FB" w:rsidRDefault="002876A1" w:rsidP="00D67923">
      <w:pPr>
        <w:numPr>
          <w:ilvl w:val="0"/>
          <w:numId w:val="46"/>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Zamawiający poprawia w ofercie oczywiste omyłki pisarskie oraz oczywiste omyłki rachunkowe z uwzględnieniem konsekwencji rachunkowych dokonanych poprawek, niezwłocznie zawiadamiając o tym Wykonawcę, którego oferta została poprawiona.</w:t>
      </w:r>
    </w:p>
    <w:p w:rsidR="002876A1" w:rsidRPr="00C130FB" w:rsidRDefault="002876A1" w:rsidP="00D67923">
      <w:pPr>
        <w:numPr>
          <w:ilvl w:val="0"/>
          <w:numId w:val="46"/>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Zamawiający poprawia w ofercie inne omyłki polegające na niezgodności oferty ze specyfikacją istotnych warunków zamówienia, niepowodujące istotnych zmian w ofercie, niezwłocznie zawiadamiając o tym Wykonawcę, którego oferta została popr</w:t>
      </w:r>
      <w:r w:rsidR="001A30B1" w:rsidRPr="00C130FB">
        <w:rPr>
          <w:rFonts w:ascii="Arial" w:eastAsia="Times New Roman" w:hAnsi="Arial" w:cs="Arial"/>
          <w:lang w:eastAsia="pl-PL"/>
        </w:rPr>
        <w:t xml:space="preserve">awiona. Oferta Wykonawcy, który </w:t>
      </w:r>
      <w:r w:rsidRPr="00C130FB">
        <w:rPr>
          <w:rFonts w:ascii="Arial" w:eastAsia="Times New Roman" w:hAnsi="Arial" w:cs="Arial"/>
          <w:lang w:eastAsia="pl-PL"/>
        </w:rPr>
        <w:t>w ciągu 3 dni od dania doręczenia zawiadomienia nie zgodził się na poprawienie takiej omyłki, podlega odrzuceniu.</w:t>
      </w:r>
    </w:p>
    <w:p w:rsidR="002876A1" w:rsidRPr="00C130FB" w:rsidRDefault="002876A1" w:rsidP="00D67923">
      <w:pPr>
        <w:numPr>
          <w:ilvl w:val="0"/>
          <w:numId w:val="46"/>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Zamawiający w celu ustalenia, czy oferta zawiera rażąco niską cenę w stosunku do przedmiotu zamówienia, zwróci się do Wykonawcy o udzielenie w wyznaczonym terminie wyjaśnień dotyczących elementów oferty mających wpływ na wysokość ceny.</w:t>
      </w:r>
    </w:p>
    <w:p w:rsidR="002876A1" w:rsidRPr="00C130FB" w:rsidRDefault="002876A1" w:rsidP="00D67923">
      <w:pPr>
        <w:numPr>
          <w:ilvl w:val="0"/>
          <w:numId w:val="46"/>
        </w:numPr>
        <w:spacing w:after="0" w:line="288" w:lineRule="auto"/>
        <w:ind w:left="851" w:hanging="284"/>
        <w:jc w:val="both"/>
        <w:rPr>
          <w:rFonts w:ascii="Arial" w:eastAsia="Times New Roman" w:hAnsi="Arial" w:cs="Arial"/>
          <w:lang w:eastAsia="pl-PL"/>
        </w:rPr>
      </w:pPr>
      <w:r w:rsidRPr="00C130FB">
        <w:rPr>
          <w:rFonts w:ascii="Arial" w:eastAsia="Times New Roman" w:hAnsi="Arial" w:cs="Arial"/>
          <w:lang w:eastAsia="pl-PL"/>
        </w:rPr>
        <w:t>Zamawiający odrzuca ofertę Wykonawcy, który nie złożył wyjaśnień, lub jeżeli dokonana ocena wyjaśnień potwierdza, że oferta zawiera rażąco niska cenę w stosunku do przedmiotu zamówienia.</w:t>
      </w:r>
    </w:p>
    <w:p w:rsidR="002876A1" w:rsidRPr="003101DA" w:rsidRDefault="002876A1" w:rsidP="002876A1">
      <w:pPr>
        <w:spacing w:after="0" w:line="288" w:lineRule="auto"/>
        <w:ind w:left="851"/>
        <w:jc w:val="both"/>
        <w:rPr>
          <w:rFonts w:ascii="Arial" w:eastAsia="Times New Roman" w:hAnsi="Arial" w:cs="Arial"/>
          <w:color w:val="FF0000"/>
          <w:sz w:val="12"/>
          <w:szCs w:val="12"/>
          <w:lang w:eastAsia="pl-PL"/>
        </w:rPr>
      </w:pPr>
    </w:p>
    <w:p w:rsidR="002876A1" w:rsidRPr="00C130FB" w:rsidRDefault="002876A1" w:rsidP="00D67923">
      <w:pPr>
        <w:numPr>
          <w:ilvl w:val="0"/>
          <w:numId w:val="5"/>
        </w:numPr>
        <w:spacing w:after="0" w:line="288" w:lineRule="auto"/>
        <w:ind w:left="426" w:hanging="284"/>
        <w:jc w:val="both"/>
        <w:rPr>
          <w:rFonts w:ascii="Arial" w:eastAsia="Times New Roman" w:hAnsi="Arial" w:cs="Arial"/>
          <w:lang w:eastAsia="pl-PL"/>
        </w:rPr>
      </w:pPr>
      <w:r w:rsidRPr="00C130FB">
        <w:rPr>
          <w:rFonts w:ascii="Arial" w:eastAsia="Times New Roman" w:hAnsi="Arial" w:cs="Arial"/>
          <w:b/>
          <w:lang w:eastAsia="pl-PL"/>
        </w:rPr>
        <w:t>Osoby uprawnione do porozumiewania się z Wykonawcami:</w:t>
      </w:r>
    </w:p>
    <w:p w:rsidR="002876A1" w:rsidRPr="00C130FB" w:rsidRDefault="002876A1" w:rsidP="002876A1">
      <w:pPr>
        <w:spacing w:after="0" w:line="24" w:lineRule="atLeast"/>
        <w:ind w:left="567" w:hanging="141"/>
        <w:rPr>
          <w:rFonts w:ascii="Arial" w:eastAsia="Times New Roman" w:hAnsi="Arial" w:cs="Arial"/>
          <w:lang w:eastAsia="pl-PL"/>
        </w:rPr>
      </w:pPr>
      <w:r w:rsidRPr="00C130FB">
        <w:rPr>
          <w:rFonts w:ascii="Arial" w:eastAsia="Times New Roman" w:hAnsi="Arial" w:cs="Arial"/>
          <w:lang w:eastAsia="pl-PL"/>
        </w:rPr>
        <w:t>Osoby ze strony Zamawiającego upoważnione do kontaktowania się z wykonawcami są:</w:t>
      </w:r>
    </w:p>
    <w:p w:rsidR="002876A1" w:rsidRPr="00C130FB" w:rsidRDefault="002876A1" w:rsidP="002876A1">
      <w:pPr>
        <w:spacing w:after="0" w:line="240" w:lineRule="auto"/>
        <w:ind w:left="357"/>
        <w:rPr>
          <w:rFonts w:ascii="Arial" w:eastAsia="Times New Roman" w:hAnsi="Arial" w:cs="Arial"/>
          <w:sz w:val="8"/>
          <w:szCs w:val="8"/>
          <w:lang w:eastAsia="pl-PL"/>
        </w:rPr>
      </w:pPr>
    </w:p>
    <w:p w:rsidR="00A21EED" w:rsidRPr="00C130FB" w:rsidRDefault="002876A1" w:rsidP="00D67923">
      <w:pPr>
        <w:numPr>
          <w:ilvl w:val="0"/>
          <w:numId w:val="42"/>
        </w:numPr>
        <w:spacing w:after="0" w:line="264" w:lineRule="auto"/>
        <w:ind w:left="851" w:hanging="284"/>
        <w:rPr>
          <w:rFonts w:ascii="Arial" w:eastAsia="Times New Roman" w:hAnsi="Arial" w:cs="Arial"/>
          <w:u w:val="single"/>
          <w:lang w:eastAsia="pl-PL"/>
        </w:rPr>
      </w:pPr>
      <w:r w:rsidRPr="00C130FB">
        <w:rPr>
          <w:rFonts w:ascii="Arial" w:eastAsia="Times New Roman" w:hAnsi="Arial" w:cs="Arial"/>
          <w:u w:val="single"/>
          <w:lang w:eastAsia="pl-PL"/>
        </w:rPr>
        <w:t xml:space="preserve">w sprawach merytorycznych: </w:t>
      </w:r>
    </w:p>
    <w:p w:rsidR="002876A1" w:rsidRPr="00C130FB" w:rsidRDefault="00A04158" w:rsidP="00D130E0">
      <w:pPr>
        <w:pStyle w:val="Akapitzlist"/>
        <w:numPr>
          <w:ilvl w:val="0"/>
          <w:numId w:val="62"/>
        </w:numPr>
        <w:spacing w:line="264" w:lineRule="auto"/>
        <w:rPr>
          <w:rFonts w:ascii="Arial" w:hAnsi="Arial" w:cs="Arial"/>
          <w:sz w:val="22"/>
          <w:szCs w:val="22"/>
        </w:rPr>
      </w:pPr>
      <w:r w:rsidRPr="00C130FB">
        <w:rPr>
          <w:rFonts w:ascii="Arial" w:hAnsi="Arial" w:cs="Arial"/>
          <w:sz w:val="22"/>
          <w:szCs w:val="22"/>
        </w:rPr>
        <w:t>Marcin Przybyła  - t</w:t>
      </w:r>
      <w:r w:rsidR="002876A1" w:rsidRPr="00C130FB">
        <w:rPr>
          <w:rFonts w:ascii="Arial" w:hAnsi="Arial" w:cs="Arial"/>
          <w:sz w:val="22"/>
          <w:szCs w:val="22"/>
        </w:rPr>
        <w:t xml:space="preserve">el. 32/415 30 33 wew. 249,    email: </w:t>
      </w:r>
      <w:hyperlink r:id="rId14" w:history="1">
        <w:r w:rsidR="002876A1" w:rsidRPr="00C130FB">
          <w:rPr>
            <w:rFonts w:ascii="Arial" w:hAnsi="Arial" w:cs="Arial"/>
            <w:sz w:val="22"/>
            <w:szCs w:val="22"/>
            <w:u w:val="single"/>
          </w:rPr>
          <w:t>marcin.przybyla@zwik-rac.com.pl</w:t>
        </w:r>
      </w:hyperlink>
      <w:r w:rsidR="002876A1" w:rsidRPr="00C130FB">
        <w:rPr>
          <w:rFonts w:ascii="Arial" w:hAnsi="Arial" w:cs="Arial"/>
          <w:sz w:val="22"/>
          <w:szCs w:val="22"/>
        </w:rPr>
        <w:t>, w dni robocze od 6:00 – 13:45</w:t>
      </w:r>
    </w:p>
    <w:p w:rsidR="002876A1" w:rsidRPr="00C130FB" w:rsidRDefault="002876A1" w:rsidP="002876A1">
      <w:pPr>
        <w:spacing w:after="0" w:line="264" w:lineRule="auto"/>
        <w:ind w:left="851"/>
        <w:rPr>
          <w:rFonts w:ascii="Arial" w:eastAsia="Times New Roman" w:hAnsi="Arial" w:cs="Arial"/>
          <w:sz w:val="20"/>
          <w:szCs w:val="20"/>
          <w:lang w:eastAsia="pl-PL"/>
        </w:rPr>
      </w:pPr>
    </w:p>
    <w:p w:rsidR="002876A1" w:rsidRPr="00C130FB" w:rsidRDefault="002876A1" w:rsidP="002876A1">
      <w:pPr>
        <w:spacing w:after="0" w:line="240" w:lineRule="auto"/>
        <w:ind w:left="851"/>
        <w:rPr>
          <w:rFonts w:ascii="Arial" w:eastAsia="Times New Roman" w:hAnsi="Arial" w:cs="Arial"/>
          <w:sz w:val="8"/>
          <w:szCs w:val="8"/>
          <w:u w:val="single"/>
          <w:lang w:eastAsia="pl-PL"/>
        </w:rPr>
      </w:pPr>
    </w:p>
    <w:p w:rsidR="00A04158" w:rsidRPr="00C130FB" w:rsidRDefault="002876A1" w:rsidP="00D67923">
      <w:pPr>
        <w:numPr>
          <w:ilvl w:val="0"/>
          <w:numId w:val="42"/>
        </w:numPr>
        <w:spacing w:after="0" w:line="264" w:lineRule="auto"/>
        <w:ind w:left="851" w:hanging="284"/>
        <w:rPr>
          <w:rFonts w:ascii="Arial" w:eastAsia="Times New Roman" w:hAnsi="Arial" w:cs="Arial"/>
          <w:u w:val="single"/>
          <w:lang w:eastAsia="pl-PL"/>
        </w:rPr>
      </w:pPr>
      <w:r w:rsidRPr="00C130FB">
        <w:rPr>
          <w:rFonts w:ascii="Arial" w:eastAsia="Times New Roman" w:hAnsi="Arial" w:cs="Arial"/>
          <w:u w:val="single"/>
          <w:lang w:eastAsia="pl-PL"/>
        </w:rPr>
        <w:t>w sprawach formalnych:</w:t>
      </w:r>
    </w:p>
    <w:p w:rsidR="002876A1" w:rsidRPr="00C130FB" w:rsidRDefault="002876A1" w:rsidP="00D130E0">
      <w:pPr>
        <w:pStyle w:val="Akapitzlist"/>
        <w:numPr>
          <w:ilvl w:val="0"/>
          <w:numId w:val="63"/>
        </w:numPr>
        <w:spacing w:line="264" w:lineRule="auto"/>
        <w:rPr>
          <w:rFonts w:ascii="Arial" w:hAnsi="Arial" w:cs="Arial"/>
          <w:sz w:val="22"/>
          <w:szCs w:val="22"/>
        </w:rPr>
      </w:pPr>
      <w:r w:rsidRPr="00C130FB">
        <w:rPr>
          <w:rFonts w:ascii="Arial" w:hAnsi="Arial" w:cs="Arial"/>
          <w:sz w:val="22"/>
          <w:szCs w:val="22"/>
        </w:rPr>
        <w:t xml:space="preserve">Bożena Kasparek (tel. 32/415 24 17 wew. 241, e-mail: </w:t>
      </w:r>
      <w:r w:rsidR="00A04158" w:rsidRPr="00C130FB">
        <w:rPr>
          <w:rFonts w:ascii="Arial" w:hAnsi="Arial" w:cs="Arial"/>
          <w:sz w:val="22"/>
          <w:szCs w:val="22"/>
        </w:rPr>
        <w:t xml:space="preserve">                            </w:t>
      </w:r>
      <w:hyperlink r:id="rId15" w:history="1">
        <w:r w:rsidRPr="00C130FB">
          <w:rPr>
            <w:rFonts w:ascii="Arial" w:hAnsi="Arial" w:cs="Arial"/>
            <w:sz w:val="22"/>
            <w:szCs w:val="22"/>
            <w:u w:val="single"/>
          </w:rPr>
          <w:t>przetargi@zwik-rac.com.pl</w:t>
        </w:r>
      </w:hyperlink>
      <w:r w:rsidR="00697076" w:rsidRPr="00C130FB">
        <w:t xml:space="preserve"> </w:t>
      </w:r>
      <w:r w:rsidR="009103EC" w:rsidRPr="00C130FB">
        <w:rPr>
          <w:rFonts w:ascii="Arial" w:hAnsi="Arial" w:cs="Arial"/>
          <w:sz w:val="22"/>
          <w:szCs w:val="22"/>
        </w:rPr>
        <w:t xml:space="preserve">, </w:t>
      </w:r>
      <w:r w:rsidRPr="00C130FB">
        <w:rPr>
          <w:rFonts w:ascii="Arial" w:hAnsi="Arial" w:cs="Arial"/>
          <w:sz w:val="22"/>
          <w:szCs w:val="22"/>
        </w:rPr>
        <w:t xml:space="preserve"> w dni robocze od 7:30 – 14:45</w:t>
      </w:r>
    </w:p>
    <w:p w:rsidR="002876A1" w:rsidRPr="00C130FB" w:rsidRDefault="002876A1" w:rsidP="002876A1">
      <w:pPr>
        <w:spacing w:after="0" w:line="24" w:lineRule="atLeast"/>
        <w:jc w:val="both"/>
        <w:rPr>
          <w:rFonts w:ascii="Arial" w:eastAsia="Times New Roman" w:hAnsi="Arial" w:cs="Arial"/>
          <w:sz w:val="16"/>
          <w:szCs w:val="16"/>
          <w:lang w:eastAsia="pl-P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4"/>
      </w:tblGrid>
      <w:tr w:rsidR="002876A1" w:rsidRPr="003101DA" w:rsidTr="00BC085A">
        <w:tc>
          <w:tcPr>
            <w:tcW w:w="9214" w:type="dxa"/>
            <w:shd w:val="clear" w:color="auto" w:fill="D9D9D9"/>
          </w:tcPr>
          <w:p w:rsidR="002876A1" w:rsidRPr="00885891" w:rsidRDefault="002876A1" w:rsidP="002876A1">
            <w:pPr>
              <w:keepNext/>
              <w:spacing w:after="0" w:line="312" w:lineRule="auto"/>
              <w:outlineLvl w:val="0"/>
              <w:rPr>
                <w:rFonts w:ascii="Arial" w:eastAsia="Times New Roman" w:hAnsi="Arial" w:cs="Arial"/>
                <w:b/>
                <w:sz w:val="20"/>
                <w:szCs w:val="20"/>
                <w:lang w:eastAsia="pl-PL"/>
              </w:rPr>
            </w:pPr>
            <w:bookmarkStart w:id="8" w:name="_Toc333231361"/>
            <w:r w:rsidRPr="00885891">
              <w:rPr>
                <w:rFonts w:ascii="Arial" w:eastAsia="Times New Roman" w:hAnsi="Arial" w:cs="Arial"/>
                <w:b/>
                <w:sz w:val="20"/>
                <w:szCs w:val="20"/>
                <w:lang w:eastAsia="pl-PL"/>
              </w:rPr>
              <w:t>8. WYMAGANIA DOTYCZĄCE WADIUM</w:t>
            </w:r>
            <w:bookmarkEnd w:id="8"/>
          </w:p>
        </w:tc>
      </w:tr>
    </w:tbl>
    <w:p w:rsidR="002876A1" w:rsidRPr="003101DA" w:rsidRDefault="002876A1" w:rsidP="002876A1">
      <w:pPr>
        <w:spacing w:after="0" w:line="24" w:lineRule="atLeast"/>
        <w:ind w:left="360" w:hanging="360"/>
        <w:rPr>
          <w:rFonts w:ascii="Arial" w:eastAsia="Times New Roman" w:hAnsi="Arial" w:cs="Arial"/>
          <w:color w:val="FF0000"/>
          <w:lang w:eastAsia="pl-PL"/>
        </w:rPr>
      </w:pPr>
    </w:p>
    <w:p w:rsidR="002876A1" w:rsidRPr="00C130FB" w:rsidRDefault="002876A1" w:rsidP="00D67923">
      <w:pPr>
        <w:widowControl w:val="0"/>
        <w:numPr>
          <w:ilvl w:val="0"/>
          <w:numId w:val="24"/>
        </w:numPr>
        <w:autoSpaceDE w:val="0"/>
        <w:autoSpaceDN w:val="0"/>
        <w:adjustRightInd w:val="0"/>
        <w:spacing w:after="0" w:line="281" w:lineRule="auto"/>
        <w:ind w:left="426" w:hanging="284"/>
        <w:jc w:val="both"/>
        <w:rPr>
          <w:rFonts w:ascii="Arial" w:eastAsia="Times New Roman" w:hAnsi="Arial" w:cs="Arial"/>
          <w:lang w:eastAsia="pl-PL"/>
        </w:rPr>
      </w:pPr>
      <w:r w:rsidRPr="00C130FB">
        <w:rPr>
          <w:rFonts w:ascii="Arial" w:eastAsia="Times New Roman" w:hAnsi="Arial" w:cs="Arial"/>
          <w:lang w:eastAsia="pl-PL"/>
        </w:rPr>
        <w:t>Zamawiający wymaga wniesienia wadium w wysokości:</w:t>
      </w:r>
    </w:p>
    <w:p w:rsidR="002876A1" w:rsidRPr="00C130FB" w:rsidRDefault="00C130FB" w:rsidP="002876A1">
      <w:pPr>
        <w:widowControl w:val="0"/>
        <w:autoSpaceDE w:val="0"/>
        <w:autoSpaceDN w:val="0"/>
        <w:adjustRightInd w:val="0"/>
        <w:spacing w:after="0" w:line="281" w:lineRule="auto"/>
        <w:ind w:left="426"/>
        <w:jc w:val="both"/>
        <w:rPr>
          <w:rFonts w:ascii="Arial" w:eastAsia="Times New Roman" w:hAnsi="Arial" w:cs="Arial"/>
          <w:lang w:eastAsia="pl-PL"/>
        </w:rPr>
      </w:pPr>
      <w:r w:rsidRPr="00C130FB">
        <w:rPr>
          <w:rFonts w:ascii="Arial" w:eastAsia="Times New Roman" w:hAnsi="Arial" w:cs="Arial"/>
          <w:b/>
          <w:lang w:eastAsia="pl-PL"/>
        </w:rPr>
        <w:t>5</w:t>
      </w:r>
      <w:r w:rsidR="002F1DF2" w:rsidRPr="00C130FB">
        <w:rPr>
          <w:rFonts w:ascii="Arial" w:eastAsia="Times New Roman" w:hAnsi="Arial" w:cs="Arial"/>
          <w:b/>
          <w:lang w:eastAsia="pl-PL"/>
        </w:rPr>
        <w:t xml:space="preserve"> </w:t>
      </w:r>
      <w:r w:rsidR="002876A1" w:rsidRPr="00C130FB">
        <w:rPr>
          <w:rFonts w:ascii="Arial" w:eastAsia="Times New Roman" w:hAnsi="Arial" w:cs="Arial"/>
          <w:b/>
          <w:lang w:eastAsia="pl-PL"/>
        </w:rPr>
        <w:t>000,00 zł</w:t>
      </w:r>
      <w:r w:rsidR="002F1DF2" w:rsidRPr="00C130FB">
        <w:rPr>
          <w:rFonts w:ascii="Arial" w:eastAsia="Times New Roman" w:hAnsi="Arial" w:cs="Arial"/>
          <w:lang w:eastAsia="pl-PL"/>
        </w:rPr>
        <w:t xml:space="preserve"> [słownie:</w:t>
      </w:r>
      <w:r w:rsidR="001A30B1" w:rsidRPr="00C130FB">
        <w:rPr>
          <w:rFonts w:ascii="Arial" w:eastAsia="Times New Roman" w:hAnsi="Arial" w:cs="Arial"/>
          <w:lang w:eastAsia="pl-PL"/>
        </w:rPr>
        <w:t xml:space="preserve"> </w:t>
      </w:r>
      <w:r w:rsidRPr="00C130FB">
        <w:rPr>
          <w:rFonts w:ascii="Arial" w:eastAsia="Times New Roman" w:hAnsi="Arial" w:cs="Arial"/>
          <w:lang w:eastAsia="pl-PL"/>
        </w:rPr>
        <w:t>pięć tysięcy</w:t>
      </w:r>
      <w:r w:rsidR="002876A1" w:rsidRPr="00C130FB">
        <w:rPr>
          <w:rFonts w:ascii="Arial" w:eastAsia="Times New Roman" w:hAnsi="Arial" w:cs="Arial"/>
          <w:lang w:eastAsia="pl-PL"/>
        </w:rPr>
        <w:t xml:space="preserve"> złotych 00/100]</w:t>
      </w:r>
    </w:p>
    <w:p w:rsidR="002876A1" w:rsidRPr="00C130FB" w:rsidRDefault="002876A1" w:rsidP="00D67923">
      <w:pPr>
        <w:widowControl w:val="0"/>
        <w:numPr>
          <w:ilvl w:val="0"/>
          <w:numId w:val="24"/>
        </w:numPr>
        <w:autoSpaceDE w:val="0"/>
        <w:autoSpaceDN w:val="0"/>
        <w:adjustRightInd w:val="0"/>
        <w:spacing w:after="0" w:line="281" w:lineRule="auto"/>
        <w:ind w:left="426" w:hanging="284"/>
        <w:jc w:val="both"/>
        <w:rPr>
          <w:rFonts w:ascii="Arial" w:eastAsia="Times New Roman" w:hAnsi="Arial" w:cs="Arial"/>
          <w:lang w:eastAsia="pl-PL"/>
        </w:rPr>
      </w:pPr>
      <w:r w:rsidRPr="00C130FB">
        <w:rPr>
          <w:rFonts w:ascii="Arial" w:eastAsia="Times New Roman" w:hAnsi="Arial" w:cs="Arial"/>
          <w:lang w:eastAsia="pl-PL"/>
        </w:rPr>
        <w:t>Wadium może być wnoszone w jednej lub kilku następujących formach:</w:t>
      </w:r>
    </w:p>
    <w:p w:rsidR="002876A1" w:rsidRPr="00C130FB" w:rsidRDefault="002876A1" w:rsidP="00D67923">
      <w:pPr>
        <w:widowControl w:val="0"/>
        <w:numPr>
          <w:ilvl w:val="0"/>
          <w:numId w:val="25"/>
        </w:numPr>
        <w:autoSpaceDE w:val="0"/>
        <w:autoSpaceDN w:val="0"/>
        <w:adjustRightInd w:val="0"/>
        <w:spacing w:after="0" w:line="281" w:lineRule="auto"/>
        <w:ind w:left="851" w:hanging="284"/>
        <w:jc w:val="both"/>
        <w:rPr>
          <w:rFonts w:ascii="Arial" w:eastAsia="Times New Roman" w:hAnsi="Arial" w:cs="Arial"/>
          <w:lang w:eastAsia="pl-PL"/>
        </w:rPr>
      </w:pPr>
      <w:r w:rsidRPr="00C130FB">
        <w:rPr>
          <w:rFonts w:ascii="Arial" w:eastAsia="Times New Roman" w:hAnsi="Arial" w:cs="Arial"/>
          <w:lang w:eastAsia="pl-PL"/>
        </w:rPr>
        <w:t>Pieniądzu – płatne przelewem na rachunek bankowy Zamawiającego.</w:t>
      </w:r>
    </w:p>
    <w:p w:rsidR="002876A1" w:rsidRPr="00C130FB" w:rsidRDefault="002876A1" w:rsidP="00D67923">
      <w:pPr>
        <w:widowControl w:val="0"/>
        <w:numPr>
          <w:ilvl w:val="0"/>
          <w:numId w:val="25"/>
        </w:numPr>
        <w:autoSpaceDE w:val="0"/>
        <w:autoSpaceDN w:val="0"/>
        <w:adjustRightInd w:val="0"/>
        <w:spacing w:after="0" w:line="281" w:lineRule="auto"/>
        <w:ind w:left="851" w:hanging="284"/>
        <w:jc w:val="both"/>
        <w:rPr>
          <w:rFonts w:ascii="Arial" w:eastAsia="Times New Roman" w:hAnsi="Arial" w:cs="Arial"/>
          <w:lang w:eastAsia="pl-PL"/>
        </w:rPr>
      </w:pPr>
      <w:r w:rsidRPr="00C130FB">
        <w:rPr>
          <w:rFonts w:ascii="Arial" w:eastAsia="Times New Roman" w:hAnsi="Arial" w:cs="Arial"/>
          <w:lang w:eastAsia="pl-PL"/>
        </w:rPr>
        <w:t>Poręczeniach bankowych lub poręczeniach spółdzielczej kasy oszczędnościowo - kredytowej, z tym, że poręczenie kasy jest zawsze poręczeniem pieniężnym.</w:t>
      </w:r>
    </w:p>
    <w:p w:rsidR="002876A1" w:rsidRPr="00C130FB" w:rsidRDefault="002876A1" w:rsidP="00D67923">
      <w:pPr>
        <w:widowControl w:val="0"/>
        <w:numPr>
          <w:ilvl w:val="0"/>
          <w:numId w:val="25"/>
        </w:numPr>
        <w:autoSpaceDE w:val="0"/>
        <w:autoSpaceDN w:val="0"/>
        <w:adjustRightInd w:val="0"/>
        <w:spacing w:after="0" w:line="281" w:lineRule="auto"/>
        <w:ind w:left="851" w:hanging="284"/>
        <w:jc w:val="both"/>
        <w:rPr>
          <w:rFonts w:ascii="Arial" w:eastAsia="Times New Roman" w:hAnsi="Arial" w:cs="Arial"/>
          <w:lang w:eastAsia="pl-PL"/>
        </w:rPr>
      </w:pPr>
      <w:r w:rsidRPr="00C130FB">
        <w:rPr>
          <w:rFonts w:ascii="Arial" w:eastAsia="Times New Roman" w:hAnsi="Arial" w:cs="Arial"/>
          <w:lang w:eastAsia="pl-PL"/>
        </w:rPr>
        <w:t>Gwarancjach bankowych.</w:t>
      </w:r>
    </w:p>
    <w:p w:rsidR="002876A1" w:rsidRPr="00C130FB" w:rsidRDefault="002876A1" w:rsidP="00D67923">
      <w:pPr>
        <w:widowControl w:val="0"/>
        <w:numPr>
          <w:ilvl w:val="0"/>
          <w:numId w:val="25"/>
        </w:numPr>
        <w:autoSpaceDE w:val="0"/>
        <w:autoSpaceDN w:val="0"/>
        <w:adjustRightInd w:val="0"/>
        <w:spacing w:after="0" w:line="281" w:lineRule="auto"/>
        <w:ind w:left="851" w:hanging="284"/>
        <w:jc w:val="both"/>
        <w:rPr>
          <w:rFonts w:ascii="Arial" w:eastAsia="Times New Roman" w:hAnsi="Arial" w:cs="Arial"/>
          <w:lang w:eastAsia="pl-PL"/>
        </w:rPr>
      </w:pPr>
      <w:r w:rsidRPr="00C130FB">
        <w:rPr>
          <w:rFonts w:ascii="Arial" w:eastAsia="Times New Roman" w:hAnsi="Arial" w:cs="Arial"/>
          <w:lang w:eastAsia="pl-PL"/>
        </w:rPr>
        <w:t>Gwarancjach ubezpieczeniowych.</w:t>
      </w:r>
    </w:p>
    <w:p w:rsidR="002876A1" w:rsidRPr="00C130FB" w:rsidRDefault="002876A1" w:rsidP="00D67923">
      <w:pPr>
        <w:widowControl w:val="0"/>
        <w:numPr>
          <w:ilvl w:val="0"/>
          <w:numId w:val="25"/>
        </w:numPr>
        <w:autoSpaceDE w:val="0"/>
        <w:autoSpaceDN w:val="0"/>
        <w:adjustRightInd w:val="0"/>
        <w:spacing w:after="0" w:line="281" w:lineRule="auto"/>
        <w:ind w:left="851" w:hanging="284"/>
        <w:jc w:val="both"/>
        <w:rPr>
          <w:rFonts w:ascii="Arial" w:eastAsia="Times New Roman" w:hAnsi="Arial" w:cs="Arial"/>
          <w:lang w:eastAsia="pl-PL"/>
        </w:rPr>
      </w:pPr>
      <w:r w:rsidRPr="00C130FB">
        <w:rPr>
          <w:rFonts w:ascii="Arial" w:eastAsia="Times New Roman" w:hAnsi="Arial" w:cs="Arial"/>
          <w:lang w:eastAsia="pl-PL"/>
        </w:rPr>
        <w:t xml:space="preserve">Poręczeniach udzielanych przez podmioty, o których mowa w art. 6b ust. 5 </w:t>
      </w:r>
      <w:proofErr w:type="spellStart"/>
      <w:r w:rsidRPr="00C130FB">
        <w:rPr>
          <w:rFonts w:ascii="Arial" w:eastAsia="Times New Roman" w:hAnsi="Arial" w:cs="Arial"/>
          <w:lang w:eastAsia="pl-PL"/>
        </w:rPr>
        <w:t>pkt</w:t>
      </w:r>
      <w:proofErr w:type="spellEnd"/>
      <w:r w:rsidRPr="00C130FB">
        <w:rPr>
          <w:rFonts w:ascii="Arial" w:eastAsia="Times New Roman" w:hAnsi="Arial" w:cs="Arial"/>
          <w:lang w:eastAsia="pl-PL"/>
        </w:rPr>
        <w:t xml:space="preserve"> 2 ustawy z dnia 9 listopada 2000r. o utworzeniu Polskiej Agencji Rozwoju Przedsiębiorczości.</w:t>
      </w:r>
    </w:p>
    <w:p w:rsidR="00533FBC" w:rsidRPr="003101DA" w:rsidRDefault="00533FBC" w:rsidP="00533FBC">
      <w:pPr>
        <w:widowControl w:val="0"/>
        <w:autoSpaceDE w:val="0"/>
        <w:autoSpaceDN w:val="0"/>
        <w:adjustRightInd w:val="0"/>
        <w:spacing w:after="0" w:line="281" w:lineRule="auto"/>
        <w:jc w:val="both"/>
        <w:rPr>
          <w:rFonts w:ascii="Arial" w:eastAsia="Times New Roman" w:hAnsi="Arial" w:cs="Arial"/>
          <w:color w:val="FF0000"/>
          <w:lang w:eastAsia="pl-PL"/>
        </w:rPr>
      </w:pPr>
    </w:p>
    <w:p w:rsidR="002876A1" w:rsidRPr="00C130FB" w:rsidRDefault="002876A1" w:rsidP="00D67923">
      <w:pPr>
        <w:numPr>
          <w:ilvl w:val="0"/>
          <w:numId w:val="24"/>
        </w:numPr>
        <w:spacing w:after="0" w:line="281" w:lineRule="auto"/>
        <w:ind w:left="426" w:hanging="284"/>
        <w:jc w:val="both"/>
        <w:rPr>
          <w:rFonts w:ascii="Arial" w:eastAsia="Times New Roman" w:hAnsi="Arial" w:cs="Arial"/>
          <w:lang w:eastAsia="pl-PL"/>
        </w:rPr>
      </w:pPr>
      <w:r w:rsidRPr="00C130FB">
        <w:rPr>
          <w:rFonts w:ascii="Arial" w:eastAsia="Times New Roman" w:hAnsi="Arial" w:cs="Arial"/>
          <w:lang w:eastAsia="pl-PL"/>
        </w:rPr>
        <w:t>Wadium wnoszone w pieniądzu wpłaca się przelewem na rachunek bankowy Zamawiającego:</w:t>
      </w:r>
    </w:p>
    <w:p w:rsidR="002876A1" w:rsidRPr="00C130FB" w:rsidRDefault="002876A1" w:rsidP="002876A1">
      <w:pPr>
        <w:spacing w:after="0" w:line="281" w:lineRule="auto"/>
        <w:ind w:left="936" w:firstLine="84"/>
        <w:jc w:val="both"/>
        <w:rPr>
          <w:rFonts w:ascii="Arial" w:eastAsia="Times New Roman" w:hAnsi="Arial" w:cs="Arial"/>
          <w:b/>
          <w:lang w:eastAsia="pl-PL"/>
        </w:rPr>
      </w:pPr>
      <w:r w:rsidRPr="00C130FB">
        <w:rPr>
          <w:rFonts w:ascii="Arial" w:eastAsia="Times New Roman" w:hAnsi="Arial" w:cs="Arial"/>
          <w:b/>
          <w:lang w:eastAsia="pl-PL"/>
        </w:rPr>
        <w:t xml:space="preserve">Bank BGŻ 59 2030 0045 1110 0000 0175 8720 </w:t>
      </w:r>
      <w:r w:rsidRPr="00C130FB">
        <w:rPr>
          <w:rFonts w:ascii="Arial" w:eastAsia="Times New Roman" w:hAnsi="Arial" w:cs="Arial"/>
          <w:lang w:eastAsia="pl-PL"/>
        </w:rPr>
        <w:t>z adnotacją:</w:t>
      </w:r>
      <w:r w:rsidRPr="00C130FB">
        <w:rPr>
          <w:rFonts w:ascii="Arial" w:eastAsia="Times New Roman" w:hAnsi="Arial" w:cs="Arial"/>
          <w:sz w:val="20"/>
          <w:szCs w:val="20"/>
          <w:lang w:eastAsia="pl-PL"/>
        </w:rPr>
        <w:t xml:space="preserve"> </w:t>
      </w:r>
      <w:r w:rsidRPr="00C130FB">
        <w:rPr>
          <w:rFonts w:ascii="Arial" w:eastAsia="Times New Roman" w:hAnsi="Arial" w:cs="Arial"/>
          <w:b/>
          <w:lang w:eastAsia="pl-PL"/>
        </w:rPr>
        <w:t>Wadium na:</w:t>
      </w:r>
    </w:p>
    <w:p w:rsidR="00BA2C07" w:rsidRPr="00C130FB" w:rsidRDefault="002876A1" w:rsidP="00BA2C07">
      <w:pPr>
        <w:ind w:left="-108"/>
        <w:jc w:val="center"/>
        <w:rPr>
          <w:rFonts w:ascii="Arial" w:hAnsi="Arial" w:cs="Arial"/>
        </w:rPr>
      </w:pPr>
      <w:r w:rsidRPr="00C130FB">
        <w:rPr>
          <w:rFonts w:ascii="Arial" w:eastAsia="Times New Roman" w:hAnsi="Arial" w:cs="Arial"/>
          <w:b/>
          <w:lang w:eastAsia="pl-PL"/>
        </w:rPr>
        <w:t>„</w:t>
      </w:r>
      <w:r w:rsidR="00C130FB" w:rsidRPr="00C130FB">
        <w:rPr>
          <w:rFonts w:ascii="Arial" w:hAnsi="Arial" w:cs="Arial"/>
          <w:b/>
        </w:rPr>
        <w:t>Modernizacja przepompowni ścieków na ul. Kanałowej w Raciborzu</w:t>
      </w:r>
      <w:r w:rsidR="001A30B1" w:rsidRPr="00C130FB">
        <w:rPr>
          <w:rFonts w:ascii="Arial" w:hAnsi="Arial" w:cs="Arial"/>
          <w:b/>
        </w:rPr>
        <w:t xml:space="preserve">”. </w:t>
      </w:r>
    </w:p>
    <w:p w:rsidR="002876A1" w:rsidRPr="00C130FB" w:rsidRDefault="002876A1" w:rsidP="00D67923">
      <w:pPr>
        <w:numPr>
          <w:ilvl w:val="0"/>
          <w:numId w:val="24"/>
        </w:numPr>
        <w:spacing w:after="0" w:line="281" w:lineRule="auto"/>
        <w:ind w:left="426" w:hanging="284"/>
        <w:jc w:val="both"/>
        <w:rPr>
          <w:rFonts w:ascii="Arial" w:eastAsia="Times New Roman" w:hAnsi="Arial" w:cs="Arial"/>
          <w:lang w:eastAsia="pl-PL"/>
        </w:rPr>
      </w:pPr>
      <w:r w:rsidRPr="00C130FB">
        <w:rPr>
          <w:rFonts w:ascii="Arial" w:eastAsia="Times New Roman" w:hAnsi="Arial" w:cs="Arial"/>
          <w:lang w:eastAsia="pl-PL"/>
        </w:rPr>
        <w:lastRenderedPageBreak/>
        <w:t>Wadium wniesione w pieniądzu należy złożyć przed upływem terminu składania ofert, przy czym za termin wniesienia wadium przyjmuje się termin uznania na rachunku bankowym Zamawiającego.</w:t>
      </w:r>
    </w:p>
    <w:p w:rsidR="002876A1" w:rsidRPr="00C130FB" w:rsidRDefault="002876A1" w:rsidP="00D67923">
      <w:pPr>
        <w:numPr>
          <w:ilvl w:val="0"/>
          <w:numId w:val="24"/>
        </w:numPr>
        <w:spacing w:after="0" w:line="281" w:lineRule="auto"/>
        <w:ind w:left="426" w:hanging="284"/>
        <w:jc w:val="both"/>
        <w:rPr>
          <w:rFonts w:ascii="Arial" w:eastAsia="Times New Roman" w:hAnsi="Arial" w:cs="Arial"/>
          <w:lang w:eastAsia="pl-PL"/>
        </w:rPr>
      </w:pPr>
      <w:r w:rsidRPr="00C130FB">
        <w:rPr>
          <w:rFonts w:ascii="Arial" w:eastAsia="Times New Roman" w:hAnsi="Arial" w:cs="Arial"/>
          <w:lang w:eastAsia="pl-PL"/>
        </w:rPr>
        <w:t>Wadium niesione w pieniądzu Zamawiający przechowuje na rachunku bankowym.</w:t>
      </w:r>
    </w:p>
    <w:p w:rsidR="002876A1" w:rsidRPr="00C130FB" w:rsidRDefault="002876A1" w:rsidP="00D67923">
      <w:pPr>
        <w:numPr>
          <w:ilvl w:val="0"/>
          <w:numId w:val="24"/>
        </w:numPr>
        <w:spacing w:after="0" w:line="281" w:lineRule="auto"/>
        <w:ind w:left="426" w:hanging="284"/>
        <w:jc w:val="both"/>
        <w:rPr>
          <w:rFonts w:ascii="Arial" w:eastAsia="Times New Roman" w:hAnsi="Arial" w:cs="Arial"/>
          <w:lang w:eastAsia="pl-PL"/>
        </w:rPr>
      </w:pPr>
      <w:r w:rsidRPr="00C130FB">
        <w:rPr>
          <w:rFonts w:ascii="Arial" w:eastAsia="Times New Roman" w:hAnsi="Arial" w:cs="Arial"/>
          <w:lang w:eastAsia="pl-PL"/>
        </w:rPr>
        <w:t>Wadium wniesione w pieniądzu zostanie zwrócone wraz z odsetkami wynikającymi w umowy rachunku bankowego, na którym było ono przechowywane, pomniejszone o koszty prowadzenia rachunku bankowego oraz prowizji bankowej za przelew pieniędzy na rachunek bankowy wskazany przez Wykonawcę.</w:t>
      </w:r>
    </w:p>
    <w:p w:rsidR="002876A1" w:rsidRPr="00C130FB" w:rsidRDefault="002876A1" w:rsidP="00D67923">
      <w:pPr>
        <w:numPr>
          <w:ilvl w:val="0"/>
          <w:numId w:val="24"/>
        </w:numPr>
        <w:spacing w:after="0" w:line="281" w:lineRule="auto"/>
        <w:ind w:left="426" w:hanging="284"/>
        <w:jc w:val="both"/>
        <w:rPr>
          <w:rFonts w:ascii="Arial" w:eastAsia="Times New Roman" w:hAnsi="Arial" w:cs="Arial"/>
          <w:lang w:eastAsia="pl-PL"/>
        </w:rPr>
      </w:pPr>
      <w:r w:rsidRPr="00C130FB">
        <w:rPr>
          <w:rFonts w:ascii="Arial" w:eastAsia="Times New Roman" w:hAnsi="Arial" w:cs="Arial"/>
          <w:lang w:eastAsia="pl-PL"/>
        </w:rPr>
        <w:t>Wadium wniesione w formie innej niż pieniądz należy złożyć w formie oryginału razem z ofertą w osobnej kopercie, natomiast kserokopie dokumentu wadialnego należy dołączyć do oferty.</w:t>
      </w:r>
    </w:p>
    <w:p w:rsidR="002876A1" w:rsidRPr="00C130FB" w:rsidRDefault="002876A1" w:rsidP="00D67923">
      <w:pPr>
        <w:numPr>
          <w:ilvl w:val="0"/>
          <w:numId w:val="24"/>
        </w:numPr>
        <w:spacing w:after="0" w:line="281" w:lineRule="auto"/>
        <w:ind w:left="426" w:hanging="284"/>
        <w:jc w:val="both"/>
        <w:rPr>
          <w:rFonts w:ascii="Arial" w:eastAsia="Times New Roman" w:hAnsi="Arial" w:cs="Arial"/>
          <w:lang w:eastAsia="pl-PL"/>
        </w:rPr>
      </w:pPr>
      <w:r w:rsidRPr="00C130FB">
        <w:rPr>
          <w:rFonts w:ascii="Arial" w:eastAsia="Times New Roman" w:hAnsi="Arial" w:cs="Arial"/>
          <w:lang w:eastAsia="pl-PL"/>
        </w:rPr>
        <w:t>Poręczenie bankowe, gwarancja bankowa lub ubezpieczeniowa lub inny dokument stanowiący formę wadium musi zawierać stwierdzenie, że na pierwsze pisemne żądanie Zamawiającego wzywające do zapłaty kwoty wadium zgodnie z warunkami specyfikacji istotnych warunków zamówienia, następuje jego bezwarunkowa wypłata bez jakichkolwiek zastrzeżeń ze strony gwaranta / poręczyciela.</w:t>
      </w:r>
    </w:p>
    <w:p w:rsidR="002876A1" w:rsidRPr="00C130FB" w:rsidRDefault="002876A1" w:rsidP="00D67923">
      <w:pPr>
        <w:numPr>
          <w:ilvl w:val="0"/>
          <w:numId w:val="24"/>
        </w:numPr>
        <w:spacing w:after="0" w:line="281" w:lineRule="auto"/>
        <w:ind w:left="426" w:hanging="284"/>
        <w:jc w:val="both"/>
        <w:rPr>
          <w:rFonts w:ascii="Arial" w:eastAsia="Times New Roman" w:hAnsi="Arial" w:cs="Arial"/>
          <w:lang w:eastAsia="pl-PL"/>
        </w:rPr>
      </w:pPr>
      <w:r w:rsidRPr="00C130FB">
        <w:rPr>
          <w:rFonts w:ascii="Arial" w:eastAsia="Times New Roman" w:hAnsi="Arial" w:cs="Arial"/>
          <w:lang w:eastAsia="pl-PL"/>
        </w:rPr>
        <w:t>Oferta niezabezpieczona wadium w jednej lub kilku z podanych wyżej form zostanie wykluczona bez rozpatrywania.</w:t>
      </w:r>
    </w:p>
    <w:p w:rsidR="002876A1" w:rsidRPr="00C130FB" w:rsidRDefault="002876A1" w:rsidP="00D67923">
      <w:pPr>
        <w:numPr>
          <w:ilvl w:val="0"/>
          <w:numId w:val="24"/>
        </w:numPr>
        <w:spacing w:after="0" w:line="281" w:lineRule="auto"/>
        <w:ind w:left="426" w:hanging="284"/>
        <w:jc w:val="both"/>
        <w:rPr>
          <w:rFonts w:ascii="Arial" w:eastAsia="Times New Roman" w:hAnsi="Arial" w:cs="Arial"/>
          <w:lang w:eastAsia="pl-PL"/>
        </w:rPr>
      </w:pPr>
      <w:r w:rsidRPr="00C130FB">
        <w:rPr>
          <w:rFonts w:ascii="Arial" w:eastAsia="Times New Roman" w:hAnsi="Arial" w:cs="Arial"/>
          <w:lang w:eastAsia="pl-PL"/>
        </w:rPr>
        <w:t>Zamawiający zwraca niezwłocznie wadium, jeżeli:</w:t>
      </w:r>
    </w:p>
    <w:p w:rsidR="002876A1" w:rsidRPr="00C130FB" w:rsidRDefault="002876A1" w:rsidP="00D67923">
      <w:pPr>
        <w:numPr>
          <w:ilvl w:val="0"/>
          <w:numId w:val="26"/>
        </w:numPr>
        <w:spacing w:after="0" w:line="281" w:lineRule="auto"/>
        <w:ind w:left="851" w:hanging="284"/>
        <w:jc w:val="both"/>
        <w:rPr>
          <w:rFonts w:ascii="Arial" w:eastAsia="Times New Roman" w:hAnsi="Arial" w:cs="Arial"/>
          <w:lang w:eastAsia="pl-PL"/>
        </w:rPr>
      </w:pPr>
      <w:r w:rsidRPr="00C130FB">
        <w:rPr>
          <w:rFonts w:ascii="Arial" w:eastAsia="Times New Roman" w:hAnsi="Arial" w:cs="Arial"/>
          <w:lang w:eastAsia="pl-PL"/>
        </w:rPr>
        <w:t>Upłynął termin związania ofertą.</w:t>
      </w:r>
    </w:p>
    <w:p w:rsidR="002876A1" w:rsidRPr="00C130FB" w:rsidRDefault="002876A1" w:rsidP="00D67923">
      <w:pPr>
        <w:numPr>
          <w:ilvl w:val="0"/>
          <w:numId w:val="26"/>
        </w:numPr>
        <w:spacing w:after="0" w:line="281" w:lineRule="auto"/>
        <w:ind w:left="851" w:hanging="284"/>
        <w:jc w:val="both"/>
        <w:rPr>
          <w:rFonts w:ascii="Arial" w:eastAsia="Times New Roman" w:hAnsi="Arial" w:cs="Arial"/>
          <w:lang w:eastAsia="pl-PL"/>
        </w:rPr>
      </w:pPr>
      <w:r w:rsidRPr="00C130FB">
        <w:rPr>
          <w:rFonts w:ascii="Arial" w:eastAsia="Times New Roman" w:hAnsi="Arial" w:cs="Arial"/>
          <w:lang w:eastAsia="pl-PL"/>
        </w:rPr>
        <w:t>Zawarto umowę w sprawie zamówienia i wniesiono zabezpieczenie należytego wykonania umowy.</w:t>
      </w:r>
    </w:p>
    <w:p w:rsidR="002876A1" w:rsidRPr="00C130FB" w:rsidRDefault="002876A1" w:rsidP="00D67923">
      <w:pPr>
        <w:numPr>
          <w:ilvl w:val="0"/>
          <w:numId w:val="26"/>
        </w:numPr>
        <w:spacing w:after="0" w:line="281" w:lineRule="auto"/>
        <w:ind w:left="851" w:hanging="284"/>
        <w:jc w:val="both"/>
        <w:rPr>
          <w:rFonts w:ascii="Arial" w:eastAsia="Times New Roman" w:hAnsi="Arial" w:cs="Arial"/>
          <w:lang w:eastAsia="pl-PL"/>
        </w:rPr>
      </w:pPr>
      <w:r w:rsidRPr="00C130FB">
        <w:rPr>
          <w:rFonts w:ascii="Arial" w:eastAsia="Times New Roman" w:hAnsi="Arial" w:cs="Arial"/>
          <w:lang w:eastAsia="pl-PL"/>
        </w:rPr>
        <w:t>Zamawiający unieważni postępowanie o udzielenie zamówienia, a protesty zostały ostatecznie rozstrzygnięte lub upłynął termin do ich wnoszenia.</w:t>
      </w:r>
    </w:p>
    <w:p w:rsidR="002876A1" w:rsidRPr="00C130FB" w:rsidRDefault="002876A1" w:rsidP="00D67923">
      <w:pPr>
        <w:numPr>
          <w:ilvl w:val="0"/>
          <w:numId w:val="24"/>
        </w:numPr>
        <w:spacing w:after="0" w:line="281" w:lineRule="auto"/>
        <w:ind w:left="426" w:hanging="284"/>
        <w:jc w:val="both"/>
        <w:rPr>
          <w:rFonts w:ascii="Arial" w:eastAsia="Times New Roman" w:hAnsi="Arial" w:cs="Arial"/>
          <w:lang w:eastAsia="pl-PL"/>
        </w:rPr>
      </w:pPr>
      <w:r w:rsidRPr="00C130FB">
        <w:rPr>
          <w:rFonts w:ascii="Arial" w:eastAsia="Times New Roman" w:hAnsi="Arial" w:cs="Arial"/>
          <w:lang w:eastAsia="pl-PL"/>
        </w:rPr>
        <w:t>Zamawiający zwraca niezwłocznie wadium na wniosek Wykonawcy:</w:t>
      </w:r>
    </w:p>
    <w:p w:rsidR="002876A1" w:rsidRPr="00C130FB" w:rsidRDefault="002876A1" w:rsidP="00D67923">
      <w:pPr>
        <w:numPr>
          <w:ilvl w:val="0"/>
          <w:numId w:val="27"/>
        </w:numPr>
        <w:spacing w:after="0" w:line="281" w:lineRule="auto"/>
        <w:ind w:left="851" w:hanging="284"/>
        <w:jc w:val="both"/>
        <w:rPr>
          <w:rFonts w:ascii="Arial" w:eastAsia="Times New Roman" w:hAnsi="Arial" w:cs="Arial"/>
          <w:lang w:eastAsia="pl-PL"/>
        </w:rPr>
      </w:pPr>
      <w:r w:rsidRPr="00C130FB">
        <w:rPr>
          <w:rFonts w:ascii="Arial" w:eastAsia="Times New Roman" w:hAnsi="Arial" w:cs="Arial"/>
          <w:lang w:eastAsia="pl-PL"/>
        </w:rPr>
        <w:t>Który wycofał ofertę przed upływem terminu składania ofert.</w:t>
      </w:r>
    </w:p>
    <w:p w:rsidR="002876A1" w:rsidRPr="00C130FB" w:rsidRDefault="002876A1" w:rsidP="00D67923">
      <w:pPr>
        <w:numPr>
          <w:ilvl w:val="0"/>
          <w:numId w:val="27"/>
        </w:numPr>
        <w:spacing w:after="0" w:line="281" w:lineRule="auto"/>
        <w:ind w:left="851" w:hanging="284"/>
        <w:jc w:val="both"/>
        <w:rPr>
          <w:rFonts w:ascii="Arial" w:eastAsia="Times New Roman" w:hAnsi="Arial" w:cs="Arial"/>
          <w:lang w:eastAsia="pl-PL"/>
        </w:rPr>
      </w:pPr>
      <w:r w:rsidRPr="00C130FB">
        <w:rPr>
          <w:rFonts w:ascii="Arial" w:eastAsia="Times New Roman" w:hAnsi="Arial" w:cs="Arial"/>
          <w:lang w:eastAsia="pl-PL"/>
        </w:rPr>
        <w:t>Który został wykluczony z postępowania.</w:t>
      </w:r>
    </w:p>
    <w:p w:rsidR="002876A1" w:rsidRPr="00C130FB" w:rsidRDefault="002876A1" w:rsidP="00D67923">
      <w:pPr>
        <w:numPr>
          <w:ilvl w:val="0"/>
          <w:numId w:val="27"/>
        </w:numPr>
        <w:spacing w:after="0" w:line="281" w:lineRule="auto"/>
        <w:ind w:left="851" w:hanging="284"/>
        <w:jc w:val="both"/>
        <w:rPr>
          <w:rFonts w:ascii="Arial" w:eastAsia="Times New Roman" w:hAnsi="Arial" w:cs="Arial"/>
          <w:lang w:eastAsia="pl-PL"/>
        </w:rPr>
      </w:pPr>
      <w:r w:rsidRPr="00C130FB">
        <w:rPr>
          <w:rFonts w:ascii="Arial" w:eastAsia="Times New Roman" w:hAnsi="Arial" w:cs="Arial"/>
          <w:lang w:eastAsia="pl-PL"/>
        </w:rPr>
        <w:t>Którego oferta została odrzucona.</w:t>
      </w:r>
    </w:p>
    <w:p w:rsidR="002876A1" w:rsidRPr="00C130FB" w:rsidRDefault="002876A1" w:rsidP="00D67923">
      <w:pPr>
        <w:numPr>
          <w:ilvl w:val="0"/>
          <w:numId w:val="24"/>
        </w:numPr>
        <w:spacing w:after="0" w:line="281" w:lineRule="auto"/>
        <w:ind w:left="426" w:hanging="284"/>
        <w:jc w:val="both"/>
        <w:rPr>
          <w:rFonts w:ascii="Arial" w:eastAsia="Times New Roman" w:hAnsi="Arial" w:cs="Arial"/>
          <w:lang w:eastAsia="pl-PL"/>
        </w:rPr>
      </w:pPr>
      <w:r w:rsidRPr="00C130FB">
        <w:rPr>
          <w:rFonts w:ascii="Arial" w:eastAsia="Times New Roman" w:hAnsi="Arial" w:cs="Arial"/>
          <w:lang w:eastAsia="pl-PL"/>
        </w:rPr>
        <w:t>Zamawiający zatrzymuje wadium wraz z odsetkami, jeżeli:</w:t>
      </w:r>
    </w:p>
    <w:p w:rsidR="002876A1" w:rsidRPr="00C130FB" w:rsidRDefault="002876A1" w:rsidP="00D67923">
      <w:pPr>
        <w:numPr>
          <w:ilvl w:val="0"/>
          <w:numId w:val="28"/>
        </w:numPr>
        <w:spacing w:after="0" w:line="281" w:lineRule="auto"/>
        <w:ind w:left="851" w:hanging="284"/>
        <w:jc w:val="both"/>
        <w:rPr>
          <w:rFonts w:ascii="Arial" w:eastAsia="Times New Roman" w:hAnsi="Arial" w:cs="Arial"/>
          <w:lang w:eastAsia="pl-PL"/>
        </w:rPr>
      </w:pPr>
      <w:r w:rsidRPr="00C130FB">
        <w:rPr>
          <w:rFonts w:ascii="Arial" w:eastAsia="Times New Roman" w:hAnsi="Arial" w:cs="Arial"/>
          <w:lang w:eastAsia="pl-PL"/>
        </w:rPr>
        <w:t>Wykonawca, którego oferta została wybrana, odmówił podpisania umowy w sprawie zamówienia na warunkach określonych w ofercie.</w:t>
      </w:r>
    </w:p>
    <w:p w:rsidR="002876A1" w:rsidRPr="00C130FB" w:rsidRDefault="002876A1" w:rsidP="00D67923">
      <w:pPr>
        <w:numPr>
          <w:ilvl w:val="0"/>
          <w:numId w:val="28"/>
        </w:numPr>
        <w:spacing w:after="0" w:line="281" w:lineRule="auto"/>
        <w:ind w:left="851" w:hanging="284"/>
        <w:jc w:val="both"/>
        <w:rPr>
          <w:rFonts w:ascii="Arial" w:eastAsia="Times New Roman" w:hAnsi="Arial" w:cs="Arial"/>
          <w:lang w:eastAsia="pl-PL"/>
        </w:rPr>
      </w:pPr>
      <w:r w:rsidRPr="00C130FB">
        <w:rPr>
          <w:rFonts w:ascii="Arial" w:eastAsia="Times New Roman" w:hAnsi="Arial" w:cs="Arial"/>
          <w:lang w:eastAsia="pl-PL"/>
        </w:rPr>
        <w:t>Wykonawca, którego oferta została wybrana, nie wniósł wymaganego zabezpieczenia należytego wykonania umowy.</w:t>
      </w:r>
    </w:p>
    <w:p w:rsidR="002876A1" w:rsidRPr="00C130FB" w:rsidRDefault="002876A1" w:rsidP="00D67923">
      <w:pPr>
        <w:numPr>
          <w:ilvl w:val="0"/>
          <w:numId w:val="28"/>
        </w:numPr>
        <w:spacing w:after="0" w:line="281" w:lineRule="auto"/>
        <w:ind w:left="851" w:hanging="284"/>
        <w:jc w:val="both"/>
        <w:rPr>
          <w:rFonts w:ascii="Arial" w:eastAsia="Times New Roman" w:hAnsi="Arial" w:cs="Arial"/>
          <w:lang w:eastAsia="pl-PL"/>
        </w:rPr>
      </w:pPr>
      <w:r w:rsidRPr="00C130FB">
        <w:rPr>
          <w:rFonts w:ascii="Arial" w:eastAsia="Times New Roman" w:hAnsi="Arial" w:cs="Arial"/>
          <w:lang w:eastAsia="pl-PL"/>
        </w:rPr>
        <w:t>Zawarcie umowy w sprawie zamówienia stało się niemożliwe z przyczyn leżących po stronie Wykonawcy.</w:t>
      </w:r>
    </w:p>
    <w:p w:rsidR="002876A1" w:rsidRPr="003101DA" w:rsidRDefault="002876A1" w:rsidP="002876A1">
      <w:pPr>
        <w:spacing w:after="0" w:line="281" w:lineRule="auto"/>
        <w:ind w:left="851"/>
        <w:jc w:val="both"/>
        <w:rPr>
          <w:rFonts w:ascii="Arial" w:eastAsia="Times New Roman" w:hAnsi="Arial" w:cs="Arial"/>
          <w:color w:val="FF0000"/>
          <w:lang w:eastAsia="pl-P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4"/>
      </w:tblGrid>
      <w:tr w:rsidR="002876A1" w:rsidRPr="00C130FB" w:rsidTr="00BC085A">
        <w:tc>
          <w:tcPr>
            <w:tcW w:w="9214" w:type="dxa"/>
            <w:shd w:val="clear" w:color="auto" w:fill="D9D9D9"/>
          </w:tcPr>
          <w:p w:rsidR="002876A1" w:rsidRPr="00C130FB" w:rsidRDefault="002876A1" w:rsidP="002876A1">
            <w:pPr>
              <w:keepNext/>
              <w:spacing w:after="0" w:line="312" w:lineRule="auto"/>
              <w:outlineLvl w:val="0"/>
              <w:rPr>
                <w:rFonts w:ascii="Arial" w:eastAsia="Times New Roman" w:hAnsi="Arial" w:cs="Arial"/>
                <w:b/>
                <w:sz w:val="20"/>
                <w:szCs w:val="20"/>
                <w:lang w:eastAsia="pl-PL"/>
              </w:rPr>
            </w:pPr>
            <w:bookmarkStart w:id="9" w:name="_Toc333231362"/>
            <w:r w:rsidRPr="00C130FB">
              <w:rPr>
                <w:rFonts w:ascii="Arial" w:eastAsia="Times New Roman" w:hAnsi="Arial" w:cs="Arial"/>
                <w:b/>
                <w:sz w:val="20"/>
                <w:szCs w:val="20"/>
                <w:lang w:eastAsia="pl-PL"/>
              </w:rPr>
              <w:t>9. TERMIN ZWIĄZANIA OFERTĄ</w:t>
            </w:r>
            <w:bookmarkEnd w:id="9"/>
          </w:p>
        </w:tc>
      </w:tr>
    </w:tbl>
    <w:p w:rsidR="002876A1" w:rsidRPr="003101DA" w:rsidRDefault="002876A1" w:rsidP="002876A1">
      <w:pPr>
        <w:tabs>
          <w:tab w:val="num" w:pos="900"/>
        </w:tabs>
        <w:spacing w:after="0" w:line="288" w:lineRule="auto"/>
        <w:ind w:left="360"/>
        <w:rPr>
          <w:rFonts w:ascii="Arial" w:eastAsia="Times New Roman" w:hAnsi="Arial" w:cs="Arial"/>
          <w:color w:val="FF0000"/>
          <w:lang w:eastAsia="pl-PL"/>
        </w:rPr>
      </w:pPr>
    </w:p>
    <w:p w:rsidR="002876A1" w:rsidRPr="00C130FB" w:rsidRDefault="002876A1" w:rsidP="00D67923">
      <w:pPr>
        <w:numPr>
          <w:ilvl w:val="0"/>
          <w:numId w:val="2"/>
        </w:numPr>
        <w:spacing w:after="0" w:line="288" w:lineRule="auto"/>
        <w:ind w:left="426" w:hanging="284"/>
        <w:jc w:val="both"/>
        <w:rPr>
          <w:rFonts w:ascii="Arial" w:eastAsia="Times New Roman" w:hAnsi="Arial" w:cs="Arial"/>
          <w:lang w:eastAsia="pl-PL"/>
        </w:rPr>
      </w:pPr>
      <w:r w:rsidRPr="00C130FB">
        <w:rPr>
          <w:rFonts w:ascii="Arial" w:eastAsia="Times New Roman" w:hAnsi="Arial" w:cs="Arial"/>
          <w:lang w:eastAsia="pl-PL"/>
        </w:rPr>
        <w:t>Bieg terminu związania ofertą rozpoczyna się wraz z upływem terminu składania ofert.</w:t>
      </w:r>
    </w:p>
    <w:p w:rsidR="002876A1" w:rsidRPr="00C130FB" w:rsidRDefault="002876A1" w:rsidP="00D67923">
      <w:pPr>
        <w:numPr>
          <w:ilvl w:val="0"/>
          <w:numId w:val="2"/>
        </w:numPr>
        <w:spacing w:after="0" w:line="288" w:lineRule="auto"/>
        <w:ind w:left="426" w:hanging="284"/>
        <w:jc w:val="both"/>
        <w:rPr>
          <w:rFonts w:ascii="Arial" w:eastAsia="Times New Roman" w:hAnsi="Arial" w:cs="Arial"/>
          <w:lang w:eastAsia="pl-PL"/>
        </w:rPr>
      </w:pPr>
      <w:r w:rsidRPr="00C130FB">
        <w:rPr>
          <w:rFonts w:ascii="Arial" w:eastAsia="Times New Roman" w:hAnsi="Arial" w:cs="Arial"/>
          <w:lang w:eastAsia="pl-PL"/>
        </w:rPr>
        <w:t xml:space="preserve">Wykonawcy pozostaje związany ofertą przez </w:t>
      </w:r>
      <w:r w:rsidRPr="00C130FB">
        <w:rPr>
          <w:rFonts w:ascii="Arial" w:eastAsia="Times New Roman" w:hAnsi="Arial" w:cs="Arial"/>
          <w:b/>
          <w:lang w:eastAsia="pl-PL"/>
        </w:rPr>
        <w:t>okres 30 dni.</w:t>
      </w:r>
    </w:p>
    <w:p w:rsidR="002876A1" w:rsidRDefault="002876A1" w:rsidP="00D67923">
      <w:pPr>
        <w:numPr>
          <w:ilvl w:val="0"/>
          <w:numId w:val="2"/>
        </w:numPr>
        <w:spacing w:after="0" w:line="288" w:lineRule="auto"/>
        <w:ind w:left="426" w:hanging="284"/>
        <w:jc w:val="both"/>
        <w:rPr>
          <w:rFonts w:ascii="Arial" w:eastAsia="Times New Roman" w:hAnsi="Arial" w:cs="Arial"/>
          <w:lang w:eastAsia="pl-PL"/>
        </w:rPr>
      </w:pPr>
      <w:r w:rsidRPr="00C130FB">
        <w:rPr>
          <w:rFonts w:ascii="Arial" w:eastAsia="Times New Roman" w:hAnsi="Arial" w:cs="Arial"/>
          <w:lang w:eastAsia="pl-PL"/>
        </w:rPr>
        <w:t>W uzasadnionych przypadkach, do ostatniego dnia przed upływem terminu związania ofertą Zamawiający może zwrócić się do Wykonawców dowolną ilość razy w czasie trwania postępowania, o wyrażenie zgody na przedłużenie tego terminu o oznaczony okres, nie dłuższy jednak niż 60 dni.</w:t>
      </w:r>
    </w:p>
    <w:p w:rsidR="00FB0CF4" w:rsidRPr="00C130FB" w:rsidRDefault="00FB0CF4" w:rsidP="00FB0CF4">
      <w:pPr>
        <w:spacing w:after="0" w:line="288" w:lineRule="auto"/>
        <w:ind w:left="426"/>
        <w:jc w:val="both"/>
        <w:rPr>
          <w:rFonts w:ascii="Arial" w:eastAsia="Times New Roman" w:hAnsi="Arial" w:cs="Arial"/>
          <w:lang w:eastAsia="pl-PL"/>
        </w:rPr>
      </w:pPr>
    </w:p>
    <w:p w:rsidR="002876A1" w:rsidRPr="003101DA" w:rsidRDefault="002876A1" w:rsidP="002876A1">
      <w:pPr>
        <w:tabs>
          <w:tab w:val="num" w:pos="1080"/>
        </w:tabs>
        <w:spacing w:after="0" w:line="24" w:lineRule="atLeast"/>
        <w:rPr>
          <w:rFonts w:ascii="Arial" w:eastAsia="Times New Roman" w:hAnsi="Arial" w:cs="Arial"/>
          <w:b/>
          <w:color w:val="FF0000"/>
          <w:u w:val="single"/>
          <w:lang w:eastAsia="pl-P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4"/>
      </w:tblGrid>
      <w:tr w:rsidR="002876A1" w:rsidRPr="00C130FB" w:rsidTr="00BC085A">
        <w:tc>
          <w:tcPr>
            <w:tcW w:w="9214" w:type="dxa"/>
            <w:shd w:val="clear" w:color="auto" w:fill="D9D9D9"/>
          </w:tcPr>
          <w:p w:rsidR="002876A1" w:rsidRPr="00C130FB" w:rsidRDefault="002876A1" w:rsidP="002876A1">
            <w:pPr>
              <w:keepNext/>
              <w:spacing w:after="0" w:line="312" w:lineRule="auto"/>
              <w:outlineLvl w:val="0"/>
              <w:rPr>
                <w:rFonts w:ascii="Arial" w:eastAsia="Times New Roman" w:hAnsi="Arial" w:cs="Arial"/>
                <w:b/>
                <w:sz w:val="20"/>
                <w:szCs w:val="20"/>
                <w:lang w:eastAsia="pl-PL"/>
              </w:rPr>
            </w:pPr>
            <w:bookmarkStart w:id="10" w:name="_Toc333231363"/>
            <w:r w:rsidRPr="00C130FB">
              <w:rPr>
                <w:rFonts w:ascii="Arial" w:eastAsia="Times New Roman" w:hAnsi="Arial" w:cs="Arial"/>
                <w:b/>
                <w:sz w:val="20"/>
                <w:szCs w:val="20"/>
                <w:lang w:eastAsia="pl-PL"/>
              </w:rPr>
              <w:lastRenderedPageBreak/>
              <w:t>10. OPIS SPOSOBU PRZYGOTOWANIA OFERT</w:t>
            </w:r>
            <w:bookmarkEnd w:id="10"/>
          </w:p>
        </w:tc>
      </w:tr>
    </w:tbl>
    <w:p w:rsidR="002876A1" w:rsidRPr="003101DA" w:rsidRDefault="002876A1" w:rsidP="002876A1">
      <w:pPr>
        <w:tabs>
          <w:tab w:val="num" w:pos="360"/>
        </w:tabs>
        <w:spacing w:after="0" w:line="24" w:lineRule="atLeast"/>
        <w:rPr>
          <w:rFonts w:ascii="Arial" w:eastAsia="Times New Roman" w:hAnsi="Arial" w:cs="Arial"/>
          <w:color w:val="FF0000"/>
          <w:lang w:eastAsia="pl-PL"/>
        </w:rPr>
      </w:pPr>
    </w:p>
    <w:p w:rsidR="002876A1" w:rsidRPr="00C130FB" w:rsidRDefault="002876A1" w:rsidP="00D67923">
      <w:pPr>
        <w:numPr>
          <w:ilvl w:val="0"/>
          <w:numId w:val="6"/>
        </w:numPr>
        <w:spacing w:after="0" w:line="288" w:lineRule="auto"/>
        <w:ind w:left="426" w:hanging="284"/>
        <w:jc w:val="both"/>
        <w:rPr>
          <w:rFonts w:ascii="Arial" w:eastAsia="Times New Roman" w:hAnsi="Arial" w:cs="Arial"/>
          <w:lang w:eastAsia="pl-PL"/>
        </w:rPr>
      </w:pPr>
      <w:r w:rsidRPr="00C130FB">
        <w:rPr>
          <w:rFonts w:ascii="Arial" w:eastAsia="Times New Roman" w:hAnsi="Arial" w:cs="Arial"/>
          <w:lang w:eastAsia="pl-PL"/>
        </w:rPr>
        <w:t>Wykonawca może złożyć jedną ofertę.</w:t>
      </w:r>
    </w:p>
    <w:p w:rsidR="002876A1" w:rsidRPr="00C130FB" w:rsidRDefault="002876A1" w:rsidP="00D67923">
      <w:pPr>
        <w:numPr>
          <w:ilvl w:val="0"/>
          <w:numId w:val="6"/>
        </w:numPr>
        <w:spacing w:after="0" w:line="288" w:lineRule="auto"/>
        <w:ind w:left="426" w:hanging="284"/>
        <w:jc w:val="both"/>
        <w:rPr>
          <w:rFonts w:ascii="Arial" w:eastAsia="Times New Roman" w:hAnsi="Arial" w:cs="Arial"/>
          <w:lang w:eastAsia="pl-PL"/>
        </w:rPr>
      </w:pPr>
      <w:r w:rsidRPr="00C130FB">
        <w:rPr>
          <w:rFonts w:ascii="Arial" w:eastAsia="Times New Roman" w:hAnsi="Arial" w:cs="Arial"/>
          <w:lang w:eastAsia="pl-PL"/>
        </w:rPr>
        <w:t>Oferta musi być sporządzona w języku polskim.</w:t>
      </w:r>
    </w:p>
    <w:p w:rsidR="002876A1" w:rsidRPr="00C130FB" w:rsidRDefault="002876A1" w:rsidP="00D67923">
      <w:pPr>
        <w:numPr>
          <w:ilvl w:val="0"/>
          <w:numId w:val="6"/>
        </w:numPr>
        <w:spacing w:after="0" w:line="288" w:lineRule="auto"/>
        <w:ind w:left="426" w:hanging="284"/>
        <w:jc w:val="both"/>
        <w:rPr>
          <w:rFonts w:ascii="Arial" w:eastAsia="Times New Roman" w:hAnsi="Arial" w:cs="Arial"/>
          <w:lang w:eastAsia="pl-PL"/>
        </w:rPr>
      </w:pPr>
      <w:r w:rsidRPr="00C130FB">
        <w:rPr>
          <w:rFonts w:ascii="Arial" w:eastAsia="Times New Roman" w:hAnsi="Arial" w:cs="Arial"/>
          <w:lang w:eastAsia="pl-PL"/>
        </w:rPr>
        <w:t>Ofertę składa się, pod rygorem nieważności, w formie pisemnej.</w:t>
      </w:r>
    </w:p>
    <w:p w:rsidR="002876A1" w:rsidRPr="00C130FB" w:rsidRDefault="002876A1" w:rsidP="00D67923">
      <w:pPr>
        <w:numPr>
          <w:ilvl w:val="0"/>
          <w:numId w:val="6"/>
        </w:numPr>
        <w:spacing w:after="0" w:line="288" w:lineRule="auto"/>
        <w:ind w:left="426" w:hanging="284"/>
        <w:jc w:val="both"/>
        <w:rPr>
          <w:rFonts w:ascii="Arial" w:eastAsia="Times New Roman" w:hAnsi="Arial" w:cs="Arial"/>
          <w:lang w:eastAsia="pl-PL"/>
        </w:rPr>
      </w:pPr>
      <w:r w:rsidRPr="00C130FB">
        <w:rPr>
          <w:rFonts w:ascii="Arial" w:eastAsia="Times New Roman" w:hAnsi="Arial" w:cs="Arial"/>
          <w:lang w:eastAsia="pl-PL"/>
        </w:rPr>
        <w:t>Wszelkie koszty związane z przygotowaniem oferty ponosi składający ofertę.</w:t>
      </w:r>
    </w:p>
    <w:p w:rsidR="002876A1" w:rsidRPr="00C130FB" w:rsidRDefault="002876A1" w:rsidP="00D67923">
      <w:pPr>
        <w:numPr>
          <w:ilvl w:val="0"/>
          <w:numId w:val="6"/>
        </w:numPr>
        <w:spacing w:after="0" w:line="288" w:lineRule="auto"/>
        <w:ind w:left="426" w:hanging="284"/>
        <w:jc w:val="both"/>
        <w:rPr>
          <w:rFonts w:ascii="Arial" w:eastAsia="Times New Roman" w:hAnsi="Arial" w:cs="Arial"/>
          <w:lang w:eastAsia="pl-PL"/>
        </w:rPr>
      </w:pPr>
      <w:r w:rsidRPr="00C130FB">
        <w:rPr>
          <w:rFonts w:ascii="Arial" w:eastAsia="Times New Roman" w:hAnsi="Arial" w:cs="Arial"/>
          <w:lang w:eastAsia="pl-PL"/>
        </w:rPr>
        <w:t>Treść oferty musi odpowiadać treści Specyfikacji Istotnych Warunków Zamówienia.</w:t>
      </w:r>
    </w:p>
    <w:p w:rsidR="002876A1" w:rsidRPr="00C130FB" w:rsidRDefault="002876A1" w:rsidP="00D67923">
      <w:pPr>
        <w:numPr>
          <w:ilvl w:val="0"/>
          <w:numId w:val="6"/>
        </w:numPr>
        <w:spacing w:after="0" w:line="288" w:lineRule="auto"/>
        <w:ind w:left="426" w:hanging="284"/>
        <w:jc w:val="both"/>
        <w:rPr>
          <w:rFonts w:ascii="Arial" w:eastAsia="Times New Roman" w:hAnsi="Arial" w:cs="Arial"/>
          <w:lang w:eastAsia="pl-PL"/>
        </w:rPr>
      </w:pPr>
      <w:r w:rsidRPr="00C130FB">
        <w:rPr>
          <w:rFonts w:ascii="Arial" w:eastAsia="Times New Roman" w:hAnsi="Arial" w:cs="Arial"/>
          <w:lang w:eastAsia="pl-PL"/>
        </w:rPr>
        <w:t>Oferta powinna być napisana pismem maszynowym, komputerowym albo ręcznym w sposób czytelny, pismem czytelnym.</w:t>
      </w:r>
    </w:p>
    <w:p w:rsidR="002876A1" w:rsidRPr="00C130FB" w:rsidRDefault="002876A1" w:rsidP="00D67923">
      <w:pPr>
        <w:numPr>
          <w:ilvl w:val="0"/>
          <w:numId w:val="6"/>
        </w:numPr>
        <w:spacing w:after="0" w:line="288" w:lineRule="auto"/>
        <w:ind w:left="426" w:hanging="284"/>
        <w:jc w:val="both"/>
        <w:rPr>
          <w:rFonts w:ascii="Arial" w:eastAsia="Times New Roman" w:hAnsi="Arial" w:cs="Arial"/>
          <w:lang w:eastAsia="pl-PL"/>
        </w:rPr>
      </w:pPr>
      <w:r w:rsidRPr="00C130FB">
        <w:rPr>
          <w:rFonts w:ascii="Arial" w:eastAsia="Times New Roman" w:hAnsi="Arial" w:cs="Arial"/>
          <w:lang w:eastAsia="pl-PL"/>
        </w:rPr>
        <w:t>Poprawki w ofercie muszą być naniesione czytelnie oraz opatrzone podpisem osoby podpisującej ofertę.</w:t>
      </w:r>
    </w:p>
    <w:p w:rsidR="002876A1" w:rsidRPr="00C130FB" w:rsidRDefault="002876A1" w:rsidP="00D67923">
      <w:pPr>
        <w:numPr>
          <w:ilvl w:val="0"/>
          <w:numId w:val="6"/>
        </w:numPr>
        <w:spacing w:after="0" w:line="288" w:lineRule="auto"/>
        <w:ind w:left="426" w:hanging="284"/>
        <w:jc w:val="both"/>
        <w:rPr>
          <w:rFonts w:ascii="Arial" w:eastAsia="Times New Roman" w:hAnsi="Arial" w:cs="Arial"/>
          <w:lang w:eastAsia="pl-PL"/>
        </w:rPr>
      </w:pPr>
      <w:r w:rsidRPr="00C130FB">
        <w:rPr>
          <w:rFonts w:ascii="Arial" w:eastAsia="Times New Roman" w:hAnsi="Arial" w:cs="Arial"/>
          <w:lang w:eastAsia="pl-PL"/>
        </w:rPr>
        <w:t>Opis szczegółowych wymagań dotyczących dokumentów wymaganych w niniejszym postępowaniu znajduje się w punkcie 6 „Informacje o oświadczeniach i dokumentach” niniejszej specyfikacji istotnych warunków zamówienia.</w:t>
      </w:r>
    </w:p>
    <w:p w:rsidR="002876A1" w:rsidRPr="00C130FB" w:rsidRDefault="002876A1" w:rsidP="001A30B1">
      <w:pPr>
        <w:numPr>
          <w:ilvl w:val="0"/>
          <w:numId w:val="6"/>
        </w:numPr>
        <w:spacing w:after="0" w:line="288" w:lineRule="auto"/>
        <w:ind w:left="426" w:hanging="284"/>
        <w:jc w:val="both"/>
        <w:rPr>
          <w:rFonts w:ascii="Arial" w:eastAsia="Times New Roman" w:hAnsi="Arial" w:cs="Arial"/>
          <w:lang w:eastAsia="pl-PL"/>
        </w:rPr>
      </w:pPr>
      <w:r w:rsidRPr="00C130FB">
        <w:rPr>
          <w:rFonts w:ascii="Arial" w:eastAsia="Times New Roman" w:hAnsi="Arial" w:cs="Arial"/>
          <w:lang w:eastAsia="pl-PL"/>
        </w:rPr>
        <w:t>Oferta musi być podpisana w miejscach odpowiadających miejscom wskazanym w formularzu oferty i w pozostałych formularzach, stanowiących załączniki do niniejszej specyfikacji istotnych warunków zamówienia.</w:t>
      </w:r>
    </w:p>
    <w:p w:rsidR="001A30B1" w:rsidRPr="00C130FB" w:rsidRDefault="001A30B1" w:rsidP="001A30B1">
      <w:pPr>
        <w:numPr>
          <w:ilvl w:val="0"/>
          <w:numId w:val="6"/>
        </w:numPr>
        <w:spacing w:after="0" w:line="288" w:lineRule="auto"/>
        <w:ind w:left="426" w:hanging="426"/>
        <w:jc w:val="both"/>
        <w:rPr>
          <w:rFonts w:ascii="Arial" w:eastAsia="Times New Roman" w:hAnsi="Arial" w:cs="Arial"/>
          <w:lang w:eastAsia="pl-PL"/>
        </w:rPr>
      </w:pPr>
      <w:r w:rsidRPr="00C130FB">
        <w:rPr>
          <w:rFonts w:ascii="Arial" w:eastAsia="Times New Roman" w:hAnsi="Arial" w:cs="Arial"/>
          <w:lang w:eastAsia="pl-PL"/>
        </w:rPr>
        <w:t>Oferta powinna być złożona na kolejno ponumerowanych stronach, a numeracja stron powinna rozpoczynać się od numeru 1, umieszczonego na pierwszej stronie oferty.</w:t>
      </w:r>
    </w:p>
    <w:p w:rsidR="001A30B1" w:rsidRPr="00C130FB" w:rsidRDefault="001A30B1" w:rsidP="001A30B1">
      <w:pPr>
        <w:numPr>
          <w:ilvl w:val="0"/>
          <w:numId w:val="6"/>
        </w:numPr>
        <w:spacing w:after="0" w:line="288" w:lineRule="auto"/>
        <w:ind w:left="426" w:hanging="426"/>
        <w:jc w:val="both"/>
        <w:rPr>
          <w:rFonts w:ascii="Arial" w:eastAsia="Times New Roman" w:hAnsi="Arial" w:cs="Arial"/>
          <w:lang w:eastAsia="pl-PL"/>
        </w:rPr>
      </w:pPr>
      <w:r w:rsidRPr="00C130FB">
        <w:rPr>
          <w:rFonts w:ascii="Arial" w:eastAsia="Times New Roman" w:hAnsi="Arial" w:cs="Arial"/>
          <w:lang w:eastAsia="pl-PL"/>
        </w:rPr>
        <w:t>Zamawiający nie wymaga numerowania czystych stron.</w:t>
      </w:r>
    </w:p>
    <w:p w:rsidR="001A30B1" w:rsidRPr="00C130FB" w:rsidRDefault="001A30B1" w:rsidP="001A30B1">
      <w:pPr>
        <w:numPr>
          <w:ilvl w:val="0"/>
          <w:numId w:val="6"/>
        </w:numPr>
        <w:spacing w:after="0" w:line="288" w:lineRule="auto"/>
        <w:ind w:left="426" w:hanging="426"/>
        <w:jc w:val="both"/>
        <w:rPr>
          <w:rFonts w:ascii="Arial" w:eastAsia="Times New Roman" w:hAnsi="Arial" w:cs="Arial"/>
          <w:lang w:eastAsia="pl-PL"/>
        </w:rPr>
      </w:pPr>
      <w:r w:rsidRPr="00C130FB">
        <w:rPr>
          <w:rFonts w:ascii="Arial" w:eastAsia="Times New Roman" w:hAnsi="Arial" w:cs="Arial"/>
          <w:lang w:eastAsia="pl-PL"/>
        </w:rPr>
        <w:t xml:space="preserve">Wszystkie strony oferty powinny być spięte (zszyte) w sposób trwały zapobiegający     </w:t>
      </w:r>
    </w:p>
    <w:p w:rsidR="001A30B1" w:rsidRPr="00C130FB" w:rsidRDefault="001A30B1" w:rsidP="001A30B1">
      <w:pPr>
        <w:spacing w:after="0" w:line="288" w:lineRule="auto"/>
        <w:ind w:left="426" w:hanging="426"/>
        <w:jc w:val="both"/>
        <w:rPr>
          <w:rFonts w:ascii="Arial" w:eastAsia="Times New Roman" w:hAnsi="Arial" w:cs="Arial"/>
          <w:lang w:eastAsia="pl-PL"/>
        </w:rPr>
      </w:pPr>
      <w:r w:rsidRPr="00C130FB">
        <w:rPr>
          <w:rFonts w:ascii="Arial" w:eastAsia="Times New Roman" w:hAnsi="Arial" w:cs="Arial"/>
          <w:lang w:eastAsia="pl-PL"/>
        </w:rPr>
        <w:t xml:space="preserve">        możliwości </w:t>
      </w:r>
      <w:proofErr w:type="spellStart"/>
      <w:r w:rsidRPr="00C130FB">
        <w:rPr>
          <w:rFonts w:ascii="Arial" w:eastAsia="Times New Roman" w:hAnsi="Arial" w:cs="Arial"/>
          <w:lang w:eastAsia="pl-PL"/>
        </w:rPr>
        <w:t>dekompletacji</w:t>
      </w:r>
      <w:proofErr w:type="spellEnd"/>
      <w:r w:rsidRPr="00C130FB">
        <w:rPr>
          <w:rFonts w:ascii="Arial" w:eastAsia="Times New Roman" w:hAnsi="Arial" w:cs="Arial"/>
          <w:lang w:eastAsia="pl-PL"/>
        </w:rPr>
        <w:t xml:space="preserve"> zawartości ofert.</w:t>
      </w:r>
    </w:p>
    <w:p w:rsidR="001A30B1" w:rsidRPr="00C130FB" w:rsidRDefault="001A30B1" w:rsidP="001A30B1">
      <w:pPr>
        <w:numPr>
          <w:ilvl w:val="0"/>
          <w:numId w:val="6"/>
        </w:numPr>
        <w:spacing w:after="0" w:line="240" w:lineRule="auto"/>
        <w:ind w:left="426" w:hanging="426"/>
        <w:jc w:val="both"/>
        <w:rPr>
          <w:rFonts w:ascii="Arial" w:eastAsia="Times New Roman" w:hAnsi="Arial" w:cs="Arial"/>
          <w:lang w:eastAsia="pl-PL"/>
        </w:rPr>
      </w:pPr>
      <w:r w:rsidRPr="00C130FB">
        <w:rPr>
          <w:rFonts w:ascii="Arial" w:eastAsia="Times New Roman" w:hAnsi="Arial" w:cs="Arial"/>
          <w:lang w:eastAsia="pl-PL"/>
        </w:rPr>
        <w:t>Ofertę należy złożyć w nieprzezroczystej, zabezpieczonej przed otwarciem kopercie (paczce). Kopertę (paczkę) należy opisać następująco:</w:t>
      </w:r>
    </w:p>
    <w:p w:rsidR="001A30B1" w:rsidRPr="003101DA" w:rsidRDefault="001A30B1" w:rsidP="001A30B1">
      <w:pPr>
        <w:spacing w:after="0" w:line="240" w:lineRule="auto"/>
        <w:ind w:hanging="426"/>
        <w:jc w:val="both"/>
        <w:rPr>
          <w:rFonts w:ascii="Arial" w:eastAsia="Times New Roman" w:hAnsi="Arial" w:cs="Arial"/>
          <w:color w:val="FF0000"/>
          <w:lang w:eastAsia="pl-PL"/>
        </w:rPr>
      </w:pPr>
    </w:p>
    <w:p w:rsidR="001A30B1" w:rsidRPr="003101DA" w:rsidRDefault="001A30B1" w:rsidP="001A30B1">
      <w:pPr>
        <w:spacing w:after="0" w:line="240" w:lineRule="auto"/>
        <w:ind w:left="720" w:hanging="284"/>
        <w:jc w:val="both"/>
        <w:rPr>
          <w:rFonts w:ascii="Arial" w:eastAsia="Times New Roman" w:hAnsi="Arial" w:cs="Arial"/>
          <w:color w:val="FF0000"/>
          <w:lang w:eastAsia="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1A30B1" w:rsidRPr="003101DA" w:rsidTr="003A4FDE">
        <w:tc>
          <w:tcPr>
            <w:tcW w:w="9212" w:type="dxa"/>
          </w:tcPr>
          <w:p w:rsidR="001A30B1" w:rsidRPr="003101DA" w:rsidRDefault="001A30B1" w:rsidP="003A4FDE">
            <w:pPr>
              <w:numPr>
                <w:ilvl w:val="12"/>
                <w:numId w:val="0"/>
              </w:numPr>
              <w:spacing w:after="0" w:line="240" w:lineRule="auto"/>
              <w:ind w:hanging="284"/>
              <w:jc w:val="center"/>
              <w:rPr>
                <w:rFonts w:ascii="Arial" w:eastAsia="Times New Roman" w:hAnsi="Arial" w:cs="Arial"/>
                <w:b/>
                <w:color w:val="FF0000"/>
                <w:sz w:val="24"/>
                <w:szCs w:val="24"/>
                <w:lang w:eastAsia="pl-PL"/>
              </w:rPr>
            </w:pPr>
          </w:p>
          <w:p w:rsidR="001A30B1" w:rsidRPr="00C130FB" w:rsidRDefault="001A30B1" w:rsidP="003A4FDE">
            <w:pPr>
              <w:numPr>
                <w:ilvl w:val="12"/>
                <w:numId w:val="0"/>
              </w:numPr>
              <w:spacing w:after="0" w:line="240" w:lineRule="auto"/>
              <w:ind w:hanging="284"/>
              <w:jc w:val="center"/>
              <w:rPr>
                <w:rFonts w:ascii="Arial" w:eastAsia="Times New Roman" w:hAnsi="Arial" w:cs="Arial"/>
                <w:b/>
                <w:sz w:val="24"/>
                <w:szCs w:val="24"/>
                <w:lang w:eastAsia="pl-PL"/>
              </w:rPr>
            </w:pPr>
            <w:r w:rsidRPr="00C130FB">
              <w:rPr>
                <w:rFonts w:ascii="Arial" w:eastAsia="Times New Roman" w:hAnsi="Arial" w:cs="Arial"/>
                <w:b/>
                <w:lang w:eastAsia="pl-PL"/>
              </w:rPr>
              <w:t>"Zakład Wodociągów i Kanalizacji Sp. z o.o.</w:t>
            </w:r>
          </w:p>
          <w:p w:rsidR="001A30B1" w:rsidRPr="00C130FB" w:rsidRDefault="001A30B1" w:rsidP="003A4FDE">
            <w:pPr>
              <w:numPr>
                <w:ilvl w:val="12"/>
                <w:numId w:val="0"/>
              </w:numPr>
              <w:spacing w:after="0" w:line="240" w:lineRule="auto"/>
              <w:ind w:hanging="284"/>
              <w:jc w:val="center"/>
              <w:rPr>
                <w:rFonts w:ascii="Arial" w:eastAsia="Times New Roman" w:hAnsi="Arial" w:cs="Arial"/>
                <w:b/>
                <w:sz w:val="24"/>
                <w:szCs w:val="24"/>
                <w:lang w:eastAsia="pl-PL"/>
              </w:rPr>
            </w:pPr>
            <w:r w:rsidRPr="00C130FB">
              <w:rPr>
                <w:rFonts w:ascii="Arial" w:eastAsia="Times New Roman" w:hAnsi="Arial" w:cs="Arial"/>
                <w:b/>
                <w:lang w:eastAsia="pl-PL"/>
              </w:rPr>
              <w:t>47-400 Racibórz, ul. 1-go Maja 8</w:t>
            </w:r>
          </w:p>
          <w:p w:rsidR="001A30B1" w:rsidRPr="00C130FB" w:rsidRDefault="001A30B1" w:rsidP="003A4FDE">
            <w:pPr>
              <w:ind w:left="-108" w:hanging="284"/>
              <w:jc w:val="center"/>
              <w:rPr>
                <w:sz w:val="18"/>
                <w:szCs w:val="18"/>
              </w:rPr>
            </w:pPr>
            <w:r w:rsidRPr="00C130FB">
              <w:rPr>
                <w:rFonts w:ascii="Arial" w:eastAsia="Times New Roman" w:hAnsi="Arial" w:cs="Arial"/>
                <w:b/>
                <w:lang w:eastAsia="pl-PL"/>
              </w:rPr>
              <w:t xml:space="preserve">Oferta w postępowaniu na </w:t>
            </w:r>
          </w:p>
          <w:p w:rsidR="001A30B1" w:rsidRPr="00C130FB" w:rsidRDefault="001A30B1" w:rsidP="003A4FDE">
            <w:pPr>
              <w:ind w:left="-108" w:hanging="284"/>
              <w:jc w:val="center"/>
              <w:rPr>
                <w:rFonts w:ascii="Arial" w:hAnsi="Arial" w:cs="Arial"/>
              </w:rPr>
            </w:pPr>
            <w:r w:rsidRPr="00C130FB">
              <w:rPr>
                <w:rFonts w:ascii="Arial" w:hAnsi="Arial" w:cs="Arial"/>
                <w:b/>
              </w:rPr>
              <w:t>„</w:t>
            </w:r>
            <w:r w:rsidR="00C130FB" w:rsidRPr="00C130FB">
              <w:rPr>
                <w:rFonts w:ascii="Arial" w:hAnsi="Arial" w:cs="Arial"/>
                <w:b/>
              </w:rPr>
              <w:t>Modernizacja przepompowni ścieków na ul. Kanałowej w Raciborzu</w:t>
            </w:r>
            <w:r w:rsidRPr="00C130FB">
              <w:rPr>
                <w:rFonts w:ascii="Arial" w:hAnsi="Arial" w:cs="Arial"/>
              </w:rPr>
              <w:t>”</w:t>
            </w:r>
          </w:p>
          <w:p w:rsidR="001A30B1" w:rsidRPr="003101DA" w:rsidRDefault="001A30B1" w:rsidP="003A4FDE">
            <w:pPr>
              <w:ind w:left="-108" w:hanging="284"/>
              <w:jc w:val="center"/>
              <w:rPr>
                <w:rFonts w:ascii="Arial" w:hAnsi="Arial" w:cs="Arial"/>
                <w:color w:val="FF0000"/>
              </w:rPr>
            </w:pPr>
            <w:r w:rsidRPr="00C130FB">
              <w:rPr>
                <w:rFonts w:ascii="Arial" w:eastAsia="Times New Roman" w:hAnsi="Arial" w:cs="Arial"/>
                <w:b/>
                <w:u w:val="single"/>
                <w:lang w:eastAsia="pl-PL"/>
              </w:rPr>
              <w:t xml:space="preserve">Nie otwierać przed dniem:        </w:t>
            </w:r>
            <w:r w:rsidR="002638ED">
              <w:rPr>
                <w:rFonts w:ascii="Arial" w:eastAsia="Times New Roman" w:hAnsi="Arial" w:cs="Arial"/>
                <w:b/>
                <w:u w:val="single"/>
                <w:lang w:eastAsia="pl-PL"/>
              </w:rPr>
              <w:t>25</w:t>
            </w:r>
            <w:r w:rsidR="002F1DF2" w:rsidRPr="00C130FB">
              <w:rPr>
                <w:rFonts w:ascii="Arial" w:eastAsia="Times New Roman" w:hAnsi="Arial" w:cs="Arial"/>
                <w:b/>
                <w:u w:val="single"/>
                <w:lang w:eastAsia="pl-PL"/>
              </w:rPr>
              <w:t>.0</w:t>
            </w:r>
            <w:r w:rsidR="003F0351">
              <w:rPr>
                <w:rFonts w:ascii="Arial" w:eastAsia="Times New Roman" w:hAnsi="Arial" w:cs="Arial"/>
                <w:b/>
                <w:u w:val="single"/>
                <w:lang w:eastAsia="pl-PL"/>
              </w:rPr>
              <w:t>7</w:t>
            </w:r>
            <w:r w:rsidRPr="00C130FB">
              <w:rPr>
                <w:rFonts w:ascii="Arial" w:eastAsia="Times New Roman" w:hAnsi="Arial" w:cs="Arial"/>
                <w:b/>
                <w:u w:val="single"/>
                <w:lang w:eastAsia="pl-PL"/>
              </w:rPr>
              <w:t xml:space="preserve">.2014r. godz. </w:t>
            </w:r>
            <w:r w:rsidR="003F0351">
              <w:rPr>
                <w:rFonts w:ascii="Arial" w:eastAsia="Times New Roman" w:hAnsi="Arial" w:cs="Arial"/>
                <w:b/>
                <w:u w:val="single"/>
                <w:lang w:eastAsia="pl-PL"/>
              </w:rPr>
              <w:t>10</w:t>
            </w:r>
            <w:r w:rsidRPr="00C130FB">
              <w:rPr>
                <w:rFonts w:ascii="Arial" w:eastAsia="Times New Roman" w:hAnsi="Arial" w:cs="Arial"/>
                <w:b/>
                <w:u w:val="single"/>
                <w:lang w:eastAsia="pl-PL"/>
              </w:rPr>
              <w:t>:45</w:t>
            </w:r>
            <w:r w:rsidRPr="00C130FB">
              <w:rPr>
                <w:rFonts w:ascii="Arial" w:eastAsia="Times New Roman" w:hAnsi="Arial" w:cs="Arial"/>
                <w:b/>
                <w:lang w:eastAsia="pl-PL"/>
              </w:rPr>
              <w:t>”</w:t>
            </w:r>
          </w:p>
          <w:p w:rsidR="001A30B1" w:rsidRPr="003101DA" w:rsidRDefault="001A30B1" w:rsidP="003A4FDE">
            <w:pPr>
              <w:numPr>
                <w:ilvl w:val="12"/>
                <w:numId w:val="0"/>
              </w:numPr>
              <w:spacing w:after="0" w:line="240" w:lineRule="auto"/>
              <w:ind w:hanging="284"/>
              <w:rPr>
                <w:rFonts w:ascii="Arial" w:eastAsia="Times New Roman" w:hAnsi="Arial" w:cs="Arial"/>
                <w:b/>
                <w:i/>
                <w:color w:val="FF0000"/>
                <w:sz w:val="24"/>
                <w:szCs w:val="24"/>
                <w:lang w:eastAsia="pl-PL"/>
              </w:rPr>
            </w:pPr>
          </w:p>
        </w:tc>
      </w:tr>
    </w:tbl>
    <w:p w:rsidR="001A30B1" w:rsidRPr="00C130FB" w:rsidRDefault="001A30B1" w:rsidP="001A30B1">
      <w:pPr>
        <w:numPr>
          <w:ilvl w:val="0"/>
          <w:numId w:val="6"/>
        </w:numPr>
        <w:spacing w:after="0" w:line="288" w:lineRule="auto"/>
        <w:ind w:left="426" w:hanging="426"/>
        <w:jc w:val="both"/>
        <w:rPr>
          <w:rFonts w:ascii="Arial" w:eastAsia="Times New Roman" w:hAnsi="Arial" w:cs="Arial"/>
          <w:lang w:eastAsia="pl-PL"/>
        </w:rPr>
      </w:pPr>
      <w:r w:rsidRPr="00C130FB">
        <w:rPr>
          <w:rFonts w:ascii="Arial" w:eastAsia="Times New Roman" w:hAnsi="Arial" w:cs="Arial"/>
          <w:lang w:eastAsia="pl-PL"/>
        </w:rPr>
        <w:t>Zamawiający nie ponosi odpowiedzialności za zdarzenia wynikające z nienależytego oznakowania koperty lub braku któregokolwiek z wymaganych informacji.</w:t>
      </w:r>
    </w:p>
    <w:p w:rsidR="001A30B1" w:rsidRPr="003101DA" w:rsidRDefault="001A30B1" w:rsidP="001A30B1">
      <w:pPr>
        <w:rPr>
          <w:color w:val="FF0000"/>
        </w:rPr>
      </w:pPr>
    </w:p>
    <w:p w:rsidR="002876A1" w:rsidRPr="003101DA" w:rsidRDefault="002876A1" w:rsidP="002876A1">
      <w:pPr>
        <w:spacing w:after="0" w:line="288" w:lineRule="auto"/>
        <w:ind w:left="426"/>
        <w:jc w:val="both"/>
        <w:rPr>
          <w:rFonts w:ascii="Arial" w:eastAsia="Times New Roman" w:hAnsi="Arial" w:cs="Arial"/>
          <w:color w:val="FF000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885891" w:rsidTr="00BC085A">
        <w:tc>
          <w:tcPr>
            <w:tcW w:w="9210" w:type="dxa"/>
            <w:shd w:val="clear" w:color="auto" w:fill="D9D9D9"/>
          </w:tcPr>
          <w:p w:rsidR="002876A1" w:rsidRPr="00885891" w:rsidRDefault="002876A1" w:rsidP="002876A1">
            <w:pPr>
              <w:keepNext/>
              <w:spacing w:after="0" w:line="312" w:lineRule="auto"/>
              <w:outlineLvl w:val="0"/>
              <w:rPr>
                <w:rFonts w:ascii="Arial" w:eastAsia="Times New Roman" w:hAnsi="Arial" w:cs="Arial"/>
                <w:b/>
                <w:sz w:val="20"/>
                <w:szCs w:val="20"/>
                <w:lang w:eastAsia="pl-PL"/>
              </w:rPr>
            </w:pPr>
            <w:bookmarkStart w:id="11" w:name="_Toc333231364"/>
            <w:r w:rsidRPr="00885891">
              <w:rPr>
                <w:rFonts w:ascii="Arial" w:eastAsia="Times New Roman" w:hAnsi="Arial" w:cs="Arial"/>
                <w:b/>
                <w:sz w:val="20"/>
                <w:szCs w:val="20"/>
                <w:lang w:eastAsia="pl-PL"/>
              </w:rPr>
              <w:t>11. MIEJSCE ORAZ TERMIN SKŁADANIA I OTWARCIA OFERT</w:t>
            </w:r>
            <w:bookmarkEnd w:id="11"/>
          </w:p>
        </w:tc>
      </w:tr>
    </w:tbl>
    <w:p w:rsidR="002876A1" w:rsidRPr="003101DA" w:rsidRDefault="002876A1" w:rsidP="002876A1">
      <w:pPr>
        <w:spacing w:after="0" w:line="24" w:lineRule="atLeast"/>
        <w:jc w:val="both"/>
        <w:rPr>
          <w:rFonts w:ascii="Arial" w:eastAsia="Times New Roman" w:hAnsi="Arial" w:cs="Arial"/>
          <w:color w:val="FF0000"/>
          <w:sz w:val="18"/>
          <w:szCs w:val="18"/>
          <w:lang w:eastAsia="pl-PL"/>
        </w:rPr>
      </w:pPr>
    </w:p>
    <w:p w:rsidR="002876A1" w:rsidRPr="00885891" w:rsidRDefault="002876A1" w:rsidP="00D67923">
      <w:pPr>
        <w:numPr>
          <w:ilvl w:val="0"/>
          <w:numId w:val="7"/>
        </w:numPr>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t>Oferty należy składać do dnia:</w:t>
      </w:r>
      <w:r w:rsidR="001A30B1" w:rsidRPr="00885891">
        <w:rPr>
          <w:rFonts w:ascii="Arial" w:eastAsia="Times New Roman" w:hAnsi="Arial" w:cs="Arial"/>
          <w:lang w:eastAsia="pl-PL"/>
        </w:rPr>
        <w:t xml:space="preserve">        </w:t>
      </w:r>
      <w:r w:rsidR="002638ED">
        <w:rPr>
          <w:rFonts w:ascii="Arial" w:eastAsia="Times New Roman" w:hAnsi="Arial" w:cs="Arial"/>
          <w:b/>
          <w:lang w:eastAsia="pl-PL"/>
        </w:rPr>
        <w:t>25</w:t>
      </w:r>
      <w:r w:rsidR="002F1DF2" w:rsidRPr="00885891">
        <w:rPr>
          <w:rFonts w:ascii="Arial" w:eastAsia="Times New Roman" w:hAnsi="Arial" w:cs="Arial"/>
          <w:b/>
          <w:lang w:eastAsia="pl-PL"/>
        </w:rPr>
        <w:t>.0</w:t>
      </w:r>
      <w:r w:rsidR="003F0351">
        <w:rPr>
          <w:rFonts w:ascii="Arial" w:eastAsia="Times New Roman" w:hAnsi="Arial" w:cs="Arial"/>
          <w:b/>
          <w:lang w:eastAsia="pl-PL"/>
        </w:rPr>
        <w:t>7</w:t>
      </w:r>
      <w:r w:rsidR="008C1718" w:rsidRPr="00885891">
        <w:rPr>
          <w:rFonts w:ascii="Arial" w:eastAsia="Times New Roman" w:hAnsi="Arial" w:cs="Arial"/>
          <w:b/>
          <w:lang w:eastAsia="pl-PL"/>
        </w:rPr>
        <w:t xml:space="preserve">.2014r. </w:t>
      </w:r>
      <w:r w:rsidRPr="00885891">
        <w:rPr>
          <w:rFonts w:ascii="Arial" w:eastAsia="Times New Roman" w:hAnsi="Arial" w:cs="Arial"/>
          <w:b/>
          <w:lang w:eastAsia="pl-PL"/>
        </w:rPr>
        <w:t xml:space="preserve">do godz. </w:t>
      </w:r>
      <w:r w:rsidR="003F0351">
        <w:rPr>
          <w:rFonts w:ascii="Arial" w:eastAsia="Times New Roman" w:hAnsi="Arial" w:cs="Arial"/>
          <w:b/>
          <w:lang w:eastAsia="pl-PL"/>
        </w:rPr>
        <w:t>10</w:t>
      </w:r>
      <w:r w:rsidRPr="00885891">
        <w:rPr>
          <w:rFonts w:ascii="Arial" w:eastAsia="Times New Roman" w:hAnsi="Arial" w:cs="Arial"/>
          <w:b/>
          <w:lang w:eastAsia="pl-PL"/>
        </w:rPr>
        <w:t>:30</w:t>
      </w:r>
    </w:p>
    <w:p w:rsidR="002876A1" w:rsidRPr="00885891" w:rsidRDefault="002876A1" w:rsidP="00D67923">
      <w:pPr>
        <w:numPr>
          <w:ilvl w:val="0"/>
          <w:numId w:val="7"/>
        </w:numPr>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t xml:space="preserve">Miejsce składania ofert: siedziba zamawiającego Sekretariat Zakładu Wodociągów                  i Kanalizacji Sp. z oo., 47-400 Racibórz, ul. 1-go Maja 8 </w:t>
      </w:r>
    </w:p>
    <w:p w:rsidR="002876A1" w:rsidRPr="00885891" w:rsidRDefault="002876A1" w:rsidP="00D67923">
      <w:pPr>
        <w:numPr>
          <w:ilvl w:val="0"/>
          <w:numId w:val="7"/>
        </w:numPr>
        <w:tabs>
          <w:tab w:val="num" w:pos="426"/>
        </w:tabs>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t>Wykonawca może, przed upływem terminu do składania oferty, zmienić lub wycofać ofertę. Zmiana, jak i wycofanie oferty wymaga zachowania formy pisemnej.</w:t>
      </w:r>
    </w:p>
    <w:p w:rsidR="002876A1" w:rsidRPr="00885891" w:rsidRDefault="002876A1" w:rsidP="00D67923">
      <w:pPr>
        <w:numPr>
          <w:ilvl w:val="0"/>
          <w:numId w:val="7"/>
        </w:numPr>
        <w:tabs>
          <w:tab w:val="num" w:pos="426"/>
        </w:tabs>
        <w:spacing w:after="0" w:line="288" w:lineRule="auto"/>
        <w:ind w:left="426" w:hanging="284"/>
        <w:jc w:val="both"/>
        <w:rPr>
          <w:rFonts w:ascii="Arial" w:eastAsia="Times New Roman" w:hAnsi="Arial" w:cs="Arial"/>
          <w:b/>
          <w:lang w:eastAsia="pl-PL"/>
        </w:rPr>
      </w:pPr>
      <w:r w:rsidRPr="00885891">
        <w:rPr>
          <w:rFonts w:ascii="Arial" w:eastAsia="Times New Roman" w:hAnsi="Arial" w:cs="Arial"/>
          <w:lang w:eastAsia="pl-PL"/>
        </w:rPr>
        <w:t>Termin otwarcia ofert w dniu</w:t>
      </w:r>
      <w:r w:rsidRPr="00885891">
        <w:rPr>
          <w:rFonts w:ascii="Arial" w:eastAsia="Times New Roman" w:hAnsi="Arial" w:cs="Arial"/>
          <w:b/>
          <w:lang w:eastAsia="pl-PL"/>
        </w:rPr>
        <w:t xml:space="preserve">: </w:t>
      </w:r>
      <w:r w:rsidR="001A30B1" w:rsidRPr="00885891">
        <w:rPr>
          <w:rFonts w:ascii="Arial" w:eastAsia="Times New Roman" w:hAnsi="Arial" w:cs="Arial"/>
          <w:b/>
          <w:lang w:eastAsia="pl-PL"/>
        </w:rPr>
        <w:t xml:space="preserve">        </w:t>
      </w:r>
      <w:r w:rsidR="002638ED">
        <w:rPr>
          <w:rFonts w:ascii="Arial" w:eastAsia="Times New Roman" w:hAnsi="Arial" w:cs="Arial"/>
          <w:b/>
          <w:u w:val="single"/>
          <w:lang w:eastAsia="pl-PL"/>
        </w:rPr>
        <w:t>25</w:t>
      </w:r>
      <w:r w:rsidR="003F0351" w:rsidRPr="003F0351">
        <w:rPr>
          <w:rFonts w:ascii="Arial" w:eastAsia="Times New Roman" w:hAnsi="Arial" w:cs="Arial"/>
          <w:b/>
          <w:u w:val="single"/>
          <w:lang w:eastAsia="pl-PL"/>
        </w:rPr>
        <w:t>.07</w:t>
      </w:r>
      <w:r w:rsidR="002F1DF2" w:rsidRPr="003F0351">
        <w:rPr>
          <w:rFonts w:ascii="Arial" w:eastAsia="Times New Roman" w:hAnsi="Arial" w:cs="Arial"/>
          <w:b/>
          <w:u w:val="single"/>
          <w:lang w:eastAsia="pl-PL"/>
        </w:rPr>
        <w:t>.</w:t>
      </w:r>
      <w:r w:rsidR="008C1718" w:rsidRPr="00885891">
        <w:rPr>
          <w:rFonts w:ascii="Arial" w:eastAsia="Times New Roman" w:hAnsi="Arial" w:cs="Arial"/>
          <w:b/>
          <w:u w:val="single"/>
          <w:lang w:eastAsia="pl-PL"/>
        </w:rPr>
        <w:t xml:space="preserve">2014r. godz. </w:t>
      </w:r>
      <w:r w:rsidR="003F0351">
        <w:rPr>
          <w:rFonts w:ascii="Arial" w:eastAsia="Times New Roman" w:hAnsi="Arial" w:cs="Arial"/>
          <w:b/>
          <w:u w:val="single"/>
          <w:lang w:eastAsia="pl-PL"/>
        </w:rPr>
        <w:t>10</w:t>
      </w:r>
      <w:r w:rsidR="008C1718" w:rsidRPr="00885891">
        <w:rPr>
          <w:rFonts w:ascii="Arial" w:eastAsia="Times New Roman" w:hAnsi="Arial" w:cs="Arial"/>
          <w:b/>
          <w:u w:val="single"/>
          <w:lang w:eastAsia="pl-PL"/>
        </w:rPr>
        <w:t>:45</w:t>
      </w:r>
    </w:p>
    <w:p w:rsidR="002876A1" w:rsidRPr="00885891" w:rsidRDefault="002876A1" w:rsidP="00D67923">
      <w:pPr>
        <w:numPr>
          <w:ilvl w:val="0"/>
          <w:numId w:val="7"/>
        </w:numPr>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lastRenderedPageBreak/>
        <w:t>Miejsce otwarcia ofert: siedziba zamawiającego – Sala Narad przy sekretariacie, Zakład Wodociągów i Kanalizacji Sp. z o</w:t>
      </w:r>
      <w:r w:rsidR="00885891" w:rsidRPr="00885891">
        <w:rPr>
          <w:rFonts w:ascii="Arial" w:eastAsia="Times New Roman" w:hAnsi="Arial" w:cs="Arial"/>
          <w:lang w:eastAsia="pl-PL"/>
        </w:rPr>
        <w:t xml:space="preserve"> </w:t>
      </w:r>
      <w:proofErr w:type="spellStart"/>
      <w:r w:rsidRPr="00885891">
        <w:rPr>
          <w:rFonts w:ascii="Arial" w:eastAsia="Times New Roman" w:hAnsi="Arial" w:cs="Arial"/>
          <w:lang w:eastAsia="pl-PL"/>
        </w:rPr>
        <w:t>o</w:t>
      </w:r>
      <w:proofErr w:type="spellEnd"/>
      <w:r w:rsidRPr="00885891">
        <w:rPr>
          <w:rFonts w:ascii="Arial" w:eastAsia="Times New Roman" w:hAnsi="Arial" w:cs="Arial"/>
          <w:lang w:eastAsia="pl-PL"/>
        </w:rPr>
        <w:t xml:space="preserve">., 47-400 Racibórz, ul. 1-go Maja 8 </w:t>
      </w:r>
    </w:p>
    <w:p w:rsidR="002876A1" w:rsidRPr="00885891" w:rsidRDefault="002876A1" w:rsidP="00D67923">
      <w:pPr>
        <w:numPr>
          <w:ilvl w:val="0"/>
          <w:numId w:val="7"/>
        </w:numPr>
        <w:tabs>
          <w:tab w:val="num" w:pos="426"/>
        </w:tabs>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t>Ofertę złożoną po terminie zwraca się bez otwierania.</w:t>
      </w:r>
    </w:p>
    <w:p w:rsidR="002876A1" w:rsidRPr="00885891" w:rsidRDefault="002876A1" w:rsidP="00D67923">
      <w:pPr>
        <w:numPr>
          <w:ilvl w:val="0"/>
          <w:numId w:val="7"/>
        </w:numPr>
        <w:tabs>
          <w:tab w:val="num" w:pos="426"/>
        </w:tabs>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t>Otwarcie jest jawne.</w:t>
      </w:r>
    </w:p>
    <w:p w:rsidR="002876A1" w:rsidRPr="00885891" w:rsidRDefault="002876A1" w:rsidP="00D67923">
      <w:pPr>
        <w:numPr>
          <w:ilvl w:val="0"/>
          <w:numId w:val="7"/>
        </w:numPr>
        <w:tabs>
          <w:tab w:val="num" w:pos="426"/>
        </w:tabs>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t>Bezpośrednio przed otwarciem ofert podana zostanie kwota netto, jaką zamawiający zamierza przeznaczyć na sfinansowanie zamówienia. Podczas otwarcia ofert podane zostaną nazwy (firmy) oraz adresy wykonawców, a także ceny zaproponowane przez Wykonawców. Informacje te przekazane zostaną niezwłocznie wykonawcom, którzy nie byli obecni przy otwarciu ofert, na ich wniosek.</w:t>
      </w:r>
    </w:p>
    <w:p w:rsidR="002876A1" w:rsidRPr="003101DA" w:rsidRDefault="002876A1" w:rsidP="002876A1">
      <w:pPr>
        <w:tabs>
          <w:tab w:val="num" w:pos="540"/>
        </w:tabs>
        <w:spacing w:after="0" w:line="240" w:lineRule="auto"/>
        <w:rPr>
          <w:rFonts w:ascii="Arial" w:eastAsia="Times New Roman" w:hAnsi="Arial" w:cs="Arial"/>
          <w:color w:val="FF0000"/>
          <w:sz w:val="18"/>
          <w:szCs w:val="18"/>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885891" w:rsidTr="00BC085A">
        <w:tc>
          <w:tcPr>
            <w:tcW w:w="9210" w:type="dxa"/>
            <w:shd w:val="clear" w:color="auto" w:fill="D9D9D9"/>
          </w:tcPr>
          <w:p w:rsidR="002876A1" w:rsidRPr="00885891" w:rsidRDefault="002876A1" w:rsidP="002876A1">
            <w:pPr>
              <w:keepNext/>
              <w:spacing w:after="0" w:line="312" w:lineRule="auto"/>
              <w:outlineLvl w:val="0"/>
              <w:rPr>
                <w:rFonts w:ascii="Arial" w:eastAsia="Times New Roman" w:hAnsi="Arial" w:cs="Arial"/>
                <w:b/>
                <w:sz w:val="20"/>
                <w:szCs w:val="20"/>
                <w:lang w:eastAsia="pl-PL"/>
              </w:rPr>
            </w:pPr>
            <w:bookmarkStart w:id="12" w:name="_Toc333231365"/>
            <w:r w:rsidRPr="00885891">
              <w:rPr>
                <w:rFonts w:ascii="Arial" w:eastAsia="Times New Roman" w:hAnsi="Arial" w:cs="Arial"/>
                <w:b/>
                <w:sz w:val="20"/>
                <w:szCs w:val="20"/>
                <w:lang w:eastAsia="pl-PL"/>
              </w:rPr>
              <w:t>12. OPIS SPOSOBU OBLICZENIA CENY</w:t>
            </w:r>
            <w:bookmarkEnd w:id="12"/>
          </w:p>
        </w:tc>
      </w:tr>
    </w:tbl>
    <w:p w:rsidR="002876A1" w:rsidRPr="003101DA" w:rsidRDefault="002876A1" w:rsidP="002876A1">
      <w:pPr>
        <w:tabs>
          <w:tab w:val="num" w:pos="540"/>
        </w:tabs>
        <w:spacing w:after="0" w:line="288" w:lineRule="auto"/>
        <w:rPr>
          <w:rFonts w:ascii="Arial" w:eastAsia="Times New Roman" w:hAnsi="Arial" w:cs="Arial"/>
          <w:color w:val="FF0000"/>
          <w:sz w:val="18"/>
          <w:szCs w:val="18"/>
          <w:lang w:eastAsia="pl-PL"/>
        </w:rPr>
      </w:pPr>
    </w:p>
    <w:p w:rsidR="003545A4" w:rsidRPr="00885891" w:rsidRDefault="003545A4" w:rsidP="003545A4">
      <w:pPr>
        <w:pStyle w:val="Akapitzlist"/>
        <w:numPr>
          <w:ilvl w:val="0"/>
          <w:numId w:val="59"/>
        </w:numPr>
        <w:spacing w:line="276" w:lineRule="auto"/>
        <w:jc w:val="both"/>
        <w:rPr>
          <w:rFonts w:ascii="Arial" w:hAnsi="Arial" w:cs="Arial"/>
          <w:sz w:val="22"/>
          <w:szCs w:val="22"/>
        </w:rPr>
      </w:pPr>
      <w:r w:rsidRPr="00885891">
        <w:rPr>
          <w:rFonts w:ascii="Arial" w:hAnsi="Arial" w:cs="Arial"/>
          <w:sz w:val="22"/>
          <w:szCs w:val="22"/>
        </w:rPr>
        <w:t>Wykonawca określi cenę oferty brutto, która stanowić będzie wynagrodzenie ryczałtowe za realizację całego przedmiotu zamówienia, podając ją w zapisie liczbowym i słownie z dokładnością do grosza (do dwóch miejsc po przecinku).</w:t>
      </w:r>
    </w:p>
    <w:p w:rsidR="003545A4" w:rsidRPr="003101DA" w:rsidRDefault="003545A4" w:rsidP="003545A4">
      <w:pPr>
        <w:pStyle w:val="Akapitzlist"/>
        <w:spacing w:line="276" w:lineRule="auto"/>
        <w:ind w:left="644"/>
        <w:jc w:val="both"/>
        <w:rPr>
          <w:rFonts w:ascii="Arial" w:hAnsi="Arial" w:cs="Arial"/>
          <w:color w:val="FF0000"/>
          <w:sz w:val="22"/>
          <w:szCs w:val="22"/>
        </w:rPr>
      </w:pPr>
    </w:p>
    <w:p w:rsidR="003545A4" w:rsidRPr="00885891" w:rsidRDefault="003545A4" w:rsidP="003545A4">
      <w:pPr>
        <w:pStyle w:val="Akapitzlist"/>
        <w:numPr>
          <w:ilvl w:val="0"/>
          <w:numId w:val="59"/>
        </w:numPr>
        <w:spacing w:line="276" w:lineRule="auto"/>
        <w:jc w:val="both"/>
        <w:rPr>
          <w:rFonts w:ascii="Arial" w:hAnsi="Arial" w:cs="Arial"/>
          <w:sz w:val="22"/>
          <w:szCs w:val="22"/>
        </w:rPr>
      </w:pPr>
      <w:r w:rsidRPr="00885891">
        <w:rPr>
          <w:rFonts w:ascii="Arial" w:hAnsi="Arial" w:cs="Arial"/>
          <w:sz w:val="22"/>
          <w:szCs w:val="22"/>
        </w:rPr>
        <w:t xml:space="preserve">Cenę oferty należy podać w formie wynagrodzenia ryczałtowego (art. 632 kodeksu cywilnego). Cena oferty musi zawierać wszystkie koszty niezbędne do zrealizowania zamówienia. Wykonawca jest zobowiązany w cenie oferty uwzględnić także załatwienie wszelkich innych formalności dotyczących wykonania zamówienia i kosztów z tym związanych. Wykonawca musi przewidzieć wszystkie okoliczności, które mogą wpłynąć na cenę zamówienia. </w:t>
      </w:r>
    </w:p>
    <w:p w:rsidR="00350586" w:rsidRPr="00885891" w:rsidRDefault="00350586" w:rsidP="00350586">
      <w:pPr>
        <w:pStyle w:val="Akapitzlist"/>
        <w:numPr>
          <w:ilvl w:val="0"/>
          <w:numId w:val="59"/>
        </w:numPr>
        <w:jc w:val="both"/>
        <w:rPr>
          <w:rFonts w:ascii="Arial" w:hAnsi="Arial" w:cs="Arial"/>
          <w:sz w:val="22"/>
          <w:szCs w:val="22"/>
        </w:rPr>
      </w:pPr>
      <w:r w:rsidRPr="00885891">
        <w:rPr>
          <w:rFonts w:ascii="Arial" w:hAnsi="Arial" w:cs="Arial"/>
          <w:sz w:val="22"/>
          <w:szCs w:val="22"/>
        </w:rPr>
        <w:t>Wyceny robót należy dokonać w oparciu o: dokumentację projektową, przedmiar robót ( przedmiar pełni tylko rolę pomocniczą przy wycenie wartości robót ) oraz wizję w terenie z uwzględnieniem wymo</w:t>
      </w:r>
      <w:r w:rsidR="00162A05" w:rsidRPr="00885891">
        <w:rPr>
          <w:rFonts w:ascii="Arial" w:hAnsi="Arial" w:cs="Arial"/>
          <w:sz w:val="22"/>
          <w:szCs w:val="22"/>
        </w:rPr>
        <w:t>gów i warunków zawartych w SIWZ.</w:t>
      </w:r>
      <w:r w:rsidRPr="00885891">
        <w:rPr>
          <w:rFonts w:ascii="Arial" w:hAnsi="Arial" w:cs="Arial"/>
          <w:sz w:val="22"/>
          <w:szCs w:val="22"/>
        </w:rPr>
        <w:t xml:space="preserve"> </w:t>
      </w:r>
    </w:p>
    <w:p w:rsidR="00350586" w:rsidRPr="00885891" w:rsidRDefault="00350586" w:rsidP="00A86A11">
      <w:pPr>
        <w:pStyle w:val="Akapitzlist"/>
        <w:ind w:left="644"/>
        <w:jc w:val="both"/>
        <w:rPr>
          <w:rFonts w:ascii="Arial" w:hAnsi="Arial" w:cs="Arial"/>
          <w:sz w:val="22"/>
          <w:szCs w:val="22"/>
        </w:rPr>
      </w:pPr>
    </w:p>
    <w:p w:rsidR="00350586" w:rsidRPr="00885891" w:rsidRDefault="00350586" w:rsidP="00350586">
      <w:pPr>
        <w:pStyle w:val="Akapitzlist"/>
        <w:numPr>
          <w:ilvl w:val="0"/>
          <w:numId w:val="59"/>
        </w:numPr>
        <w:jc w:val="both"/>
        <w:rPr>
          <w:rFonts w:ascii="Arial" w:hAnsi="Arial" w:cs="Arial"/>
          <w:sz w:val="22"/>
          <w:szCs w:val="22"/>
        </w:rPr>
      </w:pPr>
      <w:r w:rsidRPr="00885891">
        <w:rPr>
          <w:rFonts w:ascii="Arial" w:hAnsi="Arial" w:cs="Arial"/>
          <w:sz w:val="22"/>
          <w:szCs w:val="22"/>
        </w:rPr>
        <w:t>Wyklucza się możliwość roszczeń Wykonawcy z tytułu błędnego skalkulowania ceny lub pominięcia elementów niezbędnych do wykonania zamówienia.</w:t>
      </w:r>
    </w:p>
    <w:p w:rsidR="00350586" w:rsidRPr="00885891" w:rsidRDefault="00350586" w:rsidP="00350586">
      <w:pPr>
        <w:pStyle w:val="Akapitzlist"/>
        <w:spacing w:line="276" w:lineRule="auto"/>
        <w:ind w:left="644"/>
        <w:jc w:val="both"/>
        <w:rPr>
          <w:rFonts w:ascii="Arial" w:hAnsi="Arial" w:cs="Arial"/>
          <w:sz w:val="22"/>
          <w:szCs w:val="22"/>
        </w:rPr>
      </w:pPr>
    </w:p>
    <w:p w:rsidR="002876A1" w:rsidRPr="00885891" w:rsidRDefault="002876A1" w:rsidP="002876A1">
      <w:pPr>
        <w:tabs>
          <w:tab w:val="num" w:pos="426"/>
        </w:tabs>
        <w:spacing w:after="0" w:line="288" w:lineRule="auto"/>
        <w:ind w:left="426" w:hanging="284"/>
        <w:jc w:val="both"/>
        <w:rPr>
          <w:rFonts w:ascii="Arial" w:eastAsia="Times New Roman" w:hAnsi="Arial" w:cs="Arial"/>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885891" w:rsidTr="00BC085A">
        <w:tc>
          <w:tcPr>
            <w:tcW w:w="9210" w:type="dxa"/>
            <w:shd w:val="clear" w:color="auto" w:fill="D9D9D9"/>
          </w:tcPr>
          <w:p w:rsidR="002876A1" w:rsidRPr="00885891" w:rsidRDefault="002876A1" w:rsidP="002876A1">
            <w:pPr>
              <w:keepNext/>
              <w:spacing w:after="0" w:line="288" w:lineRule="auto"/>
              <w:outlineLvl w:val="0"/>
              <w:rPr>
                <w:rFonts w:ascii="Arial" w:eastAsia="Times New Roman" w:hAnsi="Arial" w:cs="Arial"/>
                <w:b/>
                <w:sz w:val="20"/>
                <w:szCs w:val="20"/>
                <w:lang w:eastAsia="pl-PL"/>
              </w:rPr>
            </w:pPr>
            <w:bookmarkStart w:id="13" w:name="_Toc333231366"/>
            <w:r w:rsidRPr="00885891">
              <w:rPr>
                <w:rFonts w:ascii="Arial" w:eastAsia="Times New Roman" w:hAnsi="Arial" w:cs="Arial"/>
                <w:b/>
                <w:sz w:val="20"/>
                <w:szCs w:val="20"/>
                <w:lang w:eastAsia="pl-PL"/>
              </w:rPr>
              <w:t>13. OPIS KRYTERIÓW, KTÓRYMI ZAMAWIAJĄCY BĘDZIE SIĘ KIEROWAŁ PRZY WYBORZE OFERTY, WRAZ Z PODANIEM ZNACZENIA TYCH KRYTERIÓW ORAZ SPOSOBU OCENY OFERT</w:t>
            </w:r>
            <w:bookmarkEnd w:id="13"/>
          </w:p>
        </w:tc>
      </w:tr>
    </w:tbl>
    <w:p w:rsidR="002876A1" w:rsidRPr="003101DA" w:rsidRDefault="002876A1" w:rsidP="002876A1">
      <w:pPr>
        <w:spacing w:after="0" w:line="288" w:lineRule="auto"/>
        <w:jc w:val="both"/>
        <w:rPr>
          <w:rFonts w:ascii="Arial" w:eastAsia="Times New Roman" w:hAnsi="Arial" w:cs="Arial"/>
          <w:color w:val="FF0000"/>
          <w:lang w:eastAsia="pl-PL"/>
        </w:rPr>
      </w:pPr>
    </w:p>
    <w:p w:rsidR="002876A1" w:rsidRPr="00885891" w:rsidRDefault="002876A1" w:rsidP="00D67923">
      <w:pPr>
        <w:numPr>
          <w:ilvl w:val="1"/>
          <w:numId w:val="23"/>
        </w:numPr>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t>Za najkorzystniejszą zostanie uznana oferta wypełniająca wymagania kryterialne. Otrzyma ona maksymalną ilość punków – 100. Pozostałym ofertom przypisana zostanie odpowiednio mniejsza (proporcjonalnie mniejsza) liczba punktów.</w:t>
      </w:r>
    </w:p>
    <w:p w:rsidR="002876A1" w:rsidRPr="00885891" w:rsidRDefault="002876A1" w:rsidP="002876A1">
      <w:pPr>
        <w:spacing w:after="0" w:line="240" w:lineRule="auto"/>
        <w:ind w:left="425"/>
        <w:jc w:val="both"/>
        <w:rPr>
          <w:rFonts w:ascii="Arial" w:eastAsia="Times New Roman" w:hAnsi="Arial" w:cs="Arial"/>
          <w:sz w:val="16"/>
          <w:szCs w:val="16"/>
          <w:lang w:eastAsia="pl-PL"/>
        </w:rPr>
      </w:pPr>
    </w:p>
    <w:tbl>
      <w:tblPr>
        <w:tblW w:w="86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3240"/>
        <w:gridCol w:w="1440"/>
        <w:gridCol w:w="3420"/>
      </w:tblGrid>
      <w:tr w:rsidR="002876A1" w:rsidRPr="00885891" w:rsidTr="00BC085A">
        <w:tc>
          <w:tcPr>
            <w:tcW w:w="540" w:type="dxa"/>
          </w:tcPr>
          <w:p w:rsidR="002876A1" w:rsidRPr="00885891" w:rsidRDefault="002876A1" w:rsidP="002876A1">
            <w:pPr>
              <w:spacing w:after="0" w:line="360" w:lineRule="auto"/>
              <w:jc w:val="center"/>
              <w:rPr>
                <w:rFonts w:ascii="Arial" w:eastAsia="Times New Roman" w:hAnsi="Arial" w:cs="Arial"/>
                <w:b/>
                <w:sz w:val="20"/>
                <w:szCs w:val="20"/>
                <w:lang w:eastAsia="pl-PL"/>
              </w:rPr>
            </w:pPr>
            <w:r w:rsidRPr="00885891">
              <w:rPr>
                <w:rFonts w:ascii="Arial" w:eastAsia="Times New Roman" w:hAnsi="Arial" w:cs="Arial"/>
                <w:b/>
                <w:sz w:val="20"/>
                <w:szCs w:val="20"/>
                <w:lang w:eastAsia="pl-PL"/>
              </w:rPr>
              <w:t>Lp.</w:t>
            </w:r>
          </w:p>
        </w:tc>
        <w:tc>
          <w:tcPr>
            <w:tcW w:w="3240" w:type="dxa"/>
          </w:tcPr>
          <w:p w:rsidR="002876A1" w:rsidRPr="00885891" w:rsidRDefault="002876A1" w:rsidP="002876A1">
            <w:pPr>
              <w:spacing w:after="0" w:line="360" w:lineRule="auto"/>
              <w:jc w:val="center"/>
              <w:rPr>
                <w:rFonts w:ascii="Arial" w:eastAsia="Times New Roman" w:hAnsi="Arial" w:cs="Arial"/>
                <w:b/>
                <w:sz w:val="20"/>
                <w:szCs w:val="20"/>
                <w:lang w:eastAsia="pl-PL"/>
              </w:rPr>
            </w:pPr>
            <w:r w:rsidRPr="00885891">
              <w:rPr>
                <w:rFonts w:ascii="Arial" w:eastAsia="Times New Roman" w:hAnsi="Arial" w:cs="Arial"/>
                <w:b/>
                <w:sz w:val="20"/>
                <w:szCs w:val="20"/>
                <w:lang w:eastAsia="pl-PL"/>
              </w:rPr>
              <w:t>Nazwa kryterium</w:t>
            </w:r>
          </w:p>
        </w:tc>
        <w:tc>
          <w:tcPr>
            <w:tcW w:w="1440" w:type="dxa"/>
          </w:tcPr>
          <w:p w:rsidR="002876A1" w:rsidRPr="00885891" w:rsidRDefault="002876A1" w:rsidP="002876A1">
            <w:pPr>
              <w:spacing w:after="0" w:line="360" w:lineRule="auto"/>
              <w:jc w:val="center"/>
              <w:rPr>
                <w:rFonts w:ascii="Arial" w:eastAsia="Times New Roman" w:hAnsi="Arial" w:cs="Arial"/>
                <w:b/>
                <w:sz w:val="20"/>
                <w:szCs w:val="20"/>
                <w:lang w:eastAsia="pl-PL"/>
              </w:rPr>
            </w:pPr>
            <w:r w:rsidRPr="00885891">
              <w:rPr>
                <w:rFonts w:ascii="Arial" w:eastAsia="Times New Roman" w:hAnsi="Arial" w:cs="Arial"/>
                <w:b/>
                <w:sz w:val="20"/>
                <w:szCs w:val="20"/>
                <w:lang w:eastAsia="pl-PL"/>
              </w:rPr>
              <w:t>Waga</w:t>
            </w:r>
          </w:p>
        </w:tc>
        <w:tc>
          <w:tcPr>
            <w:tcW w:w="3420" w:type="dxa"/>
          </w:tcPr>
          <w:p w:rsidR="002876A1" w:rsidRPr="00885891" w:rsidRDefault="002876A1" w:rsidP="002876A1">
            <w:pPr>
              <w:spacing w:after="0" w:line="360" w:lineRule="auto"/>
              <w:jc w:val="center"/>
              <w:rPr>
                <w:rFonts w:ascii="Arial" w:eastAsia="Times New Roman" w:hAnsi="Arial" w:cs="Arial"/>
                <w:b/>
                <w:sz w:val="20"/>
                <w:szCs w:val="20"/>
                <w:lang w:eastAsia="pl-PL"/>
              </w:rPr>
            </w:pPr>
            <w:r w:rsidRPr="00885891">
              <w:rPr>
                <w:rFonts w:ascii="Arial" w:eastAsia="Times New Roman" w:hAnsi="Arial" w:cs="Arial"/>
                <w:b/>
                <w:sz w:val="20"/>
                <w:szCs w:val="20"/>
                <w:lang w:eastAsia="pl-PL"/>
              </w:rPr>
              <w:t>Sposób punktowania</w:t>
            </w:r>
          </w:p>
        </w:tc>
      </w:tr>
      <w:tr w:rsidR="002876A1" w:rsidRPr="00885891" w:rsidTr="00BC085A">
        <w:tc>
          <w:tcPr>
            <w:tcW w:w="540" w:type="dxa"/>
          </w:tcPr>
          <w:p w:rsidR="002876A1" w:rsidRPr="00885891" w:rsidRDefault="002876A1" w:rsidP="002876A1">
            <w:pPr>
              <w:spacing w:after="0" w:line="240" w:lineRule="auto"/>
              <w:jc w:val="center"/>
              <w:rPr>
                <w:rFonts w:ascii="Arial" w:eastAsia="Times New Roman" w:hAnsi="Arial" w:cs="Arial"/>
                <w:sz w:val="12"/>
                <w:szCs w:val="12"/>
                <w:lang w:eastAsia="pl-PL"/>
              </w:rPr>
            </w:pPr>
          </w:p>
          <w:p w:rsidR="002876A1" w:rsidRPr="00885891" w:rsidRDefault="002876A1" w:rsidP="002876A1">
            <w:pPr>
              <w:spacing w:after="0" w:line="240" w:lineRule="auto"/>
              <w:jc w:val="center"/>
              <w:rPr>
                <w:rFonts w:ascii="Arial" w:eastAsia="Times New Roman" w:hAnsi="Arial" w:cs="Arial"/>
                <w:sz w:val="20"/>
                <w:szCs w:val="20"/>
                <w:lang w:eastAsia="pl-PL"/>
              </w:rPr>
            </w:pPr>
            <w:r w:rsidRPr="00885891">
              <w:rPr>
                <w:rFonts w:ascii="Arial" w:eastAsia="Times New Roman" w:hAnsi="Arial" w:cs="Arial"/>
                <w:sz w:val="20"/>
                <w:szCs w:val="20"/>
                <w:lang w:eastAsia="pl-PL"/>
              </w:rPr>
              <w:t>1.</w:t>
            </w:r>
          </w:p>
        </w:tc>
        <w:tc>
          <w:tcPr>
            <w:tcW w:w="3240" w:type="dxa"/>
          </w:tcPr>
          <w:p w:rsidR="002876A1" w:rsidRPr="00885891" w:rsidRDefault="002876A1" w:rsidP="002876A1">
            <w:pPr>
              <w:spacing w:after="0" w:line="240" w:lineRule="auto"/>
              <w:rPr>
                <w:rFonts w:ascii="Arial" w:eastAsia="Times New Roman" w:hAnsi="Arial" w:cs="Arial"/>
                <w:sz w:val="12"/>
                <w:szCs w:val="12"/>
                <w:lang w:eastAsia="pl-PL"/>
              </w:rPr>
            </w:pPr>
          </w:p>
          <w:p w:rsidR="002876A1" w:rsidRPr="00885891" w:rsidRDefault="002876A1" w:rsidP="002876A1">
            <w:pPr>
              <w:spacing w:after="0" w:line="240" w:lineRule="auto"/>
              <w:rPr>
                <w:rFonts w:ascii="Arial" w:eastAsia="Times New Roman" w:hAnsi="Arial" w:cs="Arial"/>
                <w:sz w:val="20"/>
                <w:szCs w:val="20"/>
                <w:lang w:eastAsia="pl-PL"/>
              </w:rPr>
            </w:pPr>
            <w:r w:rsidRPr="00885891">
              <w:rPr>
                <w:rFonts w:ascii="Arial" w:eastAsia="Times New Roman" w:hAnsi="Arial" w:cs="Arial"/>
                <w:sz w:val="20"/>
                <w:szCs w:val="20"/>
                <w:lang w:eastAsia="pl-PL"/>
              </w:rPr>
              <w:t xml:space="preserve">Cena oferty brutto </w:t>
            </w:r>
          </w:p>
        </w:tc>
        <w:tc>
          <w:tcPr>
            <w:tcW w:w="1440" w:type="dxa"/>
            <w:vAlign w:val="center"/>
          </w:tcPr>
          <w:p w:rsidR="002876A1" w:rsidRPr="00885891" w:rsidRDefault="002876A1" w:rsidP="002876A1">
            <w:pPr>
              <w:spacing w:after="0" w:line="240" w:lineRule="auto"/>
              <w:jc w:val="center"/>
              <w:rPr>
                <w:rFonts w:ascii="Arial" w:eastAsia="Times New Roman" w:hAnsi="Arial" w:cs="Arial"/>
                <w:sz w:val="20"/>
                <w:szCs w:val="20"/>
                <w:lang w:eastAsia="pl-PL"/>
              </w:rPr>
            </w:pPr>
            <w:r w:rsidRPr="00885891">
              <w:rPr>
                <w:rFonts w:ascii="Arial" w:eastAsia="Times New Roman" w:hAnsi="Arial" w:cs="Arial"/>
                <w:sz w:val="20"/>
                <w:szCs w:val="20"/>
                <w:lang w:eastAsia="pl-PL"/>
              </w:rPr>
              <w:t>100 %</w:t>
            </w:r>
          </w:p>
        </w:tc>
        <w:tc>
          <w:tcPr>
            <w:tcW w:w="3420" w:type="dxa"/>
          </w:tcPr>
          <w:p w:rsidR="002876A1" w:rsidRPr="00885891" w:rsidRDefault="002876A1" w:rsidP="002876A1">
            <w:pPr>
              <w:spacing w:after="0" w:line="240" w:lineRule="auto"/>
              <w:rPr>
                <w:rFonts w:ascii="Arial" w:eastAsia="Times New Roman" w:hAnsi="Arial" w:cs="Arial"/>
                <w:sz w:val="12"/>
                <w:szCs w:val="12"/>
                <w:lang w:eastAsia="pl-PL"/>
              </w:rPr>
            </w:pPr>
          </w:p>
          <w:p w:rsidR="002876A1" w:rsidRPr="00885891" w:rsidRDefault="002876A1" w:rsidP="002876A1">
            <w:pPr>
              <w:spacing w:after="0" w:line="240" w:lineRule="auto"/>
              <w:rPr>
                <w:rFonts w:ascii="Arial" w:eastAsia="Times New Roman" w:hAnsi="Arial" w:cs="Arial"/>
                <w:sz w:val="20"/>
                <w:szCs w:val="20"/>
                <w:lang w:eastAsia="pl-PL"/>
              </w:rPr>
            </w:pPr>
            <w:r w:rsidRPr="00885891">
              <w:rPr>
                <w:rFonts w:ascii="Arial" w:eastAsia="Times New Roman" w:hAnsi="Arial" w:cs="Arial"/>
                <w:sz w:val="20"/>
                <w:szCs w:val="20"/>
                <w:lang w:eastAsia="pl-PL"/>
              </w:rPr>
              <w:t>X</w:t>
            </w:r>
            <w:r w:rsidRPr="00885891">
              <w:rPr>
                <w:rFonts w:ascii="Arial" w:eastAsia="Times New Roman" w:hAnsi="Arial" w:cs="Arial"/>
                <w:sz w:val="20"/>
                <w:szCs w:val="20"/>
                <w:vertAlign w:val="subscript"/>
                <w:lang w:eastAsia="pl-PL"/>
              </w:rPr>
              <w:t>1</w:t>
            </w:r>
            <w:r w:rsidRPr="00885891">
              <w:rPr>
                <w:rFonts w:ascii="Arial" w:eastAsia="Times New Roman" w:hAnsi="Arial" w:cs="Arial"/>
                <w:sz w:val="20"/>
                <w:szCs w:val="20"/>
                <w:lang w:eastAsia="pl-PL"/>
              </w:rPr>
              <w:t xml:space="preserve">  =   </w:t>
            </w:r>
            <w:r w:rsidRPr="00885891">
              <w:rPr>
                <w:rFonts w:ascii="Arial" w:eastAsia="Times New Roman" w:hAnsi="Arial" w:cs="Arial"/>
                <w:sz w:val="20"/>
                <w:szCs w:val="20"/>
                <w:u w:val="single"/>
                <w:lang w:eastAsia="pl-PL"/>
              </w:rPr>
              <w:t xml:space="preserve">cena najniższa          </w:t>
            </w:r>
            <w:r w:rsidRPr="00885891">
              <w:rPr>
                <w:rFonts w:ascii="Arial" w:eastAsia="Times New Roman" w:hAnsi="Arial" w:cs="Arial"/>
                <w:sz w:val="20"/>
                <w:szCs w:val="20"/>
                <w:lang w:eastAsia="pl-PL"/>
              </w:rPr>
              <w:t xml:space="preserve">  x  100</w:t>
            </w:r>
          </w:p>
          <w:p w:rsidR="002876A1" w:rsidRPr="00885891" w:rsidRDefault="002876A1" w:rsidP="002876A1">
            <w:pPr>
              <w:spacing w:after="0" w:line="240" w:lineRule="auto"/>
              <w:rPr>
                <w:rFonts w:ascii="Arial" w:eastAsia="Times New Roman" w:hAnsi="Arial" w:cs="Arial"/>
                <w:sz w:val="20"/>
                <w:szCs w:val="20"/>
                <w:lang w:eastAsia="pl-PL"/>
              </w:rPr>
            </w:pPr>
            <w:r w:rsidRPr="00885891">
              <w:rPr>
                <w:rFonts w:ascii="Arial" w:eastAsia="Times New Roman" w:hAnsi="Arial" w:cs="Arial"/>
                <w:sz w:val="20"/>
                <w:szCs w:val="20"/>
                <w:lang w:eastAsia="pl-PL"/>
              </w:rPr>
              <w:t xml:space="preserve">           cena badanej oferty</w:t>
            </w:r>
          </w:p>
          <w:p w:rsidR="002876A1" w:rsidRPr="00885891" w:rsidRDefault="002876A1" w:rsidP="002876A1">
            <w:pPr>
              <w:spacing w:after="0" w:line="240" w:lineRule="auto"/>
              <w:rPr>
                <w:rFonts w:ascii="Arial" w:eastAsia="Times New Roman" w:hAnsi="Arial" w:cs="Arial"/>
                <w:sz w:val="16"/>
                <w:szCs w:val="16"/>
                <w:lang w:eastAsia="pl-PL"/>
              </w:rPr>
            </w:pPr>
          </w:p>
        </w:tc>
      </w:tr>
    </w:tbl>
    <w:p w:rsidR="002876A1" w:rsidRPr="00885891" w:rsidRDefault="002876A1" w:rsidP="002876A1">
      <w:pPr>
        <w:spacing w:after="0" w:line="288" w:lineRule="auto"/>
        <w:ind w:left="426"/>
        <w:jc w:val="both"/>
        <w:rPr>
          <w:rFonts w:ascii="Arial" w:eastAsia="Times New Roman" w:hAnsi="Arial" w:cs="Arial"/>
          <w:lang w:eastAsia="pl-PL"/>
        </w:rPr>
      </w:pPr>
    </w:p>
    <w:p w:rsidR="002876A1" w:rsidRPr="00885891" w:rsidRDefault="002876A1" w:rsidP="00D67923">
      <w:pPr>
        <w:numPr>
          <w:ilvl w:val="1"/>
          <w:numId w:val="23"/>
        </w:numPr>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t>Jeżeli wybór oferty najkorzystniejszej będzie niemożliwy, z uwagi na to, że zostały złożone oferty o takiej samej cenie, Zamawiający wezwie Wykonawców, którzy złożyli te oferty, do złożenia ofert dodatkowych. Termin złożenia ofert dodatkowych zostanie wyznaczony przez Zamawiającego.</w:t>
      </w:r>
    </w:p>
    <w:p w:rsidR="002876A1" w:rsidRPr="003101DA" w:rsidRDefault="002876A1" w:rsidP="002876A1">
      <w:pPr>
        <w:spacing w:after="0" w:line="240" w:lineRule="auto"/>
        <w:ind w:left="425"/>
        <w:jc w:val="both"/>
        <w:rPr>
          <w:rFonts w:ascii="Arial" w:eastAsia="Times New Roman" w:hAnsi="Arial" w:cs="Arial"/>
          <w:color w:val="FF0000"/>
          <w:sz w:val="18"/>
          <w:szCs w:val="18"/>
          <w:lang w:eastAsia="pl-PL"/>
        </w:rPr>
      </w:pPr>
    </w:p>
    <w:p w:rsidR="002876A1" w:rsidRPr="003101DA" w:rsidRDefault="002876A1" w:rsidP="002876A1">
      <w:pPr>
        <w:spacing w:after="0" w:line="240" w:lineRule="auto"/>
        <w:ind w:left="425"/>
        <w:jc w:val="both"/>
        <w:rPr>
          <w:rFonts w:ascii="Arial" w:eastAsia="Times New Roman" w:hAnsi="Arial" w:cs="Arial"/>
          <w:color w:val="FF0000"/>
          <w:sz w:val="18"/>
          <w:szCs w:val="18"/>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885891" w:rsidTr="00BC085A">
        <w:tc>
          <w:tcPr>
            <w:tcW w:w="9210" w:type="dxa"/>
            <w:shd w:val="clear" w:color="auto" w:fill="D9D9D9"/>
          </w:tcPr>
          <w:p w:rsidR="002876A1" w:rsidRPr="00885891" w:rsidRDefault="002876A1" w:rsidP="00A04158">
            <w:pPr>
              <w:keepNext/>
              <w:spacing w:after="0" w:line="288" w:lineRule="auto"/>
              <w:outlineLvl w:val="0"/>
              <w:rPr>
                <w:rFonts w:ascii="Arial" w:eastAsia="Times New Roman" w:hAnsi="Arial" w:cs="Arial"/>
                <w:b/>
                <w:sz w:val="20"/>
                <w:szCs w:val="20"/>
                <w:lang w:eastAsia="pl-PL"/>
              </w:rPr>
            </w:pPr>
            <w:bookmarkStart w:id="14" w:name="_Toc333231367"/>
            <w:r w:rsidRPr="00885891">
              <w:rPr>
                <w:rFonts w:ascii="Arial" w:eastAsia="Times New Roman" w:hAnsi="Arial" w:cs="Arial"/>
                <w:b/>
                <w:sz w:val="20"/>
                <w:szCs w:val="20"/>
                <w:lang w:eastAsia="pl-PL"/>
              </w:rPr>
              <w:lastRenderedPageBreak/>
              <w:t>14. INFORMACJE O FORMALNOŚCIACH, JAKIE POWINNY ZOSTAĆ DOPEŁNIONE PO WYBORZE OFERTY W CELU  ZAWARCIA UMOWY W SPRAWIE ZAMÓWIENIA</w:t>
            </w:r>
            <w:bookmarkEnd w:id="14"/>
          </w:p>
        </w:tc>
      </w:tr>
    </w:tbl>
    <w:p w:rsidR="002876A1" w:rsidRPr="003101DA" w:rsidRDefault="002876A1" w:rsidP="002876A1">
      <w:pPr>
        <w:spacing w:after="0" w:line="24" w:lineRule="atLeast"/>
        <w:rPr>
          <w:rFonts w:ascii="Arial" w:eastAsia="Times New Roman" w:hAnsi="Arial" w:cs="Arial"/>
          <w:color w:val="FF0000"/>
          <w:lang w:eastAsia="pl-PL"/>
        </w:rPr>
      </w:pPr>
    </w:p>
    <w:p w:rsidR="002876A1" w:rsidRPr="00885891" w:rsidRDefault="002876A1" w:rsidP="00D67923">
      <w:pPr>
        <w:numPr>
          <w:ilvl w:val="0"/>
          <w:numId w:val="29"/>
        </w:numPr>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t>Zamawiający unieważni postępowanie o udzielenie zamówienia, jeżeli:</w:t>
      </w:r>
    </w:p>
    <w:p w:rsidR="002876A1" w:rsidRPr="00885891" w:rsidRDefault="002876A1" w:rsidP="00D67923">
      <w:pPr>
        <w:numPr>
          <w:ilvl w:val="0"/>
          <w:numId w:val="30"/>
        </w:numPr>
        <w:spacing w:after="0" w:line="288" w:lineRule="auto"/>
        <w:ind w:left="851" w:hanging="284"/>
        <w:jc w:val="both"/>
        <w:rPr>
          <w:rFonts w:ascii="Arial" w:eastAsia="Times New Roman" w:hAnsi="Arial" w:cs="Arial"/>
          <w:lang w:eastAsia="pl-PL"/>
        </w:rPr>
      </w:pPr>
      <w:r w:rsidRPr="00885891">
        <w:rPr>
          <w:rFonts w:ascii="Arial" w:eastAsia="Times New Roman" w:hAnsi="Arial" w:cs="Arial"/>
          <w:lang w:eastAsia="pl-PL"/>
        </w:rPr>
        <w:t>Nie złożono, żadnej oferty niepodlegającej odrzuceniu.</w:t>
      </w:r>
    </w:p>
    <w:p w:rsidR="002876A1" w:rsidRPr="00885891" w:rsidRDefault="002876A1" w:rsidP="00D67923">
      <w:pPr>
        <w:numPr>
          <w:ilvl w:val="0"/>
          <w:numId w:val="30"/>
        </w:numPr>
        <w:spacing w:after="0" w:line="288" w:lineRule="auto"/>
        <w:ind w:left="851" w:hanging="284"/>
        <w:jc w:val="both"/>
        <w:rPr>
          <w:rFonts w:ascii="Arial" w:eastAsia="Times New Roman" w:hAnsi="Arial" w:cs="Arial"/>
          <w:lang w:eastAsia="pl-PL"/>
        </w:rPr>
      </w:pPr>
      <w:r w:rsidRPr="00885891">
        <w:rPr>
          <w:rFonts w:ascii="Arial" w:eastAsia="Times New Roman" w:hAnsi="Arial" w:cs="Arial"/>
          <w:lang w:eastAsia="pl-PL"/>
        </w:rPr>
        <w:t>Cena najkorzystniejszej oferty przewyższa kwotę, którą zamawiający może przeznaczyć na sfinansowanie zamówienia.</w:t>
      </w:r>
    </w:p>
    <w:p w:rsidR="002876A1" w:rsidRPr="00885891" w:rsidRDefault="002876A1" w:rsidP="00D67923">
      <w:pPr>
        <w:numPr>
          <w:ilvl w:val="0"/>
          <w:numId w:val="30"/>
        </w:numPr>
        <w:spacing w:after="0" w:line="288" w:lineRule="auto"/>
        <w:ind w:left="851" w:hanging="284"/>
        <w:jc w:val="both"/>
        <w:rPr>
          <w:rFonts w:ascii="Arial" w:eastAsia="Times New Roman" w:hAnsi="Arial" w:cs="Arial"/>
          <w:lang w:eastAsia="pl-PL"/>
        </w:rPr>
      </w:pPr>
      <w:r w:rsidRPr="00885891">
        <w:rPr>
          <w:rFonts w:ascii="Arial" w:eastAsia="Times New Roman" w:hAnsi="Arial" w:cs="Arial"/>
          <w:lang w:eastAsia="pl-PL"/>
        </w:rPr>
        <w:t>Wystąpiła zmiana okoliczności powodująca, że prowadzenie postępowania lub wykonanie zamówienia nie leży w interesie Zamawiającego, czego nie można było wcześniej przewidzieć.</w:t>
      </w:r>
    </w:p>
    <w:p w:rsidR="002876A1" w:rsidRPr="00885891" w:rsidRDefault="002876A1" w:rsidP="00D67923">
      <w:pPr>
        <w:numPr>
          <w:ilvl w:val="0"/>
          <w:numId w:val="29"/>
        </w:numPr>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t>O unieważnieniu postępowania o udzielenie zamówienia zamawiający zawiadomi równocześnie wszystkich wykonawców, którzy:</w:t>
      </w:r>
    </w:p>
    <w:p w:rsidR="002876A1" w:rsidRPr="00885891" w:rsidRDefault="002876A1" w:rsidP="00D67923">
      <w:pPr>
        <w:numPr>
          <w:ilvl w:val="0"/>
          <w:numId w:val="31"/>
        </w:numPr>
        <w:spacing w:after="0" w:line="288" w:lineRule="auto"/>
        <w:ind w:left="851" w:hanging="284"/>
        <w:jc w:val="both"/>
        <w:rPr>
          <w:rFonts w:ascii="Arial" w:eastAsia="Times New Roman" w:hAnsi="Arial" w:cs="Arial"/>
          <w:lang w:eastAsia="pl-PL"/>
        </w:rPr>
      </w:pPr>
      <w:r w:rsidRPr="00885891">
        <w:rPr>
          <w:rFonts w:ascii="Arial" w:eastAsia="Times New Roman" w:hAnsi="Arial" w:cs="Arial"/>
          <w:lang w:eastAsia="pl-PL"/>
        </w:rPr>
        <w:t>Ubiegali się o udzielenie zamówienia – w przypadku unieważnienia postępowania przed upływem terminu składania ofert.</w:t>
      </w:r>
    </w:p>
    <w:p w:rsidR="002876A1" w:rsidRPr="00885891" w:rsidRDefault="002876A1" w:rsidP="00D67923">
      <w:pPr>
        <w:numPr>
          <w:ilvl w:val="0"/>
          <w:numId w:val="31"/>
        </w:numPr>
        <w:spacing w:after="0" w:line="288" w:lineRule="auto"/>
        <w:ind w:left="851" w:hanging="284"/>
        <w:jc w:val="both"/>
        <w:rPr>
          <w:rFonts w:ascii="Arial" w:eastAsia="Times New Roman" w:hAnsi="Arial" w:cs="Arial"/>
          <w:lang w:eastAsia="pl-PL"/>
        </w:rPr>
      </w:pPr>
      <w:r w:rsidRPr="00885891">
        <w:rPr>
          <w:rFonts w:ascii="Arial" w:eastAsia="Times New Roman" w:hAnsi="Arial" w:cs="Arial"/>
          <w:lang w:eastAsia="pl-PL"/>
        </w:rPr>
        <w:t>Złożyli oferty – w przypadku unieważnienia postępowania po upływie terminu składania ofert, podając uzasadnienie faktyczne i prawne.</w:t>
      </w:r>
    </w:p>
    <w:p w:rsidR="002876A1" w:rsidRPr="00885891" w:rsidRDefault="002876A1" w:rsidP="00D67923">
      <w:pPr>
        <w:numPr>
          <w:ilvl w:val="0"/>
          <w:numId w:val="29"/>
        </w:numPr>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t>Zamawiający podpisze umowę z wykonawcą, który przedłoży najkorzystniejszą ofertę z punktu widzenia kryteriów przyjętych w niniejszej specyfikacji.</w:t>
      </w:r>
    </w:p>
    <w:p w:rsidR="002876A1" w:rsidRPr="00885891" w:rsidRDefault="002876A1" w:rsidP="00D67923">
      <w:pPr>
        <w:numPr>
          <w:ilvl w:val="0"/>
          <w:numId w:val="29"/>
        </w:numPr>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t>Zamawiający niezwłocznie po wyborze najkorzystniejszej oferty zawiadomi wykonawców, podając w „Informacji o wyniku postępowania” w szczególności:</w:t>
      </w:r>
    </w:p>
    <w:p w:rsidR="002876A1" w:rsidRPr="00885891" w:rsidRDefault="002876A1" w:rsidP="00D67923">
      <w:pPr>
        <w:numPr>
          <w:ilvl w:val="0"/>
          <w:numId w:val="32"/>
        </w:numPr>
        <w:spacing w:after="0" w:line="288" w:lineRule="auto"/>
        <w:ind w:left="851" w:hanging="284"/>
        <w:jc w:val="both"/>
        <w:rPr>
          <w:rFonts w:ascii="Arial" w:eastAsia="Times New Roman" w:hAnsi="Arial" w:cs="Arial"/>
          <w:lang w:eastAsia="pl-PL"/>
        </w:rPr>
      </w:pPr>
      <w:r w:rsidRPr="00885891">
        <w:rPr>
          <w:rFonts w:ascii="Arial" w:eastAsia="Times New Roman" w:hAnsi="Arial" w:cs="Arial"/>
          <w:lang w:eastAsia="pl-PL"/>
        </w:rPr>
        <w:t>Nazwę (firmę) i adres Wykonawcy, którego ofertę wybrano, oraz uzasadnienie jej wyboru.</w:t>
      </w:r>
    </w:p>
    <w:p w:rsidR="002876A1" w:rsidRPr="00885891" w:rsidRDefault="002876A1" w:rsidP="00D67923">
      <w:pPr>
        <w:numPr>
          <w:ilvl w:val="0"/>
          <w:numId w:val="32"/>
        </w:numPr>
        <w:spacing w:after="0" w:line="288" w:lineRule="auto"/>
        <w:ind w:left="851" w:hanging="284"/>
        <w:jc w:val="both"/>
        <w:rPr>
          <w:rFonts w:ascii="Arial" w:eastAsia="Times New Roman" w:hAnsi="Arial" w:cs="Arial"/>
          <w:lang w:eastAsia="pl-PL"/>
        </w:rPr>
      </w:pPr>
      <w:r w:rsidRPr="00885891">
        <w:rPr>
          <w:rFonts w:ascii="Arial" w:eastAsia="Times New Roman" w:hAnsi="Arial" w:cs="Arial"/>
          <w:lang w:eastAsia="pl-PL"/>
        </w:rPr>
        <w:t>Nazwę (firmy) i adresy Wykonawców, którzy złożyli oferty wraz ze streszczeniem oceny i porównania złożonych ofert.</w:t>
      </w:r>
    </w:p>
    <w:p w:rsidR="002876A1" w:rsidRPr="00885891" w:rsidRDefault="002876A1" w:rsidP="00D67923">
      <w:pPr>
        <w:numPr>
          <w:ilvl w:val="0"/>
          <w:numId w:val="32"/>
        </w:numPr>
        <w:spacing w:after="0" w:line="288" w:lineRule="auto"/>
        <w:ind w:left="851" w:hanging="284"/>
        <w:jc w:val="both"/>
        <w:rPr>
          <w:rFonts w:ascii="Arial" w:eastAsia="Times New Roman" w:hAnsi="Arial" w:cs="Arial"/>
          <w:lang w:eastAsia="pl-PL"/>
        </w:rPr>
      </w:pPr>
      <w:r w:rsidRPr="00885891">
        <w:rPr>
          <w:rFonts w:ascii="Arial" w:eastAsia="Times New Roman" w:hAnsi="Arial" w:cs="Arial"/>
          <w:lang w:eastAsia="pl-PL"/>
        </w:rPr>
        <w:t>Uzasadnienie faktyczne i prawne wykluczenia wykonawców, jeżeli takie będzie miało miejsce.</w:t>
      </w:r>
    </w:p>
    <w:p w:rsidR="002876A1" w:rsidRPr="00885891" w:rsidRDefault="002876A1" w:rsidP="00D67923">
      <w:pPr>
        <w:numPr>
          <w:ilvl w:val="0"/>
          <w:numId w:val="32"/>
        </w:numPr>
        <w:spacing w:after="0" w:line="288" w:lineRule="auto"/>
        <w:ind w:left="851" w:hanging="284"/>
        <w:jc w:val="both"/>
        <w:rPr>
          <w:rFonts w:ascii="Arial" w:eastAsia="Times New Roman" w:hAnsi="Arial" w:cs="Arial"/>
          <w:lang w:eastAsia="pl-PL"/>
        </w:rPr>
      </w:pPr>
      <w:r w:rsidRPr="00885891">
        <w:rPr>
          <w:rFonts w:ascii="Arial" w:eastAsia="Times New Roman" w:hAnsi="Arial" w:cs="Arial"/>
          <w:lang w:eastAsia="pl-PL"/>
        </w:rPr>
        <w:t>Uzasadnienie faktyczne i prawne odrzucenia ofert, jeżeli takie będzie miało miejsce.</w:t>
      </w:r>
    </w:p>
    <w:p w:rsidR="002876A1" w:rsidRPr="00885891" w:rsidRDefault="002876A1" w:rsidP="00D67923">
      <w:pPr>
        <w:numPr>
          <w:ilvl w:val="0"/>
          <w:numId w:val="29"/>
        </w:numPr>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t>Umowa zostanie zawarta w formie pisemnej. Miejsce i termin podpisania umowy zostaną uzgodnione z wyłonionym Wykonawcom.</w:t>
      </w:r>
    </w:p>
    <w:p w:rsidR="002876A1" w:rsidRPr="00885891" w:rsidRDefault="002876A1" w:rsidP="00D67923">
      <w:pPr>
        <w:numPr>
          <w:ilvl w:val="0"/>
          <w:numId w:val="29"/>
        </w:numPr>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t>W przypadku, gdy okaże się, że Wykonawca, którego oferta została wybrana:</w:t>
      </w:r>
    </w:p>
    <w:p w:rsidR="002876A1" w:rsidRPr="00885891" w:rsidRDefault="002876A1" w:rsidP="00D67923">
      <w:pPr>
        <w:numPr>
          <w:ilvl w:val="0"/>
          <w:numId w:val="43"/>
        </w:numPr>
        <w:spacing w:after="0" w:line="288" w:lineRule="auto"/>
        <w:ind w:left="851" w:hanging="284"/>
        <w:jc w:val="both"/>
        <w:rPr>
          <w:rFonts w:ascii="Arial" w:eastAsia="Times New Roman" w:hAnsi="Arial" w:cs="Arial"/>
          <w:lang w:eastAsia="pl-PL"/>
        </w:rPr>
      </w:pPr>
      <w:r w:rsidRPr="00885891">
        <w:rPr>
          <w:rFonts w:ascii="Arial" w:eastAsia="Times New Roman" w:hAnsi="Arial" w:cs="Arial"/>
          <w:lang w:eastAsia="pl-PL"/>
        </w:rPr>
        <w:t>Przedstawił w niej nieprawdziwe dane lub</w:t>
      </w:r>
    </w:p>
    <w:p w:rsidR="002876A1" w:rsidRPr="00885891" w:rsidRDefault="002876A1" w:rsidP="00D67923">
      <w:pPr>
        <w:numPr>
          <w:ilvl w:val="0"/>
          <w:numId w:val="43"/>
        </w:numPr>
        <w:spacing w:after="0" w:line="288" w:lineRule="auto"/>
        <w:ind w:left="851" w:hanging="284"/>
        <w:jc w:val="both"/>
        <w:rPr>
          <w:rFonts w:ascii="Arial" w:eastAsia="Times New Roman" w:hAnsi="Arial" w:cs="Arial"/>
          <w:lang w:eastAsia="pl-PL"/>
        </w:rPr>
      </w:pPr>
      <w:r w:rsidRPr="00885891">
        <w:rPr>
          <w:rFonts w:ascii="Arial" w:eastAsia="Times New Roman" w:hAnsi="Arial" w:cs="Arial"/>
          <w:lang w:eastAsia="pl-PL"/>
        </w:rPr>
        <w:t>Będzie uchylał się od zawarcia umowy na warunkach wynikających z SIWZ, lub</w:t>
      </w:r>
    </w:p>
    <w:p w:rsidR="002876A1" w:rsidRPr="00885891" w:rsidRDefault="002876A1" w:rsidP="00D67923">
      <w:pPr>
        <w:numPr>
          <w:ilvl w:val="0"/>
          <w:numId w:val="43"/>
        </w:numPr>
        <w:spacing w:after="0" w:line="288" w:lineRule="auto"/>
        <w:ind w:left="851" w:hanging="284"/>
        <w:jc w:val="both"/>
        <w:rPr>
          <w:rFonts w:ascii="Arial" w:eastAsia="Times New Roman" w:hAnsi="Arial" w:cs="Arial"/>
          <w:lang w:eastAsia="pl-PL"/>
        </w:rPr>
      </w:pPr>
      <w:r w:rsidRPr="00885891">
        <w:rPr>
          <w:rFonts w:ascii="Arial" w:eastAsia="Times New Roman" w:hAnsi="Arial" w:cs="Arial"/>
          <w:lang w:eastAsia="pl-PL"/>
        </w:rPr>
        <w:t>Nie dopełnił wszystkich niezbędnych formalności.</w:t>
      </w:r>
    </w:p>
    <w:p w:rsidR="002876A1" w:rsidRPr="00885891" w:rsidRDefault="002876A1" w:rsidP="002876A1">
      <w:pPr>
        <w:spacing w:after="0" w:line="288" w:lineRule="auto"/>
        <w:ind w:left="426"/>
        <w:jc w:val="both"/>
        <w:rPr>
          <w:rFonts w:ascii="Arial" w:eastAsia="Times New Roman" w:hAnsi="Arial" w:cs="Arial"/>
          <w:lang w:eastAsia="pl-PL"/>
        </w:rPr>
      </w:pPr>
      <w:r w:rsidRPr="00885891">
        <w:rPr>
          <w:rFonts w:ascii="Arial" w:eastAsia="Times New Roman" w:hAnsi="Arial" w:cs="Arial"/>
          <w:lang w:eastAsia="pl-PL"/>
        </w:rPr>
        <w:t>Zamawiający wybierze tę spośród pozostałych ofert, która uzyskała najwyższą ocenę w oparciu o przyjęte w prowadzonym postępowaniu kryteria, chyba że zachodzi jedna z przesłanek unieważnienia postępowania.</w:t>
      </w:r>
    </w:p>
    <w:p w:rsidR="002876A1" w:rsidRPr="00885891" w:rsidRDefault="002876A1" w:rsidP="002876A1">
      <w:pPr>
        <w:spacing w:after="0" w:line="288" w:lineRule="auto"/>
        <w:ind w:left="426"/>
        <w:jc w:val="both"/>
        <w:rPr>
          <w:rFonts w:ascii="Arial" w:eastAsia="Times New Roman" w:hAnsi="Arial" w:cs="Arial"/>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885891" w:rsidTr="00BC085A">
        <w:tc>
          <w:tcPr>
            <w:tcW w:w="9210" w:type="dxa"/>
            <w:shd w:val="clear" w:color="auto" w:fill="D9D9D9"/>
          </w:tcPr>
          <w:p w:rsidR="002876A1" w:rsidRPr="00885891" w:rsidRDefault="002876A1" w:rsidP="002876A1">
            <w:pPr>
              <w:keepNext/>
              <w:spacing w:after="0" w:line="312" w:lineRule="auto"/>
              <w:outlineLvl w:val="0"/>
              <w:rPr>
                <w:rFonts w:ascii="Arial" w:eastAsia="Times New Roman" w:hAnsi="Arial" w:cs="Arial"/>
                <w:b/>
                <w:sz w:val="20"/>
                <w:szCs w:val="20"/>
                <w:lang w:eastAsia="pl-PL"/>
              </w:rPr>
            </w:pPr>
            <w:bookmarkStart w:id="15" w:name="_Toc333231368"/>
            <w:r w:rsidRPr="00885891">
              <w:rPr>
                <w:rFonts w:ascii="Arial" w:eastAsia="Times New Roman" w:hAnsi="Arial" w:cs="Arial"/>
                <w:b/>
                <w:sz w:val="20"/>
                <w:szCs w:val="20"/>
                <w:lang w:eastAsia="pl-PL"/>
              </w:rPr>
              <w:t>15. WYMAGANIA DOTYCZĄCE ZABEZPIECZENIA NALEŻYTEGO WYKONANIA UMOWY</w:t>
            </w:r>
            <w:bookmarkEnd w:id="15"/>
          </w:p>
        </w:tc>
      </w:tr>
    </w:tbl>
    <w:p w:rsidR="002876A1" w:rsidRPr="00885891" w:rsidRDefault="002876A1" w:rsidP="002876A1">
      <w:pPr>
        <w:tabs>
          <w:tab w:val="left" w:pos="142"/>
        </w:tabs>
        <w:spacing w:after="0" w:line="24" w:lineRule="atLeast"/>
        <w:rPr>
          <w:rFonts w:ascii="Arial" w:eastAsia="Times New Roman" w:hAnsi="Arial" w:cs="Arial"/>
          <w:lang w:eastAsia="pl-PL"/>
        </w:rPr>
      </w:pPr>
    </w:p>
    <w:p w:rsidR="002876A1" w:rsidRPr="00885891" w:rsidRDefault="002876A1" w:rsidP="000A72F1">
      <w:pPr>
        <w:widowControl w:val="0"/>
        <w:numPr>
          <w:ilvl w:val="0"/>
          <w:numId w:val="57"/>
        </w:numPr>
        <w:tabs>
          <w:tab w:val="left" w:pos="426"/>
        </w:tabs>
        <w:suppressAutoHyphens/>
        <w:overflowPunct w:val="0"/>
        <w:autoSpaceDE w:val="0"/>
        <w:autoSpaceDN w:val="0"/>
        <w:adjustRightInd w:val="0"/>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t>Zamawiający wymaga wniesienia zabezpieczenia należytego wykonania umowy, kt</w:t>
      </w:r>
      <w:r w:rsidRPr="00885891">
        <w:rPr>
          <w:rFonts w:ascii="Arial" w:eastAsia="Times New Roman" w:hAnsi="Arial" w:cs="Arial"/>
          <w:highlight w:val="white"/>
          <w:lang w:eastAsia="pl-PL"/>
        </w:rPr>
        <w:t>óre służyć będzie pokryciu roszczeń z tytułu niewykonania lub nienależytego wykonania umowy, a jeżeli wykonawca jest jednocześnie gwarantem również pokryciu roszczeń z tytułu gwarancji, jakości.</w:t>
      </w:r>
      <w:r w:rsidRPr="00885891">
        <w:rPr>
          <w:rFonts w:ascii="Arial" w:eastAsia="Times New Roman" w:hAnsi="Arial" w:cs="Arial"/>
          <w:lang w:eastAsia="pl-PL"/>
        </w:rPr>
        <w:t xml:space="preserve"> </w:t>
      </w:r>
    </w:p>
    <w:p w:rsidR="002876A1" w:rsidRPr="00885891" w:rsidRDefault="002876A1" w:rsidP="000A72F1">
      <w:pPr>
        <w:widowControl w:val="0"/>
        <w:numPr>
          <w:ilvl w:val="0"/>
          <w:numId w:val="57"/>
        </w:numPr>
        <w:tabs>
          <w:tab w:val="left" w:pos="426"/>
        </w:tabs>
        <w:autoSpaceDE w:val="0"/>
        <w:autoSpaceDN w:val="0"/>
        <w:adjustRightInd w:val="0"/>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t>Od wykonawcy, którego oferta zostanie uznana, jako najkorzystniejsza wymagane będzie wniesienie przed podpisaniem umowy zabezpieczenia należytego wykonania umowy w wysokości</w:t>
      </w:r>
      <w:r w:rsidRPr="00885891">
        <w:rPr>
          <w:rFonts w:ascii="Arial" w:eastAsia="Times New Roman" w:hAnsi="Arial" w:cs="Arial"/>
          <w:highlight w:val="white"/>
          <w:lang w:eastAsia="pl-PL"/>
        </w:rPr>
        <w:t xml:space="preserve"> </w:t>
      </w:r>
      <w:r w:rsidR="00E76CB8" w:rsidRPr="00885891">
        <w:rPr>
          <w:rFonts w:ascii="Arial" w:eastAsia="Times New Roman" w:hAnsi="Arial" w:cs="Arial"/>
          <w:b/>
          <w:highlight w:val="white"/>
          <w:lang w:eastAsia="pl-PL"/>
        </w:rPr>
        <w:t>10</w:t>
      </w:r>
      <w:r w:rsidRPr="00885891">
        <w:rPr>
          <w:rFonts w:ascii="Arial" w:eastAsia="Times New Roman" w:hAnsi="Arial" w:cs="Arial"/>
          <w:b/>
          <w:highlight w:val="white"/>
          <w:lang w:eastAsia="pl-PL"/>
        </w:rPr>
        <w:t>%</w:t>
      </w:r>
      <w:r w:rsidRPr="00885891">
        <w:rPr>
          <w:rFonts w:ascii="Arial" w:eastAsia="Times New Roman" w:hAnsi="Arial" w:cs="Arial"/>
          <w:lang w:eastAsia="pl-PL"/>
        </w:rPr>
        <w:t xml:space="preserve"> </w:t>
      </w:r>
      <w:r w:rsidR="00E76CB8" w:rsidRPr="00885891">
        <w:rPr>
          <w:rFonts w:ascii="Arial" w:hAnsi="Arial" w:cs="Arial"/>
        </w:rPr>
        <w:t>wynagrodzenia umownego brutto przedstawionego w ofercie</w:t>
      </w:r>
      <w:r w:rsidR="00E76CB8" w:rsidRPr="00885891">
        <w:rPr>
          <w:rFonts w:ascii="Times New Roman" w:hAnsi="Times New Roman"/>
        </w:rPr>
        <w:t>.</w:t>
      </w:r>
      <w:r w:rsidR="00E76CB8" w:rsidRPr="00885891">
        <w:rPr>
          <w:rFonts w:ascii="Arial" w:eastAsia="Times New Roman" w:hAnsi="Arial" w:cs="Arial"/>
          <w:lang w:eastAsia="pl-PL"/>
        </w:rPr>
        <w:t xml:space="preserve"> </w:t>
      </w:r>
      <w:r w:rsidRPr="00885891">
        <w:rPr>
          <w:rFonts w:ascii="Arial" w:eastAsia="Times New Roman" w:hAnsi="Arial" w:cs="Arial"/>
          <w:lang w:eastAsia="pl-PL"/>
        </w:rPr>
        <w:lastRenderedPageBreak/>
        <w:t>Zabezpieczenie należytego wykonania umowy wnoszone jest w jednej lub kilku następujących formach:</w:t>
      </w:r>
    </w:p>
    <w:p w:rsidR="002876A1" w:rsidRPr="00885891" w:rsidRDefault="002876A1" w:rsidP="000A72F1">
      <w:pPr>
        <w:widowControl w:val="0"/>
        <w:numPr>
          <w:ilvl w:val="0"/>
          <w:numId w:val="56"/>
        </w:numPr>
        <w:tabs>
          <w:tab w:val="left" w:pos="993"/>
        </w:tabs>
        <w:autoSpaceDE w:val="0"/>
        <w:autoSpaceDN w:val="0"/>
        <w:adjustRightInd w:val="0"/>
        <w:spacing w:after="0" w:line="288" w:lineRule="auto"/>
        <w:ind w:left="993" w:hanging="284"/>
        <w:jc w:val="both"/>
        <w:rPr>
          <w:rFonts w:ascii="Arial" w:eastAsia="Times New Roman" w:hAnsi="Arial" w:cs="Arial"/>
          <w:lang w:eastAsia="pl-PL"/>
        </w:rPr>
      </w:pPr>
      <w:r w:rsidRPr="00885891">
        <w:rPr>
          <w:rFonts w:ascii="Arial" w:eastAsia="Times New Roman" w:hAnsi="Arial" w:cs="Arial"/>
          <w:lang w:eastAsia="pl-PL"/>
        </w:rPr>
        <w:t>w pieniądzu płatne przelewem na konto Zamawiającego w banku:</w:t>
      </w:r>
    </w:p>
    <w:p w:rsidR="002876A1" w:rsidRPr="00885891" w:rsidRDefault="002876A1" w:rsidP="002876A1">
      <w:pPr>
        <w:widowControl w:val="0"/>
        <w:tabs>
          <w:tab w:val="left" w:pos="993"/>
        </w:tabs>
        <w:autoSpaceDE w:val="0"/>
        <w:autoSpaceDN w:val="0"/>
        <w:adjustRightInd w:val="0"/>
        <w:spacing w:after="0" w:line="288" w:lineRule="auto"/>
        <w:ind w:left="993"/>
        <w:jc w:val="both"/>
        <w:rPr>
          <w:rFonts w:ascii="Arial" w:eastAsia="Times New Roman" w:hAnsi="Arial" w:cs="Arial"/>
          <w:lang w:eastAsia="pl-PL"/>
        </w:rPr>
      </w:pPr>
      <w:r w:rsidRPr="00885891">
        <w:rPr>
          <w:rFonts w:ascii="Arial" w:eastAsia="Times New Roman" w:hAnsi="Arial" w:cs="Arial"/>
          <w:b/>
          <w:lang w:eastAsia="pl-PL"/>
        </w:rPr>
        <w:t xml:space="preserve">Bank BGŻ 59 2030 0045 1110 0000 0175 8720 </w:t>
      </w:r>
      <w:r w:rsidRPr="00885891">
        <w:rPr>
          <w:rFonts w:ascii="Arial" w:eastAsia="Times New Roman" w:hAnsi="Arial" w:cs="Arial"/>
          <w:lang w:eastAsia="pl-PL"/>
        </w:rPr>
        <w:t>lub w jednej z niżej podanych formach:</w:t>
      </w:r>
    </w:p>
    <w:p w:rsidR="002876A1" w:rsidRPr="00885891" w:rsidRDefault="002876A1" w:rsidP="000A72F1">
      <w:pPr>
        <w:widowControl w:val="0"/>
        <w:numPr>
          <w:ilvl w:val="0"/>
          <w:numId w:val="56"/>
        </w:numPr>
        <w:tabs>
          <w:tab w:val="left" w:pos="993"/>
        </w:tabs>
        <w:autoSpaceDE w:val="0"/>
        <w:autoSpaceDN w:val="0"/>
        <w:adjustRightInd w:val="0"/>
        <w:spacing w:after="0" w:line="288" w:lineRule="auto"/>
        <w:ind w:left="993" w:hanging="284"/>
        <w:jc w:val="both"/>
        <w:rPr>
          <w:rFonts w:ascii="Arial" w:eastAsia="Times New Roman" w:hAnsi="Arial" w:cs="Arial"/>
          <w:lang w:eastAsia="pl-PL"/>
        </w:rPr>
      </w:pPr>
      <w:r w:rsidRPr="00885891">
        <w:rPr>
          <w:rFonts w:ascii="Arial" w:eastAsia="Times New Roman" w:hAnsi="Arial" w:cs="Arial"/>
          <w:lang w:eastAsia="pl-PL"/>
        </w:rPr>
        <w:t xml:space="preserve">w poręczeniach bankowych lub poręczeniach spółdzielczej kasy oszczędnościowo - kredytowej, z tym, że zobowiązanie kasy jest zobowiązaniem pieniężnym. </w:t>
      </w:r>
    </w:p>
    <w:p w:rsidR="002876A1" w:rsidRPr="00885891" w:rsidRDefault="002876A1" w:rsidP="000A72F1">
      <w:pPr>
        <w:widowControl w:val="0"/>
        <w:numPr>
          <w:ilvl w:val="0"/>
          <w:numId w:val="56"/>
        </w:numPr>
        <w:tabs>
          <w:tab w:val="left" w:pos="993"/>
        </w:tabs>
        <w:autoSpaceDE w:val="0"/>
        <w:autoSpaceDN w:val="0"/>
        <w:adjustRightInd w:val="0"/>
        <w:spacing w:after="0" w:line="288" w:lineRule="auto"/>
        <w:ind w:left="993" w:hanging="284"/>
        <w:jc w:val="both"/>
        <w:rPr>
          <w:rFonts w:ascii="Arial" w:eastAsia="Times New Roman" w:hAnsi="Arial" w:cs="Arial"/>
          <w:lang w:eastAsia="pl-PL"/>
        </w:rPr>
      </w:pPr>
      <w:r w:rsidRPr="00885891">
        <w:rPr>
          <w:rFonts w:ascii="Arial" w:eastAsia="Times New Roman" w:hAnsi="Arial" w:cs="Arial"/>
          <w:lang w:eastAsia="pl-PL"/>
        </w:rPr>
        <w:t xml:space="preserve">w gwarancjach bankowych, </w:t>
      </w:r>
    </w:p>
    <w:p w:rsidR="002876A1" w:rsidRPr="00885891" w:rsidRDefault="002876A1" w:rsidP="000A72F1">
      <w:pPr>
        <w:widowControl w:val="0"/>
        <w:numPr>
          <w:ilvl w:val="0"/>
          <w:numId w:val="56"/>
        </w:numPr>
        <w:tabs>
          <w:tab w:val="left" w:pos="993"/>
        </w:tabs>
        <w:autoSpaceDE w:val="0"/>
        <w:autoSpaceDN w:val="0"/>
        <w:adjustRightInd w:val="0"/>
        <w:spacing w:after="0" w:line="288" w:lineRule="auto"/>
        <w:ind w:left="993" w:hanging="284"/>
        <w:jc w:val="both"/>
        <w:rPr>
          <w:rFonts w:ascii="Arial" w:eastAsia="Times New Roman" w:hAnsi="Arial" w:cs="Arial"/>
          <w:lang w:eastAsia="pl-PL"/>
        </w:rPr>
      </w:pPr>
      <w:r w:rsidRPr="00885891">
        <w:rPr>
          <w:rFonts w:ascii="Arial" w:eastAsia="Times New Roman" w:hAnsi="Arial" w:cs="Arial"/>
          <w:lang w:eastAsia="pl-PL"/>
        </w:rPr>
        <w:t>w gwarancjach ubezpieczeniowych,</w:t>
      </w:r>
    </w:p>
    <w:p w:rsidR="002876A1" w:rsidRPr="00885891" w:rsidRDefault="002876A1" w:rsidP="000A72F1">
      <w:pPr>
        <w:widowControl w:val="0"/>
        <w:numPr>
          <w:ilvl w:val="0"/>
          <w:numId w:val="56"/>
        </w:numPr>
        <w:tabs>
          <w:tab w:val="left" w:pos="993"/>
        </w:tabs>
        <w:autoSpaceDE w:val="0"/>
        <w:autoSpaceDN w:val="0"/>
        <w:adjustRightInd w:val="0"/>
        <w:spacing w:after="0" w:line="288" w:lineRule="auto"/>
        <w:ind w:left="993" w:hanging="284"/>
        <w:jc w:val="both"/>
        <w:rPr>
          <w:rFonts w:ascii="Arial" w:eastAsia="Times New Roman" w:hAnsi="Arial" w:cs="Arial"/>
          <w:lang w:eastAsia="pl-PL"/>
        </w:rPr>
      </w:pPr>
      <w:r w:rsidRPr="00885891">
        <w:rPr>
          <w:rFonts w:ascii="Arial" w:eastAsia="Times New Roman" w:hAnsi="Arial" w:cs="Arial"/>
          <w:lang w:eastAsia="pl-PL"/>
        </w:rPr>
        <w:t>poręczeniach udzielanych przez podmioty, o których mowa w art. 6b ust. 5 pkt. 2 ustawy z dnia 9 listopada 2000r. o utworzeniu Polskiej Agencji Rozwoju Przedsiębiorczości.</w:t>
      </w:r>
    </w:p>
    <w:p w:rsidR="002876A1" w:rsidRPr="003101DA" w:rsidRDefault="002876A1" w:rsidP="002876A1">
      <w:pPr>
        <w:tabs>
          <w:tab w:val="left" w:pos="142"/>
        </w:tabs>
        <w:spacing w:after="0" w:line="288" w:lineRule="auto"/>
        <w:jc w:val="both"/>
        <w:rPr>
          <w:rFonts w:ascii="Arial" w:eastAsia="Times New Roman" w:hAnsi="Arial" w:cs="Arial"/>
          <w:color w:val="FF0000"/>
          <w:sz w:val="8"/>
          <w:szCs w:val="8"/>
          <w:lang w:eastAsia="pl-PL"/>
        </w:rPr>
      </w:pPr>
    </w:p>
    <w:p w:rsidR="002876A1" w:rsidRPr="00885891" w:rsidRDefault="002876A1" w:rsidP="002876A1">
      <w:pPr>
        <w:spacing w:after="0" w:line="288" w:lineRule="auto"/>
        <w:ind w:left="426"/>
        <w:jc w:val="both"/>
        <w:rPr>
          <w:rFonts w:ascii="Arial" w:eastAsia="Times New Roman" w:hAnsi="Arial" w:cs="Arial"/>
          <w:b/>
          <w:lang w:eastAsia="pl-PL"/>
        </w:rPr>
      </w:pPr>
      <w:r w:rsidRPr="00885891">
        <w:rPr>
          <w:rFonts w:ascii="Arial" w:eastAsia="Times New Roman" w:hAnsi="Arial" w:cs="Arial"/>
          <w:b/>
          <w:lang w:eastAsia="pl-PL"/>
        </w:rPr>
        <w:t>Zabezpieczenie wnoszone w formie innej niż pieniądz należy zdeponować w kasie siedziby Zamawiającego tj. </w:t>
      </w:r>
      <w:proofErr w:type="spellStart"/>
      <w:r w:rsidRPr="00885891">
        <w:rPr>
          <w:rFonts w:ascii="Arial" w:eastAsia="Times New Roman" w:hAnsi="Arial" w:cs="Arial"/>
          <w:b/>
          <w:lang w:eastAsia="pl-PL"/>
        </w:rPr>
        <w:t>ZWiK</w:t>
      </w:r>
      <w:proofErr w:type="spellEnd"/>
      <w:r w:rsidRPr="00885891">
        <w:rPr>
          <w:rFonts w:ascii="Arial" w:eastAsia="Times New Roman" w:hAnsi="Arial" w:cs="Arial"/>
          <w:b/>
          <w:lang w:eastAsia="pl-PL"/>
        </w:rPr>
        <w:t xml:space="preserve"> Sp. z o.o., 47-400 Racibórz, ul. 1-go Maja 8 </w:t>
      </w:r>
    </w:p>
    <w:p w:rsidR="002876A1" w:rsidRPr="003101DA" w:rsidRDefault="002876A1" w:rsidP="002876A1">
      <w:pPr>
        <w:spacing w:after="0" w:line="288" w:lineRule="auto"/>
        <w:jc w:val="both"/>
        <w:rPr>
          <w:rFonts w:ascii="Arial" w:eastAsia="Times New Roman" w:hAnsi="Arial" w:cs="Arial"/>
          <w:b/>
          <w:color w:val="FF0000"/>
          <w:sz w:val="8"/>
          <w:szCs w:val="8"/>
          <w:lang w:eastAsia="pl-PL"/>
        </w:rPr>
      </w:pPr>
    </w:p>
    <w:p w:rsidR="002876A1" w:rsidRPr="00885891" w:rsidRDefault="002876A1" w:rsidP="000A72F1">
      <w:pPr>
        <w:numPr>
          <w:ilvl w:val="0"/>
          <w:numId w:val="57"/>
        </w:numPr>
        <w:autoSpaceDE w:val="0"/>
        <w:autoSpaceDN w:val="0"/>
        <w:adjustRightInd w:val="0"/>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t>Poręczenie bankowe, gwarancja bankowa lub ubezpieczeniowa jako forma wadium musi zawierać nieodwołalne i bezwarunkowe zobowiązanie wypłaty kwoty określonej w gwarancji na pierwsze żądanie Zamawiającego.</w:t>
      </w:r>
    </w:p>
    <w:p w:rsidR="002876A1" w:rsidRPr="00885891" w:rsidRDefault="002876A1" w:rsidP="000A72F1">
      <w:pPr>
        <w:numPr>
          <w:ilvl w:val="0"/>
          <w:numId w:val="57"/>
        </w:numPr>
        <w:autoSpaceDE w:val="0"/>
        <w:autoSpaceDN w:val="0"/>
        <w:adjustRightInd w:val="0"/>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t>W przypadku wniesienia wadium w pieniądzu wykonawca może wyrazić zgodę na zaliczenie kwoty wadium na poczet zabezpieczenia.</w:t>
      </w:r>
    </w:p>
    <w:p w:rsidR="002876A1" w:rsidRPr="00885891" w:rsidRDefault="002876A1" w:rsidP="000A72F1">
      <w:pPr>
        <w:numPr>
          <w:ilvl w:val="0"/>
          <w:numId w:val="57"/>
        </w:numPr>
        <w:autoSpaceDE w:val="0"/>
        <w:autoSpaceDN w:val="0"/>
        <w:adjustRightInd w:val="0"/>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t>Jeżeli zabezpieczenie wniesiono w pieniądzu, zamawiający przechowuje je na oprocentowanym rachunku bankowym. Zamawiający zwraca zabezpieczenie należytego wykonania umowy wniesione w pieniądzu z odsetkami wynikającymi z umowy rachunku bankowego, na którym było ono przechowywane, pomniejszone o koszt prowadzenia tego rachunku oraz prowizji bankowej za przelew pieniędzy na rachunek bankowy wykonawcy.</w:t>
      </w:r>
    </w:p>
    <w:p w:rsidR="005A692F" w:rsidRPr="00885891" w:rsidRDefault="005A692F" w:rsidP="00162A05">
      <w:pPr>
        <w:pStyle w:val="Akapitzlist"/>
        <w:numPr>
          <w:ilvl w:val="0"/>
          <w:numId w:val="57"/>
        </w:numPr>
        <w:shd w:val="clear" w:color="auto" w:fill="FFFFFF"/>
        <w:tabs>
          <w:tab w:val="left" w:pos="284"/>
          <w:tab w:val="left" w:pos="426"/>
        </w:tabs>
        <w:spacing w:line="276" w:lineRule="auto"/>
        <w:ind w:left="426" w:hanging="284"/>
        <w:jc w:val="both"/>
        <w:rPr>
          <w:rFonts w:ascii="Arial" w:hAnsi="Arial" w:cs="Arial"/>
          <w:sz w:val="22"/>
          <w:szCs w:val="22"/>
        </w:rPr>
      </w:pPr>
      <w:r w:rsidRPr="00885891">
        <w:rPr>
          <w:rFonts w:ascii="Arial" w:hAnsi="Arial" w:cs="Arial"/>
          <w:sz w:val="22"/>
          <w:szCs w:val="22"/>
        </w:rPr>
        <w:t xml:space="preserve">Zabezpieczenie wniesiono w gwarancji bankowej wystawionej przez renomowany bank </w:t>
      </w:r>
    </w:p>
    <w:p w:rsidR="005A692F" w:rsidRPr="00885891" w:rsidRDefault="005A692F" w:rsidP="00162A05">
      <w:pPr>
        <w:pStyle w:val="Akapitzlist"/>
        <w:widowControl w:val="0"/>
        <w:numPr>
          <w:ilvl w:val="0"/>
          <w:numId w:val="57"/>
        </w:numPr>
        <w:shd w:val="clear" w:color="auto" w:fill="FFFFFF"/>
        <w:autoSpaceDE w:val="0"/>
        <w:autoSpaceDN w:val="0"/>
        <w:adjustRightInd w:val="0"/>
        <w:spacing w:line="276" w:lineRule="auto"/>
        <w:ind w:left="426" w:hanging="284"/>
        <w:jc w:val="both"/>
        <w:rPr>
          <w:rFonts w:ascii="Arial" w:hAnsi="Arial" w:cs="Arial"/>
          <w:sz w:val="22"/>
          <w:szCs w:val="22"/>
        </w:rPr>
      </w:pPr>
      <w:r w:rsidRPr="00885891">
        <w:rPr>
          <w:rFonts w:ascii="Arial" w:hAnsi="Arial" w:cs="Arial"/>
          <w:sz w:val="22"/>
          <w:szCs w:val="22"/>
        </w:rPr>
        <w:t>Zabezpieczenie należytego wykonania wniesione w formie gwarancji bankowej winno być nieodwołalne, bezwarunkowe i płatne na pierwsze żądanie.</w:t>
      </w:r>
    </w:p>
    <w:p w:rsidR="005A692F" w:rsidRPr="00885891" w:rsidRDefault="005A692F" w:rsidP="00162A05">
      <w:pPr>
        <w:pStyle w:val="Akapitzlist"/>
        <w:widowControl w:val="0"/>
        <w:numPr>
          <w:ilvl w:val="0"/>
          <w:numId w:val="57"/>
        </w:numPr>
        <w:shd w:val="clear" w:color="auto" w:fill="FFFFFF"/>
        <w:autoSpaceDE w:val="0"/>
        <w:autoSpaceDN w:val="0"/>
        <w:adjustRightInd w:val="0"/>
        <w:spacing w:line="276" w:lineRule="auto"/>
        <w:ind w:left="426" w:hanging="284"/>
        <w:jc w:val="both"/>
        <w:rPr>
          <w:rFonts w:ascii="Arial" w:hAnsi="Arial" w:cs="Arial"/>
          <w:sz w:val="22"/>
          <w:szCs w:val="22"/>
        </w:rPr>
      </w:pPr>
      <w:r w:rsidRPr="00885891">
        <w:rPr>
          <w:rFonts w:ascii="Arial" w:hAnsi="Arial" w:cs="Arial"/>
          <w:sz w:val="22"/>
          <w:szCs w:val="22"/>
        </w:rPr>
        <w:t>Zabezpieczenie należytego wykonania umowy zostanie zwrócone w następujący sposób:</w:t>
      </w:r>
    </w:p>
    <w:p w:rsidR="005A692F" w:rsidRPr="00885891" w:rsidRDefault="005A692F" w:rsidP="005A692F">
      <w:pPr>
        <w:pStyle w:val="Akapitzlist"/>
        <w:widowControl w:val="0"/>
        <w:numPr>
          <w:ilvl w:val="1"/>
          <w:numId w:val="57"/>
        </w:numPr>
        <w:shd w:val="clear" w:color="auto" w:fill="FFFFFF"/>
        <w:autoSpaceDE w:val="0"/>
        <w:autoSpaceDN w:val="0"/>
        <w:adjustRightInd w:val="0"/>
        <w:spacing w:line="276" w:lineRule="auto"/>
        <w:ind w:left="1276" w:hanging="425"/>
        <w:jc w:val="both"/>
        <w:rPr>
          <w:rFonts w:ascii="Arial" w:hAnsi="Arial" w:cs="Arial"/>
          <w:sz w:val="22"/>
          <w:szCs w:val="22"/>
        </w:rPr>
      </w:pPr>
      <w:r w:rsidRPr="00885891">
        <w:rPr>
          <w:rFonts w:ascii="Arial" w:hAnsi="Arial" w:cs="Arial"/>
          <w:sz w:val="22"/>
          <w:szCs w:val="22"/>
        </w:rPr>
        <w:t xml:space="preserve">70 % w ciągu 30 dni od wykonania zamówienia i uznania przez Zamawiającego za należycie wykonane, co zostanie potwierdzone protokołem odbioru końcowego, </w:t>
      </w:r>
    </w:p>
    <w:p w:rsidR="005A692F" w:rsidRPr="00885891" w:rsidRDefault="005A692F" w:rsidP="005A692F">
      <w:pPr>
        <w:pStyle w:val="Akapitzlist"/>
        <w:widowControl w:val="0"/>
        <w:numPr>
          <w:ilvl w:val="1"/>
          <w:numId w:val="57"/>
        </w:numPr>
        <w:shd w:val="clear" w:color="auto" w:fill="FFFFFF"/>
        <w:autoSpaceDE w:val="0"/>
        <w:autoSpaceDN w:val="0"/>
        <w:adjustRightInd w:val="0"/>
        <w:spacing w:line="276" w:lineRule="auto"/>
        <w:ind w:left="1276" w:hanging="425"/>
        <w:jc w:val="both"/>
        <w:rPr>
          <w:rFonts w:ascii="Arial" w:hAnsi="Arial" w:cs="Arial"/>
          <w:sz w:val="22"/>
          <w:szCs w:val="22"/>
        </w:rPr>
      </w:pPr>
      <w:r w:rsidRPr="00885891">
        <w:rPr>
          <w:rFonts w:ascii="Arial" w:hAnsi="Arial" w:cs="Arial"/>
          <w:sz w:val="22"/>
          <w:szCs w:val="22"/>
        </w:rPr>
        <w:t>Pozostała część, tj. 30 % najpóźniej w 30 dniu po upływie okresu gwarancji za wady na podstawie bezuster</w:t>
      </w:r>
      <w:r w:rsidR="00885891" w:rsidRPr="00885891">
        <w:rPr>
          <w:rFonts w:ascii="Arial" w:hAnsi="Arial" w:cs="Arial"/>
          <w:sz w:val="22"/>
          <w:szCs w:val="22"/>
        </w:rPr>
        <w:t>kowego protoko</w:t>
      </w:r>
      <w:r w:rsidRPr="00885891">
        <w:rPr>
          <w:rFonts w:ascii="Arial" w:hAnsi="Arial" w:cs="Arial"/>
          <w:sz w:val="22"/>
          <w:szCs w:val="22"/>
        </w:rPr>
        <w:t xml:space="preserve">łu odbioru pogwarancyjnego </w:t>
      </w:r>
    </w:p>
    <w:p w:rsidR="00162A05" w:rsidRPr="00885891" w:rsidRDefault="005A692F" w:rsidP="00162A05">
      <w:pPr>
        <w:pStyle w:val="Akapitzlist"/>
        <w:widowControl w:val="0"/>
        <w:numPr>
          <w:ilvl w:val="0"/>
          <w:numId w:val="57"/>
        </w:numPr>
        <w:shd w:val="clear" w:color="auto" w:fill="FFFFFF"/>
        <w:autoSpaceDE w:val="0"/>
        <w:autoSpaceDN w:val="0"/>
        <w:adjustRightInd w:val="0"/>
        <w:spacing w:line="276" w:lineRule="auto"/>
        <w:ind w:left="426" w:hanging="284"/>
        <w:jc w:val="both"/>
        <w:rPr>
          <w:rFonts w:ascii="Arial" w:hAnsi="Arial" w:cs="Arial"/>
          <w:sz w:val="22"/>
          <w:szCs w:val="22"/>
        </w:rPr>
      </w:pPr>
      <w:r w:rsidRPr="00885891">
        <w:rPr>
          <w:rFonts w:ascii="Arial" w:hAnsi="Arial" w:cs="Arial"/>
          <w:sz w:val="22"/>
          <w:szCs w:val="22"/>
        </w:rPr>
        <w:t xml:space="preserve">W przypadku zmiany terminu wykonania przedmiotu umowy Wykonawca zobowiązany jest do przedłużenia terminu jego ważności złożonej gwarancji bankowej. </w:t>
      </w:r>
    </w:p>
    <w:p w:rsidR="005A692F" w:rsidRPr="00885891" w:rsidRDefault="005A692F" w:rsidP="00162A05">
      <w:pPr>
        <w:pStyle w:val="Akapitzlist"/>
        <w:widowControl w:val="0"/>
        <w:numPr>
          <w:ilvl w:val="0"/>
          <w:numId w:val="57"/>
        </w:numPr>
        <w:shd w:val="clear" w:color="auto" w:fill="FFFFFF"/>
        <w:autoSpaceDE w:val="0"/>
        <w:autoSpaceDN w:val="0"/>
        <w:adjustRightInd w:val="0"/>
        <w:spacing w:line="276" w:lineRule="auto"/>
        <w:ind w:left="426" w:hanging="426"/>
        <w:jc w:val="both"/>
        <w:rPr>
          <w:rFonts w:ascii="Arial" w:hAnsi="Arial" w:cs="Arial"/>
          <w:sz w:val="22"/>
          <w:szCs w:val="22"/>
        </w:rPr>
      </w:pPr>
      <w:r w:rsidRPr="00885891">
        <w:rPr>
          <w:rFonts w:ascii="Arial" w:hAnsi="Arial" w:cs="Arial"/>
          <w:sz w:val="22"/>
          <w:szCs w:val="22"/>
        </w:rPr>
        <w:t>W przypadku zmiany terminu wykonania przedmiotu umowy Wykonawca zobowiązany jest do przedłużenia terminu jego ważności złożonej gwarancji bankowej.</w:t>
      </w:r>
    </w:p>
    <w:p w:rsidR="005A692F" w:rsidRPr="003101DA" w:rsidRDefault="005A692F" w:rsidP="005A692F">
      <w:pPr>
        <w:autoSpaceDE w:val="0"/>
        <w:autoSpaceDN w:val="0"/>
        <w:adjustRightInd w:val="0"/>
        <w:spacing w:after="0" w:line="288" w:lineRule="auto"/>
        <w:jc w:val="both"/>
        <w:rPr>
          <w:rFonts w:ascii="Arial" w:hAnsi="Arial" w:cs="Arial"/>
          <w:color w:val="FF0000"/>
        </w:rPr>
      </w:pPr>
    </w:p>
    <w:p w:rsidR="002876A1" w:rsidRPr="003101DA" w:rsidRDefault="002876A1" w:rsidP="002876A1">
      <w:pPr>
        <w:spacing w:after="0" w:line="24" w:lineRule="atLeast"/>
        <w:rPr>
          <w:rFonts w:ascii="Arial" w:eastAsia="Times New Roman" w:hAnsi="Arial" w:cs="Arial"/>
          <w:color w:val="FF000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885891" w:rsidTr="00BC085A">
        <w:tc>
          <w:tcPr>
            <w:tcW w:w="9210" w:type="dxa"/>
            <w:shd w:val="clear" w:color="auto" w:fill="D9D9D9"/>
          </w:tcPr>
          <w:p w:rsidR="002876A1" w:rsidRPr="00885891" w:rsidRDefault="002876A1" w:rsidP="002876A1">
            <w:pPr>
              <w:keepNext/>
              <w:spacing w:after="0" w:line="312" w:lineRule="auto"/>
              <w:outlineLvl w:val="0"/>
              <w:rPr>
                <w:rFonts w:ascii="Arial" w:eastAsia="Times New Roman" w:hAnsi="Arial" w:cs="Arial"/>
                <w:b/>
                <w:sz w:val="20"/>
                <w:szCs w:val="20"/>
                <w:lang w:eastAsia="pl-PL"/>
              </w:rPr>
            </w:pPr>
            <w:bookmarkStart w:id="16" w:name="_Toc333231369"/>
            <w:r w:rsidRPr="00885891">
              <w:rPr>
                <w:rFonts w:ascii="Arial" w:eastAsia="Times New Roman" w:hAnsi="Arial" w:cs="Arial"/>
                <w:b/>
                <w:sz w:val="20"/>
                <w:szCs w:val="20"/>
                <w:lang w:eastAsia="pl-PL"/>
              </w:rPr>
              <w:t>16. ISTO</w:t>
            </w:r>
            <w:r w:rsidR="00B87E4B" w:rsidRPr="00885891">
              <w:rPr>
                <w:rFonts w:ascii="Arial" w:eastAsia="Times New Roman" w:hAnsi="Arial" w:cs="Arial"/>
                <w:b/>
                <w:sz w:val="20"/>
                <w:szCs w:val="20"/>
                <w:lang w:eastAsia="pl-PL"/>
              </w:rPr>
              <w:t>TNE DLA STRON POSTANOWIENIA, KTÓ</w:t>
            </w:r>
            <w:r w:rsidRPr="00885891">
              <w:rPr>
                <w:rFonts w:ascii="Arial" w:eastAsia="Times New Roman" w:hAnsi="Arial" w:cs="Arial"/>
                <w:b/>
                <w:sz w:val="20"/>
                <w:szCs w:val="20"/>
                <w:lang w:eastAsia="pl-PL"/>
              </w:rPr>
              <w:t>RE ZOSTANĄ WPROWADZONE DO TREŚCI ZAWARTEJ UMOWY</w:t>
            </w:r>
            <w:bookmarkEnd w:id="16"/>
          </w:p>
        </w:tc>
      </w:tr>
    </w:tbl>
    <w:p w:rsidR="002876A1" w:rsidRPr="003101DA" w:rsidRDefault="002876A1" w:rsidP="002876A1">
      <w:pPr>
        <w:tabs>
          <w:tab w:val="left" w:pos="426"/>
        </w:tabs>
        <w:spacing w:after="0" w:line="24" w:lineRule="atLeast"/>
        <w:jc w:val="both"/>
        <w:rPr>
          <w:rFonts w:ascii="Arial" w:eastAsia="Times New Roman" w:hAnsi="Arial" w:cs="Arial"/>
          <w:color w:val="FF0000"/>
          <w:lang w:eastAsia="pl-PL"/>
        </w:rPr>
      </w:pPr>
    </w:p>
    <w:p w:rsidR="002876A1" w:rsidRPr="00885891" w:rsidRDefault="002876A1" w:rsidP="00D67923">
      <w:pPr>
        <w:numPr>
          <w:ilvl w:val="0"/>
          <w:numId w:val="9"/>
        </w:numPr>
        <w:tabs>
          <w:tab w:val="left" w:pos="426"/>
          <w:tab w:val="left" w:pos="567"/>
        </w:tabs>
        <w:spacing w:after="0" w:line="288" w:lineRule="auto"/>
        <w:ind w:left="142"/>
        <w:jc w:val="both"/>
        <w:rPr>
          <w:rFonts w:ascii="Arial" w:eastAsia="Times New Roman" w:hAnsi="Arial" w:cs="Arial"/>
          <w:lang w:eastAsia="pl-PL"/>
        </w:rPr>
      </w:pPr>
      <w:r w:rsidRPr="00885891">
        <w:rPr>
          <w:rFonts w:ascii="Arial" w:eastAsia="Times New Roman" w:hAnsi="Arial" w:cs="Arial"/>
          <w:lang w:eastAsia="pl-PL"/>
        </w:rPr>
        <w:t>Warunki umowy zawarto we wzorze umowy, który stanowi załącznik Nr 7.</w:t>
      </w:r>
    </w:p>
    <w:p w:rsidR="002876A1" w:rsidRPr="00885891" w:rsidRDefault="002876A1" w:rsidP="00D67923">
      <w:pPr>
        <w:numPr>
          <w:ilvl w:val="0"/>
          <w:numId w:val="9"/>
        </w:numPr>
        <w:tabs>
          <w:tab w:val="left" w:pos="426"/>
        </w:tabs>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lastRenderedPageBreak/>
        <w:t>Zamawiający dopuszcza możliwość zmiany istotnych postanowień zawartej umowy w stosunku do treści oferty, na podstawie której dokonano wyboru wykonawcy w następujących przypadkach:</w:t>
      </w:r>
    </w:p>
    <w:p w:rsidR="002876A1" w:rsidRPr="00885891" w:rsidRDefault="002876A1" w:rsidP="00D67923">
      <w:pPr>
        <w:numPr>
          <w:ilvl w:val="1"/>
          <w:numId w:val="9"/>
        </w:numPr>
        <w:tabs>
          <w:tab w:val="left" w:pos="851"/>
        </w:tabs>
        <w:spacing w:after="0" w:line="288" w:lineRule="auto"/>
        <w:ind w:left="851" w:hanging="425"/>
        <w:jc w:val="both"/>
        <w:rPr>
          <w:rFonts w:ascii="Arial" w:eastAsia="Times New Roman" w:hAnsi="Arial" w:cs="Arial"/>
          <w:lang w:eastAsia="pl-PL"/>
        </w:rPr>
      </w:pPr>
      <w:r w:rsidRPr="00885891">
        <w:rPr>
          <w:rFonts w:ascii="Arial" w:eastAsia="Times New Roman" w:hAnsi="Arial" w:cs="Arial"/>
          <w:lang w:eastAsia="pl-PL"/>
        </w:rPr>
        <w:t>dla zmiany terminu realizacji przedmiotu zamówienia:</w:t>
      </w:r>
    </w:p>
    <w:p w:rsidR="002876A1" w:rsidRPr="00885891" w:rsidRDefault="002876A1" w:rsidP="000A72F1">
      <w:pPr>
        <w:numPr>
          <w:ilvl w:val="0"/>
          <w:numId w:val="50"/>
        </w:numPr>
        <w:tabs>
          <w:tab w:val="left" w:pos="851"/>
        </w:tabs>
        <w:spacing w:after="0" w:line="288" w:lineRule="auto"/>
        <w:ind w:left="1276" w:hanging="283"/>
        <w:jc w:val="both"/>
        <w:rPr>
          <w:rFonts w:ascii="Arial" w:eastAsia="Times New Roman" w:hAnsi="Arial" w:cs="Arial"/>
          <w:lang w:eastAsia="pl-PL"/>
        </w:rPr>
      </w:pPr>
      <w:r w:rsidRPr="00885891">
        <w:rPr>
          <w:rFonts w:ascii="Arial" w:eastAsia="Times New Roman" w:hAnsi="Arial" w:cs="Arial"/>
          <w:lang w:eastAsia="pl-PL"/>
        </w:rPr>
        <w:t>zmiany spowodowane warunkami atmosferycznymi, geologicznymi w szczególności:</w:t>
      </w:r>
    </w:p>
    <w:p w:rsidR="002876A1" w:rsidRPr="00885891" w:rsidRDefault="002876A1" w:rsidP="000A72F1">
      <w:pPr>
        <w:numPr>
          <w:ilvl w:val="0"/>
          <w:numId w:val="53"/>
        </w:numPr>
        <w:tabs>
          <w:tab w:val="left" w:pos="1560"/>
        </w:tabs>
        <w:spacing w:after="0" w:line="288" w:lineRule="auto"/>
        <w:ind w:left="1560" w:hanging="284"/>
        <w:jc w:val="both"/>
        <w:rPr>
          <w:rFonts w:ascii="Arial" w:eastAsia="Times New Roman" w:hAnsi="Arial" w:cs="Arial"/>
          <w:lang w:eastAsia="pl-PL"/>
        </w:rPr>
      </w:pPr>
      <w:r w:rsidRPr="00885891">
        <w:rPr>
          <w:rFonts w:ascii="Arial" w:eastAsia="Times New Roman" w:hAnsi="Arial" w:cs="Arial"/>
          <w:lang w:eastAsia="pl-PL"/>
        </w:rPr>
        <w:t>warunki atmosferyczne uniemożliwiające prowadzenie robót budowlanych, przeprowadzenie prób i sprawdzeń, dokonywanie odbiorów, w szczególności temperatury powietrza poniżej 0</w:t>
      </w:r>
      <w:r w:rsidRPr="00885891">
        <w:rPr>
          <w:rFonts w:ascii="Arial" w:eastAsia="Times New Roman" w:hAnsi="Arial" w:cs="Arial"/>
          <w:lang w:eastAsia="pl-PL"/>
        </w:rPr>
        <w:sym w:font="Symbol" w:char="F0B0"/>
      </w:r>
      <w:r w:rsidRPr="00885891">
        <w:rPr>
          <w:rFonts w:ascii="Arial" w:eastAsia="Times New Roman" w:hAnsi="Arial" w:cs="Arial"/>
          <w:lang w:eastAsia="pl-PL"/>
        </w:rPr>
        <w:t>C, wiatr uniemożliwiający pracę maszyn budowlanych, gwałtowne opady deszczu, gradobicie, gruba pokrywa śnieżna,</w:t>
      </w:r>
    </w:p>
    <w:p w:rsidR="002876A1" w:rsidRPr="00885891" w:rsidRDefault="002876A1" w:rsidP="000A72F1">
      <w:pPr>
        <w:numPr>
          <w:ilvl w:val="0"/>
          <w:numId w:val="53"/>
        </w:numPr>
        <w:tabs>
          <w:tab w:val="left" w:pos="1560"/>
        </w:tabs>
        <w:spacing w:after="0" w:line="288" w:lineRule="auto"/>
        <w:ind w:left="1560" w:hanging="284"/>
        <w:jc w:val="both"/>
        <w:rPr>
          <w:rFonts w:ascii="Arial" w:eastAsia="Times New Roman" w:hAnsi="Arial" w:cs="Arial"/>
          <w:lang w:eastAsia="pl-PL"/>
        </w:rPr>
      </w:pPr>
      <w:r w:rsidRPr="00885891">
        <w:rPr>
          <w:rFonts w:ascii="Arial" w:eastAsia="Times New Roman" w:hAnsi="Arial" w:cs="Arial"/>
          <w:lang w:eastAsia="pl-PL"/>
        </w:rPr>
        <w:t>odmienne od przyjętych w dokumentacji projektowej warunki terenowe, w szczególności istnienie podziemnych sieci, instalacji, urządzeń lub niezinwentaryzowanych obiektów budowlanych.</w:t>
      </w:r>
    </w:p>
    <w:p w:rsidR="002876A1" w:rsidRPr="00885891" w:rsidRDefault="002876A1" w:rsidP="00D67923">
      <w:pPr>
        <w:numPr>
          <w:ilvl w:val="1"/>
          <w:numId w:val="9"/>
        </w:numPr>
        <w:tabs>
          <w:tab w:val="left" w:pos="851"/>
        </w:tabs>
        <w:spacing w:after="0" w:line="288" w:lineRule="auto"/>
        <w:ind w:left="993" w:hanging="567"/>
        <w:jc w:val="both"/>
        <w:rPr>
          <w:rFonts w:ascii="Arial" w:eastAsia="Times New Roman" w:hAnsi="Arial" w:cs="Arial"/>
          <w:lang w:eastAsia="pl-PL"/>
        </w:rPr>
      </w:pPr>
      <w:r w:rsidRPr="00885891">
        <w:rPr>
          <w:rFonts w:ascii="Arial" w:eastAsia="Times New Roman" w:hAnsi="Arial" w:cs="Arial"/>
          <w:lang w:eastAsia="pl-PL"/>
        </w:rPr>
        <w:t>dla zmiany sposobu spełnienia świadczenia:</w:t>
      </w:r>
    </w:p>
    <w:p w:rsidR="002876A1" w:rsidRPr="00885891" w:rsidRDefault="002876A1" w:rsidP="000A72F1">
      <w:pPr>
        <w:numPr>
          <w:ilvl w:val="0"/>
          <w:numId w:val="51"/>
        </w:numPr>
        <w:tabs>
          <w:tab w:val="left" w:pos="851"/>
        </w:tabs>
        <w:spacing w:after="0" w:line="288" w:lineRule="auto"/>
        <w:ind w:left="1276" w:hanging="283"/>
        <w:jc w:val="both"/>
        <w:rPr>
          <w:rFonts w:ascii="Arial" w:eastAsia="Times New Roman" w:hAnsi="Arial" w:cs="Arial"/>
          <w:lang w:eastAsia="pl-PL"/>
        </w:rPr>
      </w:pPr>
      <w:r w:rsidRPr="00885891">
        <w:rPr>
          <w:rFonts w:ascii="Arial" w:eastAsia="Times New Roman" w:hAnsi="Arial" w:cs="Arial"/>
          <w:lang w:eastAsia="pl-PL"/>
        </w:rPr>
        <w:t>zmiany technologiczne, w szczególności:</w:t>
      </w:r>
    </w:p>
    <w:p w:rsidR="002876A1" w:rsidRPr="00885891" w:rsidRDefault="002876A1" w:rsidP="000A72F1">
      <w:pPr>
        <w:numPr>
          <w:ilvl w:val="0"/>
          <w:numId w:val="54"/>
        </w:numPr>
        <w:tabs>
          <w:tab w:val="left" w:pos="1560"/>
        </w:tabs>
        <w:spacing w:after="0" w:line="288" w:lineRule="auto"/>
        <w:ind w:left="1560" w:hanging="284"/>
        <w:jc w:val="both"/>
        <w:rPr>
          <w:rFonts w:ascii="Arial" w:eastAsia="Times New Roman" w:hAnsi="Arial" w:cs="Arial"/>
          <w:lang w:eastAsia="pl-PL"/>
        </w:rPr>
      </w:pPr>
      <w:r w:rsidRPr="00885891">
        <w:rPr>
          <w:rFonts w:ascii="Arial" w:eastAsia="Times New Roman" w:hAnsi="Arial" w:cs="Arial"/>
          <w:lang w:eastAsia="pl-PL"/>
        </w:rPr>
        <w:t>pojawienie się na rynku materiałów lub urządzeń nowszej generacji pozwalających na zaoszczędzenie kosztów realizacji przedmiotu umowy lub kosztów eksploatacji wykonanego przedmiotu umowy,</w:t>
      </w:r>
    </w:p>
    <w:p w:rsidR="002876A1" w:rsidRPr="00885891" w:rsidRDefault="002876A1" w:rsidP="000A72F1">
      <w:pPr>
        <w:numPr>
          <w:ilvl w:val="0"/>
          <w:numId w:val="54"/>
        </w:numPr>
        <w:tabs>
          <w:tab w:val="left" w:pos="1560"/>
        </w:tabs>
        <w:spacing w:after="0" w:line="288" w:lineRule="auto"/>
        <w:ind w:left="1560" w:hanging="284"/>
        <w:jc w:val="both"/>
        <w:rPr>
          <w:rFonts w:ascii="Arial" w:eastAsia="Times New Roman" w:hAnsi="Arial" w:cs="Arial"/>
          <w:lang w:eastAsia="pl-PL"/>
        </w:rPr>
      </w:pPr>
      <w:r w:rsidRPr="00885891">
        <w:rPr>
          <w:rFonts w:ascii="Arial" w:eastAsia="Times New Roman" w:hAnsi="Arial" w:cs="Arial"/>
          <w:lang w:eastAsia="pl-PL"/>
        </w:rPr>
        <w:t>pojawienie się nowszej technologii wykonania zaprojektowanych robót pozwalającej na zaoszczędzenie czasu realizacji inwestycji lub kosztów wykonanych prac, jak również kosztów eksploatacji wykonanego przedmiotu umowy,</w:t>
      </w:r>
    </w:p>
    <w:p w:rsidR="002876A1" w:rsidRPr="00885891" w:rsidRDefault="002876A1" w:rsidP="000A72F1">
      <w:pPr>
        <w:numPr>
          <w:ilvl w:val="0"/>
          <w:numId w:val="54"/>
        </w:numPr>
        <w:tabs>
          <w:tab w:val="left" w:pos="1560"/>
        </w:tabs>
        <w:spacing w:after="0" w:line="288" w:lineRule="auto"/>
        <w:ind w:left="1560" w:hanging="284"/>
        <w:jc w:val="both"/>
        <w:rPr>
          <w:rFonts w:ascii="Arial" w:eastAsia="Times New Roman" w:hAnsi="Arial" w:cs="Arial"/>
          <w:lang w:eastAsia="pl-PL"/>
        </w:rPr>
      </w:pPr>
      <w:r w:rsidRPr="00885891">
        <w:rPr>
          <w:rFonts w:ascii="Arial" w:eastAsia="Times New Roman" w:hAnsi="Arial" w:cs="Arial"/>
          <w:lang w:eastAsia="pl-PL"/>
        </w:rPr>
        <w:t>konieczność realizowania projektu przy zastosowaniu innych rozwiązań technicznych/technologicznych lub materiałowych niż wskazane w dokumentacji projektowej, w sytuacji gdy zastosowanie przewidzianych rozwiązań groziło niewykonaniem lub wadliwym wykonaniem projektu,</w:t>
      </w:r>
    </w:p>
    <w:p w:rsidR="002876A1" w:rsidRPr="00885891" w:rsidRDefault="002876A1" w:rsidP="000A72F1">
      <w:pPr>
        <w:numPr>
          <w:ilvl w:val="0"/>
          <w:numId w:val="54"/>
        </w:numPr>
        <w:tabs>
          <w:tab w:val="left" w:pos="1560"/>
        </w:tabs>
        <w:spacing w:after="0" w:line="288" w:lineRule="auto"/>
        <w:ind w:left="1560" w:hanging="284"/>
        <w:jc w:val="both"/>
        <w:rPr>
          <w:rFonts w:ascii="Arial" w:eastAsia="Times New Roman" w:hAnsi="Arial" w:cs="Arial"/>
          <w:lang w:eastAsia="pl-PL"/>
        </w:rPr>
      </w:pPr>
      <w:r w:rsidRPr="00885891">
        <w:rPr>
          <w:rFonts w:ascii="Arial" w:eastAsia="Times New Roman" w:hAnsi="Arial" w:cs="Arial"/>
          <w:lang w:eastAsia="pl-PL"/>
        </w:rPr>
        <w:t>konieczność zrealizowania projektu przy zastosowaniu innych rozwiązań technicznych lub materiałowych ze względu na zmiany obowiązującego prawa.</w:t>
      </w:r>
    </w:p>
    <w:p w:rsidR="002876A1" w:rsidRPr="00885891" w:rsidRDefault="002876A1" w:rsidP="000A72F1">
      <w:pPr>
        <w:numPr>
          <w:ilvl w:val="0"/>
          <w:numId w:val="51"/>
        </w:numPr>
        <w:tabs>
          <w:tab w:val="left" w:pos="851"/>
        </w:tabs>
        <w:spacing w:after="0" w:line="288" w:lineRule="auto"/>
        <w:ind w:left="1276" w:hanging="283"/>
        <w:jc w:val="both"/>
        <w:rPr>
          <w:rFonts w:ascii="Arial" w:eastAsia="Times New Roman" w:hAnsi="Arial" w:cs="Arial"/>
          <w:lang w:eastAsia="pl-PL"/>
        </w:rPr>
      </w:pPr>
      <w:r w:rsidRPr="00885891">
        <w:rPr>
          <w:rFonts w:ascii="Arial" w:eastAsia="Times New Roman" w:hAnsi="Arial" w:cs="Arial"/>
          <w:lang w:eastAsia="pl-PL"/>
        </w:rPr>
        <w:t>zmiany personalne, w szczególności:</w:t>
      </w:r>
    </w:p>
    <w:p w:rsidR="002876A1" w:rsidRPr="00885891" w:rsidRDefault="002876A1" w:rsidP="000A72F1">
      <w:pPr>
        <w:numPr>
          <w:ilvl w:val="0"/>
          <w:numId w:val="55"/>
        </w:numPr>
        <w:tabs>
          <w:tab w:val="left" w:pos="1560"/>
        </w:tabs>
        <w:spacing w:after="0" w:line="288" w:lineRule="auto"/>
        <w:ind w:left="1560" w:hanging="284"/>
        <w:jc w:val="both"/>
        <w:rPr>
          <w:rFonts w:ascii="Arial" w:eastAsia="Times New Roman" w:hAnsi="Arial" w:cs="Arial"/>
          <w:lang w:eastAsia="pl-PL"/>
        </w:rPr>
      </w:pPr>
      <w:r w:rsidRPr="00885891">
        <w:rPr>
          <w:rFonts w:ascii="Arial" w:eastAsia="Times New Roman" w:hAnsi="Arial" w:cs="Arial"/>
          <w:lang w:eastAsia="pl-PL"/>
        </w:rPr>
        <w:t>zmiana osób, przy pomocy których wykonawca realizuje przedmiot umowy, na inne, legitymujące się co najmniej równoważnymi uprawnieniami, o których mowa w prawie budowlanym.</w:t>
      </w:r>
    </w:p>
    <w:p w:rsidR="002876A1" w:rsidRPr="00885891" w:rsidRDefault="002876A1" w:rsidP="000A72F1">
      <w:pPr>
        <w:numPr>
          <w:ilvl w:val="0"/>
          <w:numId w:val="55"/>
        </w:numPr>
        <w:tabs>
          <w:tab w:val="left" w:pos="1560"/>
        </w:tabs>
        <w:spacing w:after="0" w:line="288" w:lineRule="auto"/>
        <w:ind w:left="1560" w:hanging="284"/>
        <w:jc w:val="both"/>
        <w:rPr>
          <w:rFonts w:ascii="Arial" w:eastAsia="Times New Roman" w:hAnsi="Arial" w:cs="Arial"/>
          <w:lang w:eastAsia="pl-PL"/>
        </w:rPr>
      </w:pPr>
      <w:r w:rsidRPr="00885891">
        <w:rPr>
          <w:rFonts w:ascii="Arial" w:eastAsia="Times New Roman" w:hAnsi="Arial" w:cs="Arial"/>
          <w:lang w:eastAsia="pl-PL"/>
        </w:rPr>
        <w:t>Zamawiający, nie dopuszcza do zmiany personelu na osoby o niższych kwalifikacjach lub doświadczeniu, niż wykazano w warunkach,</w:t>
      </w:r>
    </w:p>
    <w:p w:rsidR="002876A1" w:rsidRPr="00885891" w:rsidRDefault="002876A1" w:rsidP="000A72F1">
      <w:pPr>
        <w:numPr>
          <w:ilvl w:val="0"/>
          <w:numId w:val="55"/>
        </w:numPr>
        <w:tabs>
          <w:tab w:val="left" w:pos="1560"/>
        </w:tabs>
        <w:spacing w:after="0" w:line="288" w:lineRule="auto"/>
        <w:ind w:left="1560" w:hanging="284"/>
        <w:jc w:val="both"/>
        <w:rPr>
          <w:rFonts w:ascii="Arial" w:eastAsia="Times New Roman" w:hAnsi="Arial" w:cs="Arial"/>
          <w:lang w:eastAsia="pl-PL"/>
        </w:rPr>
      </w:pPr>
      <w:r w:rsidRPr="00885891">
        <w:rPr>
          <w:rFonts w:ascii="Arial" w:eastAsia="Times New Roman" w:hAnsi="Arial" w:cs="Arial"/>
          <w:lang w:eastAsia="pl-PL"/>
        </w:rPr>
        <w:t>zmiana podwykonawcy, przy pomocy którego wykonawca wykonuje przedmiot umowy, na innego, dysponującego co najmniej porównywalnym doświadczeniem, potencjałem technicznym i osobowym,</w:t>
      </w:r>
    </w:p>
    <w:p w:rsidR="002876A1" w:rsidRPr="00885891" w:rsidRDefault="002876A1" w:rsidP="000A72F1">
      <w:pPr>
        <w:numPr>
          <w:ilvl w:val="0"/>
          <w:numId w:val="55"/>
        </w:numPr>
        <w:tabs>
          <w:tab w:val="left" w:pos="1560"/>
        </w:tabs>
        <w:spacing w:after="0" w:line="288" w:lineRule="auto"/>
        <w:ind w:left="1560" w:hanging="284"/>
        <w:jc w:val="both"/>
        <w:rPr>
          <w:rFonts w:ascii="Arial" w:eastAsia="Times New Roman" w:hAnsi="Arial" w:cs="Arial"/>
          <w:lang w:eastAsia="pl-PL"/>
        </w:rPr>
      </w:pPr>
      <w:r w:rsidRPr="00885891">
        <w:rPr>
          <w:rFonts w:ascii="Arial" w:eastAsia="Times New Roman" w:hAnsi="Arial" w:cs="Arial"/>
          <w:lang w:eastAsia="pl-PL"/>
        </w:rPr>
        <w:t>zmiany osób do nadzorowania robót.</w:t>
      </w:r>
    </w:p>
    <w:p w:rsidR="002876A1" w:rsidRPr="00885891" w:rsidRDefault="002876A1" w:rsidP="00D67923">
      <w:pPr>
        <w:numPr>
          <w:ilvl w:val="1"/>
          <w:numId w:val="9"/>
        </w:numPr>
        <w:tabs>
          <w:tab w:val="left" w:pos="851"/>
        </w:tabs>
        <w:spacing w:after="0" w:line="288" w:lineRule="auto"/>
        <w:ind w:left="851" w:hanging="425"/>
        <w:jc w:val="both"/>
        <w:rPr>
          <w:rFonts w:ascii="Arial" w:eastAsia="Times New Roman" w:hAnsi="Arial" w:cs="Arial"/>
          <w:lang w:eastAsia="pl-PL"/>
        </w:rPr>
      </w:pPr>
      <w:r w:rsidRPr="00885891">
        <w:rPr>
          <w:rFonts w:ascii="Arial" w:eastAsia="Times New Roman" w:hAnsi="Arial" w:cs="Arial"/>
          <w:lang w:eastAsia="pl-PL"/>
        </w:rPr>
        <w:t>dla pozostałych zmian:</w:t>
      </w:r>
    </w:p>
    <w:p w:rsidR="002876A1" w:rsidRPr="00885891" w:rsidRDefault="002876A1" w:rsidP="000A72F1">
      <w:pPr>
        <w:numPr>
          <w:ilvl w:val="0"/>
          <w:numId w:val="52"/>
        </w:numPr>
        <w:tabs>
          <w:tab w:val="left" w:pos="851"/>
        </w:tabs>
        <w:spacing w:after="0" w:line="288" w:lineRule="auto"/>
        <w:ind w:left="1276" w:hanging="283"/>
        <w:jc w:val="both"/>
        <w:rPr>
          <w:rFonts w:ascii="Arial" w:eastAsia="Times New Roman" w:hAnsi="Arial" w:cs="Arial"/>
          <w:lang w:eastAsia="pl-PL"/>
        </w:rPr>
      </w:pPr>
      <w:r w:rsidRPr="00885891">
        <w:rPr>
          <w:rFonts w:ascii="Arial" w:eastAsia="Times New Roman" w:hAnsi="Arial" w:cs="Arial"/>
          <w:lang w:eastAsia="pl-PL"/>
        </w:rPr>
        <w:t>zmiana obowiązującej stawki VAT,</w:t>
      </w:r>
    </w:p>
    <w:p w:rsidR="002876A1" w:rsidRPr="00885891" w:rsidRDefault="002876A1" w:rsidP="000A72F1">
      <w:pPr>
        <w:numPr>
          <w:ilvl w:val="0"/>
          <w:numId w:val="52"/>
        </w:numPr>
        <w:tabs>
          <w:tab w:val="left" w:pos="851"/>
        </w:tabs>
        <w:spacing w:after="0" w:line="288" w:lineRule="auto"/>
        <w:ind w:left="1276" w:hanging="283"/>
        <w:jc w:val="both"/>
        <w:rPr>
          <w:rFonts w:ascii="Arial" w:eastAsia="Times New Roman" w:hAnsi="Arial" w:cs="Arial"/>
          <w:lang w:eastAsia="pl-PL"/>
        </w:rPr>
      </w:pPr>
      <w:r w:rsidRPr="00885891">
        <w:rPr>
          <w:rFonts w:ascii="Arial" w:eastAsia="Times New Roman" w:hAnsi="Arial" w:cs="Arial"/>
          <w:lang w:eastAsia="pl-PL"/>
        </w:rPr>
        <w:t xml:space="preserve">rezygnacja przez zamawiającego z realizacji części przedmiotu umowy. W takim przypadku wynagrodzenie przysługujące wykonawcy zostanie pomniejszone, przy czym zamawiający zapłaci za wszystkie spełnione </w:t>
      </w:r>
      <w:r w:rsidRPr="00885891">
        <w:rPr>
          <w:rFonts w:ascii="Arial" w:eastAsia="Times New Roman" w:hAnsi="Arial" w:cs="Arial"/>
          <w:lang w:eastAsia="pl-PL"/>
        </w:rPr>
        <w:lastRenderedPageBreak/>
        <w:t>świadczenia oraz udokumentowane koszty, które wykonawca poniósł w związku z wynikającymi z umowy planowanymi świadczeniami.</w:t>
      </w:r>
    </w:p>
    <w:p w:rsidR="002876A1" w:rsidRPr="00885891" w:rsidRDefault="002876A1" w:rsidP="002876A1">
      <w:pPr>
        <w:tabs>
          <w:tab w:val="num" w:pos="720"/>
          <w:tab w:val="left" w:pos="1080"/>
        </w:tabs>
        <w:spacing w:after="0" w:line="24" w:lineRule="atLeast"/>
        <w:jc w:val="both"/>
        <w:rPr>
          <w:rFonts w:ascii="Arial" w:eastAsia="Times New Roman" w:hAnsi="Arial" w:cs="Arial"/>
          <w:sz w:val="16"/>
          <w:szCs w:val="16"/>
          <w:lang w:eastAsia="pl-PL"/>
        </w:rPr>
      </w:pPr>
    </w:p>
    <w:p w:rsidR="002876A1" w:rsidRPr="00885891" w:rsidRDefault="002876A1" w:rsidP="002876A1">
      <w:pPr>
        <w:tabs>
          <w:tab w:val="num" w:pos="720"/>
          <w:tab w:val="left" w:pos="1080"/>
        </w:tabs>
        <w:spacing w:after="0" w:line="24" w:lineRule="atLeast"/>
        <w:jc w:val="both"/>
        <w:rPr>
          <w:rFonts w:ascii="Arial" w:eastAsia="Times New Roman" w:hAnsi="Arial" w:cs="Arial"/>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885891" w:rsidTr="00BC085A">
        <w:tc>
          <w:tcPr>
            <w:tcW w:w="9210" w:type="dxa"/>
            <w:shd w:val="clear" w:color="auto" w:fill="D9D9D9"/>
          </w:tcPr>
          <w:p w:rsidR="002876A1" w:rsidRPr="00885891" w:rsidRDefault="002876A1" w:rsidP="002876A1">
            <w:pPr>
              <w:keepNext/>
              <w:spacing w:after="0" w:line="312" w:lineRule="auto"/>
              <w:outlineLvl w:val="0"/>
              <w:rPr>
                <w:rFonts w:ascii="Arial" w:eastAsia="Times New Roman" w:hAnsi="Arial" w:cs="Arial"/>
                <w:b/>
                <w:sz w:val="20"/>
                <w:szCs w:val="20"/>
                <w:lang w:eastAsia="pl-PL"/>
              </w:rPr>
            </w:pPr>
            <w:bookmarkStart w:id="17" w:name="_Toc333231370"/>
            <w:r w:rsidRPr="00885891">
              <w:rPr>
                <w:rFonts w:ascii="Arial" w:eastAsia="Times New Roman" w:hAnsi="Arial" w:cs="Arial"/>
                <w:b/>
                <w:sz w:val="20"/>
                <w:szCs w:val="20"/>
                <w:lang w:eastAsia="pl-PL"/>
              </w:rPr>
              <w:t>17. ŚRODKI OCHRONY PRAWNEJ</w:t>
            </w:r>
            <w:bookmarkEnd w:id="17"/>
          </w:p>
        </w:tc>
      </w:tr>
    </w:tbl>
    <w:p w:rsidR="002876A1" w:rsidRPr="00885891" w:rsidRDefault="002876A1" w:rsidP="002876A1">
      <w:pPr>
        <w:tabs>
          <w:tab w:val="num" w:pos="720"/>
          <w:tab w:val="left" w:pos="1080"/>
        </w:tabs>
        <w:spacing w:after="0" w:line="24" w:lineRule="atLeast"/>
        <w:jc w:val="both"/>
        <w:rPr>
          <w:rFonts w:ascii="Arial" w:eastAsia="Times New Roman" w:hAnsi="Arial" w:cs="Arial"/>
          <w:sz w:val="24"/>
          <w:szCs w:val="24"/>
          <w:lang w:eastAsia="pl-PL"/>
        </w:rPr>
      </w:pPr>
    </w:p>
    <w:p w:rsidR="002876A1" w:rsidRPr="00885891" w:rsidRDefault="002876A1" w:rsidP="00D67923">
      <w:pPr>
        <w:numPr>
          <w:ilvl w:val="0"/>
          <w:numId w:val="8"/>
        </w:numPr>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t xml:space="preserve">Środki ochrony prawnej w niniejszym postępowaniu przysługują Wykonawcy, a także innym osobom, jeżeli ich interes prawny w uzyskaniu zamówienia doznał lub może doznać uszczerbku w wyniku naruszenia przez Zamawiającego przepisów Regulaminu </w:t>
      </w:r>
      <w:proofErr w:type="spellStart"/>
      <w:r w:rsidRPr="00885891">
        <w:rPr>
          <w:rFonts w:ascii="Arial" w:eastAsia="Times New Roman" w:hAnsi="Arial" w:cs="Arial"/>
          <w:lang w:eastAsia="pl-PL"/>
        </w:rPr>
        <w:t>ZWiK</w:t>
      </w:r>
      <w:proofErr w:type="spellEnd"/>
      <w:r w:rsidRPr="00885891">
        <w:rPr>
          <w:rFonts w:ascii="Arial" w:eastAsia="Times New Roman" w:hAnsi="Arial" w:cs="Arial"/>
          <w:lang w:eastAsia="pl-PL"/>
        </w:rPr>
        <w:t xml:space="preserve"> Sp. z o.o. w Raciborzu.</w:t>
      </w:r>
    </w:p>
    <w:p w:rsidR="002876A1" w:rsidRPr="00885891" w:rsidRDefault="002876A1" w:rsidP="00D67923">
      <w:pPr>
        <w:numPr>
          <w:ilvl w:val="0"/>
          <w:numId w:val="8"/>
        </w:numPr>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t xml:space="preserve">Niniejsze postępowanie jest zamówieniem sektorowym poniżej 5 </w:t>
      </w:r>
      <w:r w:rsidR="000548F6" w:rsidRPr="00885891">
        <w:rPr>
          <w:rFonts w:ascii="Arial" w:eastAsia="Times New Roman" w:hAnsi="Arial" w:cs="Arial"/>
          <w:lang w:eastAsia="pl-PL"/>
        </w:rPr>
        <w:t>186</w:t>
      </w:r>
      <w:r w:rsidRPr="00885891">
        <w:rPr>
          <w:rFonts w:ascii="Arial" w:eastAsia="Times New Roman" w:hAnsi="Arial" w:cs="Arial"/>
          <w:lang w:eastAsia="pl-PL"/>
        </w:rPr>
        <w:t xml:space="preserve"> 000 euro, realizowane na podstawie Regulaminu Udzielania Zamówień przez </w:t>
      </w:r>
      <w:proofErr w:type="spellStart"/>
      <w:r w:rsidRPr="00885891">
        <w:rPr>
          <w:rFonts w:ascii="Arial" w:eastAsia="Times New Roman" w:hAnsi="Arial" w:cs="Arial"/>
          <w:lang w:eastAsia="pl-PL"/>
        </w:rPr>
        <w:t>ZWiK</w:t>
      </w:r>
      <w:proofErr w:type="spellEnd"/>
      <w:r w:rsidRPr="00885891">
        <w:rPr>
          <w:rFonts w:ascii="Arial" w:eastAsia="Times New Roman" w:hAnsi="Arial" w:cs="Arial"/>
          <w:lang w:eastAsia="pl-PL"/>
        </w:rPr>
        <w:t xml:space="preserve"> Sp. z o.o. w Raciborzu. Wykonawca może wnieść umotywowane odwołanie do Zamawiającego na wybór trybu postępowania, tj. zakwalifikowanie zamówienia jako sektorowe.</w:t>
      </w:r>
    </w:p>
    <w:p w:rsidR="002876A1" w:rsidRPr="00885891" w:rsidRDefault="002876A1" w:rsidP="002876A1">
      <w:pPr>
        <w:spacing w:after="0" w:line="264" w:lineRule="auto"/>
        <w:jc w:val="both"/>
        <w:rPr>
          <w:rFonts w:ascii="Arial" w:eastAsia="Times New Roman" w:hAnsi="Arial" w:cs="Arial"/>
          <w:sz w:val="16"/>
          <w:szCs w:val="16"/>
          <w:lang w:eastAsia="pl-PL"/>
        </w:rPr>
      </w:pPr>
    </w:p>
    <w:p w:rsidR="00A253A8" w:rsidRPr="00885891" w:rsidRDefault="00A253A8" w:rsidP="002876A1">
      <w:pPr>
        <w:spacing w:after="0" w:line="264" w:lineRule="auto"/>
        <w:jc w:val="both"/>
        <w:rPr>
          <w:rFonts w:ascii="Arial" w:eastAsia="Times New Roman" w:hAnsi="Arial" w:cs="Arial"/>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885891" w:rsidTr="00BC085A">
        <w:tc>
          <w:tcPr>
            <w:tcW w:w="9210" w:type="dxa"/>
            <w:shd w:val="clear" w:color="auto" w:fill="D9D9D9"/>
          </w:tcPr>
          <w:p w:rsidR="002876A1" w:rsidRPr="00885891" w:rsidRDefault="002876A1" w:rsidP="002876A1">
            <w:pPr>
              <w:keepNext/>
              <w:spacing w:after="0" w:line="312" w:lineRule="auto"/>
              <w:outlineLvl w:val="0"/>
              <w:rPr>
                <w:rFonts w:ascii="Arial" w:eastAsia="Times New Roman" w:hAnsi="Arial" w:cs="Arial"/>
                <w:b/>
                <w:sz w:val="20"/>
                <w:szCs w:val="20"/>
                <w:lang w:eastAsia="pl-PL"/>
              </w:rPr>
            </w:pPr>
            <w:bookmarkStart w:id="18" w:name="_Toc333231371"/>
            <w:r w:rsidRPr="00885891">
              <w:rPr>
                <w:rFonts w:ascii="Arial" w:eastAsia="Times New Roman" w:hAnsi="Arial" w:cs="Arial"/>
                <w:b/>
                <w:sz w:val="20"/>
                <w:szCs w:val="20"/>
                <w:lang w:eastAsia="pl-PL"/>
              </w:rPr>
              <w:t>18. POSTANOWIENIA DOTYCZĄCE JAWNOŚCI PROTOKOŁU POSTĘPOWANIA O UDZIELENIE ZAMÓWIENIA</w:t>
            </w:r>
            <w:bookmarkEnd w:id="18"/>
          </w:p>
        </w:tc>
      </w:tr>
    </w:tbl>
    <w:p w:rsidR="00A253A8" w:rsidRPr="00885891" w:rsidRDefault="00A253A8" w:rsidP="00A253A8">
      <w:pPr>
        <w:spacing w:after="0" w:line="288" w:lineRule="auto"/>
        <w:ind w:left="426"/>
        <w:jc w:val="both"/>
        <w:rPr>
          <w:rFonts w:ascii="Arial" w:eastAsia="Times New Roman" w:hAnsi="Arial" w:cs="Arial"/>
          <w:lang w:eastAsia="pl-PL"/>
        </w:rPr>
      </w:pPr>
    </w:p>
    <w:p w:rsidR="002876A1" w:rsidRPr="00885891" w:rsidRDefault="002876A1" w:rsidP="00D67923">
      <w:pPr>
        <w:numPr>
          <w:ilvl w:val="0"/>
          <w:numId w:val="33"/>
        </w:numPr>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t>Oferty, opinie biegłych, oświadczenia, zawiadomienia, wnioski, inne dokumenty i informacje składne przez zamawiającego i wykonawców oraz umowa w sprawie zamówienia stanowią załączniki do protokołu postępowania.</w:t>
      </w:r>
    </w:p>
    <w:p w:rsidR="002876A1" w:rsidRPr="00885891" w:rsidRDefault="002876A1" w:rsidP="00D67923">
      <w:pPr>
        <w:numPr>
          <w:ilvl w:val="0"/>
          <w:numId w:val="33"/>
        </w:numPr>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t>Protokół wraz z załącznikami jest jawny. Załączniki do protokołu udostępnia się po dokonaniu wyboru najkorzystniejszej oferty lub unieważnieniu postępowania.</w:t>
      </w:r>
    </w:p>
    <w:p w:rsidR="002876A1" w:rsidRPr="00885891" w:rsidRDefault="002876A1" w:rsidP="00D67923">
      <w:pPr>
        <w:numPr>
          <w:ilvl w:val="0"/>
          <w:numId w:val="33"/>
        </w:numPr>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t>Oferty są jawne od chwili ich otwarcia.</w:t>
      </w:r>
    </w:p>
    <w:p w:rsidR="002876A1" w:rsidRPr="00885891" w:rsidRDefault="002876A1" w:rsidP="00D67923">
      <w:pPr>
        <w:numPr>
          <w:ilvl w:val="0"/>
          <w:numId w:val="33"/>
        </w:numPr>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t>Nie ujawnia się informacji stanowiących tajemnicę przedsiębiorstwa w rozumieniu przepisów o zwalczaniu nieuczciwej konkurencji, jeżeli wykonawca, nie później niż w terminie składania ofert, zastrzegł, że nie mogą one być udostępniane.</w:t>
      </w:r>
    </w:p>
    <w:p w:rsidR="002876A1" w:rsidRPr="00885891" w:rsidRDefault="002876A1" w:rsidP="00D67923">
      <w:pPr>
        <w:numPr>
          <w:ilvl w:val="0"/>
          <w:numId w:val="33"/>
        </w:numPr>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t>Ujawnianie uczestnikom postępowania treści protokołu, wraz załącznikami odbywać się będzie wg poniższych zasad:</w:t>
      </w:r>
    </w:p>
    <w:p w:rsidR="002876A1" w:rsidRPr="00885891" w:rsidRDefault="002876A1" w:rsidP="00D67923">
      <w:pPr>
        <w:numPr>
          <w:ilvl w:val="0"/>
          <w:numId w:val="34"/>
        </w:numPr>
        <w:spacing w:after="0" w:line="288" w:lineRule="auto"/>
        <w:ind w:left="851" w:hanging="284"/>
        <w:jc w:val="both"/>
        <w:rPr>
          <w:rFonts w:ascii="Arial" w:eastAsia="Times New Roman" w:hAnsi="Arial" w:cs="Arial"/>
          <w:lang w:eastAsia="pl-PL"/>
        </w:rPr>
      </w:pPr>
      <w:r w:rsidRPr="00885891">
        <w:rPr>
          <w:rFonts w:ascii="Arial" w:eastAsia="Times New Roman" w:hAnsi="Arial" w:cs="Arial"/>
          <w:lang w:eastAsia="pl-PL"/>
        </w:rPr>
        <w:t>Zamawiający udostępni wskazane dokumenty po złożeniu pisemnego wniosku.</w:t>
      </w:r>
    </w:p>
    <w:p w:rsidR="002876A1" w:rsidRPr="00885891" w:rsidRDefault="002876A1" w:rsidP="00D67923">
      <w:pPr>
        <w:numPr>
          <w:ilvl w:val="0"/>
          <w:numId w:val="34"/>
        </w:numPr>
        <w:spacing w:after="0" w:line="288" w:lineRule="auto"/>
        <w:ind w:left="851" w:hanging="284"/>
        <w:jc w:val="both"/>
        <w:rPr>
          <w:rFonts w:ascii="Arial" w:eastAsia="Times New Roman" w:hAnsi="Arial" w:cs="Arial"/>
          <w:lang w:eastAsia="pl-PL"/>
        </w:rPr>
      </w:pPr>
      <w:r w:rsidRPr="00885891">
        <w:rPr>
          <w:rFonts w:ascii="Arial" w:eastAsia="Times New Roman" w:hAnsi="Arial" w:cs="Arial"/>
          <w:lang w:eastAsia="pl-PL"/>
        </w:rPr>
        <w:t>Zamawiający wyznaczy termin, miejsce oraz zakres udostępnianych dokumentów i informacji.</w:t>
      </w:r>
    </w:p>
    <w:p w:rsidR="002876A1" w:rsidRPr="00885891" w:rsidRDefault="002876A1" w:rsidP="00D67923">
      <w:pPr>
        <w:numPr>
          <w:ilvl w:val="0"/>
          <w:numId w:val="34"/>
        </w:numPr>
        <w:spacing w:after="0" w:line="288" w:lineRule="auto"/>
        <w:ind w:left="851" w:hanging="284"/>
        <w:jc w:val="both"/>
        <w:rPr>
          <w:rFonts w:ascii="Arial" w:eastAsia="Times New Roman" w:hAnsi="Arial" w:cs="Arial"/>
          <w:lang w:eastAsia="pl-PL"/>
        </w:rPr>
      </w:pPr>
      <w:r w:rsidRPr="00885891">
        <w:rPr>
          <w:rFonts w:ascii="Arial" w:eastAsia="Times New Roman" w:hAnsi="Arial" w:cs="Arial"/>
          <w:lang w:eastAsia="pl-PL"/>
        </w:rPr>
        <w:t>Zamawiający wyznaczy członka komisji, w którego obecności dokonana zostanie czynność przeglądania.</w:t>
      </w:r>
    </w:p>
    <w:p w:rsidR="002876A1" w:rsidRPr="00885891" w:rsidRDefault="002876A1" w:rsidP="00D67923">
      <w:pPr>
        <w:numPr>
          <w:ilvl w:val="0"/>
          <w:numId w:val="34"/>
        </w:numPr>
        <w:spacing w:after="0" w:line="288" w:lineRule="auto"/>
        <w:ind w:left="851" w:hanging="284"/>
        <w:jc w:val="both"/>
        <w:rPr>
          <w:rFonts w:ascii="Arial" w:eastAsia="Times New Roman" w:hAnsi="Arial" w:cs="Arial"/>
          <w:lang w:eastAsia="pl-PL"/>
        </w:rPr>
      </w:pPr>
      <w:r w:rsidRPr="00885891">
        <w:rPr>
          <w:rFonts w:ascii="Arial" w:eastAsia="Times New Roman" w:hAnsi="Arial" w:cs="Arial"/>
          <w:lang w:eastAsia="pl-PL"/>
        </w:rPr>
        <w:t>Udostępnienie może mieć miejsce wyłącznie w siedzibie Zamawiającego oraz w czasie godzin jego urzędowania.</w:t>
      </w:r>
    </w:p>
    <w:p w:rsidR="002876A1" w:rsidRPr="00885891" w:rsidRDefault="002876A1" w:rsidP="00D67923">
      <w:pPr>
        <w:numPr>
          <w:ilvl w:val="0"/>
          <w:numId w:val="33"/>
        </w:numPr>
        <w:spacing w:after="0" w:line="288" w:lineRule="auto"/>
        <w:ind w:left="426" w:hanging="284"/>
        <w:jc w:val="both"/>
        <w:rPr>
          <w:rFonts w:ascii="Arial" w:eastAsia="Times New Roman" w:hAnsi="Arial" w:cs="Arial"/>
          <w:lang w:eastAsia="pl-PL"/>
        </w:rPr>
      </w:pPr>
      <w:r w:rsidRPr="00885891">
        <w:rPr>
          <w:rFonts w:ascii="Arial" w:eastAsia="Times New Roman" w:hAnsi="Arial" w:cs="Arial"/>
          <w:lang w:eastAsia="pl-PL"/>
        </w:rPr>
        <w:t>W sprawach nieuregulowanych zastosowanie mają przepisy Regulaminu oraz Kodeksu Cywilnego.</w:t>
      </w:r>
    </w:p>
    <w:p w:rsidR="002876A1" w:rsidRPr="003101DA" w:rsidRDefault="002876A1" w:rsidP="002876A1">
      <w:pPr>
        <w:spacing w:after="0" w:line="24" w:lineRule="atLeast"/>
        <w:rPr>
          <w:rFonts w:ascii="Arial" w:eastAsia="Times New Roman" w:hAnsi="Arial" w:cs="Arial"/>
          <w:color w:val="FF0000"/>
          <w:lang w:eastAsia="pl-PL"/>
        </w:rPr>
      </w:pPr>
    </w:p>
    <w:p w:rsidR="002876A1" w:rsidRPr="003101DA" w:rsidRDefault="002876A1" w:rsidP="002876A1">
      <w:pPr>
        <w:spacing w:after="0" w:line="24" w:lineRule="atLeast"/>
        <w:rPr>
          <w:rFonts w:ascii="Arial" w:eastAsia="Times New Roman" w:hAnsi="Arial" w:cs="Arial"/>
          <w:color w:val="FF000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3101DA" w:rsidTr="00BC085A">
        <w:tc>
          <w:tcPr>
            <w:tcW w:w="9210" w:type="dxa"/>
            <w:shd w:val="clear" w:color="auto" w:fill="D9D9D9"/>
          </w:tcPr>
          <w:p w:rsidR="002876A1" w:rsidRPr="00E74B5E" w:rsidRDefault="002876A1" w:rsidP="00BC085A">
            <w:pPr>
              <w:keepNext/>
              <w:spacing w:after="0" w:line="312" w:lineRule="auto"/>
              <w:outlineLvl w:val="0"/>
              <w:rPr>
                <w:rFonts w:ascii="Arial" w:eastAsia="Times New Roman" w:hAnsi="Arial" w:cs="Arial"/>
                <w:b/>
                <w:sz w:val="20"/>
                <w:szCs w:val="20"/>
                <w:lang w:eastAsia="pl-PL"/>
              </w:rPr>
            </w:pPr>
            <w:bookmarkStart w:id="19" w:name="_Toc333231372"/>
            <w:r w:rsidRPr="00E74B5E">
              <w:rPr>
                <w:rFonts w:ascii="Arial" w:eastAsia="Times New Roman" w:hAnsi="Arial" w:cs="Arial"/>
                <w:b/>
                <w:sz w:val="20"/>
                <w:szCs w:val="20"/>
                <w:lang w:eastAsia="pl-PL"/>
              </w:rPr>
              <w:t xml:space="preserve">19. </w:t>
            </w:r>
            <w:r w:rsidR="00BC085A" w:rsidRPr="00E74B5E">
              <w:rPr>
                <w:rFonts w:ascii="Arial" w:eastAsia="Times New Roman" w:hAnsi="Arial" w:cs="Arial"/>
                <w:b/>
                <w:sz w:val="20"/>
                <w:szCs w:val="20"/>
                <w:lang w:eastAsia="pl-PL"/>
              </w:rPr>
              <w:t>WYKAZ ZAŁĄCZNIKÓW SKŁADAJĄCYCH SIĘ NA INTEGRALNĄ CZEŚĆ SPECYFIKACJI ISTOTNYCH WARUNKÓW ZAMO</w:t>
            </w:r>
            <w:r w:rsidRPr="00E74B5E">
              <w:rPr>
                <w:rFonts w:ascii="Arial" w:eastAsia="Times New Roman" w:hAnsi="Arial" w:cs="Arial"/>
                <w:b/>
                <w:sz w:val="20"/>
                <w:szCs w:val="20"/>
                <w:lang w:eastAsia="pl-PL"/>
              </w:rPr>
              <w:t>WIENIA</w:t>
            </w:r>
            <w:bookmarkEnd w:id="19"/>
          </w:p>
        </w:tc>
      </w:tr>
    </w:tbl>
    <w:p w:rsidR="002876A1" w:rsidRPr="003101DA" w:rsidRDefault="002876A1" w:rsidP="002876A1">
      <w:pPr>
        <w:spacing w:after="0" w:line="24" w:lineRule="atLeast"/>
        <w:rPr>
          <w:rFonts w:ascii="Arial" w:eastAsia="Times New Roman" w:hAnsi="Arial" w:cs="Arial"/>
          <w:color w:val="FF0000"/>
          <w:lang w:eastAsia="pl-PL"/>
        </w:rPr>
      </w:pPr>
    </w:p>
    <w:p w:rsidR="002876A1" w:rsidRPr="003101DA" w:rsidRDefault="002876A1" w:rsidP="002876A1">
      <w:pPr>
        <w:widowControl w:val="0"/>
        <w:autoSpaceDE w:val="0"/>
        <w:autoSpaceDN w:val="0"/>
        <w:adjustRightInd w:val="0"/>
        <w:spacing w:after="0" w:line="240" w:lineRule="auto"/>
        <w:rPr>
          <w:rFonts w:ascii="Arial" w:eastAsia="Times New Roman" w:hAnsi="Arial" w:cs="Arial"/>
          <w:color w:val="FF0000"/>
          <w:sz w:val="20"/>
          <w:szCs w:val="20"/>
          <w:lang w:eastAsia="pl-PL"/>
        </w:rPr>
      </w:pPr>
    </w:p>
    <w:p w:rsidR="002876A1" w:rsidRPr="00885891" w:rsidRDefault="002876A1" w:rsidP="00A86A11">
      <w:pPr>
        <w:pStyle w:val="Bezodstpw"/>
        <w:spacing w:line="276" w:lineRule="auto"/>
        <w:rPr>
          <w:rFonts w:ascii="Arial" w:hAnsi="Arial" w:cs="Arial"/>
          <w:sz w:val="22"/>
          <w:szCs w:val="22"/>
        </w:rPr>
      </w:pPr>
      <w:r w:rsidRPr="00885891">
        <w:rPr>
          <w:rFonts w:ascii="Arial" w:hAnsi="Arial" w:cs="Arial"/>
          <w:sz w:val="22"/>
          <w:szCs w:val="22"/>
        </w:rPr>
        <w:t>Numer 1. Formularz ofertowy Wykonawcy</w:t>
      </w:r>
      <w:r w:rsidR="002E3756" w:rsidRPr="00885891">
        <w:rPr>
          <w:rFonts w:ascii="Arial" w:hAnsi="Arial" w:cs="Arial"/>
          <w:sz w:val="22"/>
          <w:szCs w:val="22"/>
        </w:rPr>
        <w:t xml:space="preserve"> </w:t>
      </w:r>
    </w:p>
    <w:p w:rsidR="002876A1" w:rsidRPr="00885891" w:rsidRDefault="002876A1" w:rsidP="00A86A11">
      <w:pPr>
        <w:pStyle w:val="Bezodstpw"/>
        <w:spacing w:line="276" w:lineRule="auto"/>
        <w:rPr>
          <w:rFonts w:ascii="Arial" w:hAnsi="Arial" w:cs="Arial"/>
          <w:sz w:val="22"/>
          <w:szCs w:val="22"/>
        </w:rPr>
      </w:pPr>
      <w:r w:rsidRPr="00885891">
        <w:rPr>
          <w:rFonts w:ascii="Arial" w:hAnsi="Arial" w:cs="Arial"/>
          <w:sz w:val="22"/>
          <w:szCs w:val="22"/>
        </w:rPr>
        <w:t>Numer 2. Oświadczenie o spełnieniu warunków udziału w postępowaniu.</w:t>
      </w:r>
    </w:p>
    <w:p w:rsidR="002876A1" w:rsidRPr="00885891" w:rsidRDefault="002876A1" w:rsidP="00A86A11">
      <w:pPr>
        <w:pStyle w:val="Bezodstpw"/>
        <w:spacing w:line="276" w:lineRule="auto"/>
        <w:rPr>
          <w:rFonts w:ascii="Arial" w:hAnsi="Arial" w:cs="Arial"/>
          <w:sz w:val="22"/>
          <w:szCs w:val="22"/>
        </w:rPr>
      </w:pPr>
      <w:r w:rsidRPr="00885891">
        <w:rPr>
          <w:rFonts w:ascii="Arial" w:hAnsi="Arial" w:cs="Arial"/>
          <w:sz w:val="22"/>
          <w:szCs w:val="22"/>
        </w:rPr>
        <w:t>Numer 3. Oświadczenie o braku podstaw do wykluczenia z postępowania.</w:t>
      </w:r>
    </w:p>
    <w:p w:rsidR="002876A1" w:rsidRPr="00885891" w:rsidRDefault="002876A1" w:rsidP="00A86A11">
      <w:pPr>
        <w:pStyle w:val="Bezodstpw"/>
        <w:spacing w:line="276" w:lineRule="auto"/>
        <w:rPr>
          <w:rFonts w:ascii="Arial" w:hAnsi="Arial" w:cs="Arial"/>
          <w:sz w:val="22"/>
          <w:szCs w:val="22"/>
        </w:rPr>
      </w:pPr>
      <w:r w:rsidRPr="00885891">
        <w:rPr>
          <w:rFonts w:ascii="Arial" w:hAnsi="Arial" w:cs="Arial"/>
          <w:sz w:val="22"/>
          <w:szCs w:val="22"/>
        </w:rPr>
        <w:lastRenderedPageBreak/>
        <w:t>Numer 4. Wykaz wykonanych robót.</w:t>
      </w:r>
    </w:p>
    <w:p w:rsidR="002876A1" w:rsidRPr="00885891" w:rsidRDefault="002876A1" w:rsidP="00A86A11">
      <w:pPr>
        <w:pStyle w:val="Bezodstpw"/>
        <w:spacing w:line="276" w:lineRule="auto"/>
        <w:rPr>
          <w:rFonts w:ascii="Arial" w:hAnsi="Arial" w:cs="Arial"/>
          <w:sz w:val="22"/>
          <w:szCs w:val="22"/>
        </w:rPr>
      </w:pPr>
      <w:r w:rsidRPr="00885891">
        <w:rPr>
          <w:rFonts w:ascii="Arial" w:hAnsi="Arial" w:cs="Arial"/>
          <w:sz w:val="22"/>
          <w:szCs w:val="22"/>
        </w:rPr>
        <w:t>Numer 5. Wykaz osób, które będą uczestniczyć w wykonaniu zamówienia.</w:t>
      </w:r>
    </w:p>
    <w:p w:rsidR="00A86A11" w:rsidRPr="00885891" w:rsidRDefault="002876A1" w:rsidP="00A86A11">
      <w:pPr>
        <w:pStyle w:val="Bezodstpw"/>
        <w:spacing w:line="276" w:lineRule="auto"/>
        <w:rPr>
          <w:rFonts w:ascii="Arial" w:hAnsi="Arial" w:cs="Arial"/>
          <w:bCs/>
          <w:sz w:val="22"/>
          <w:szCs w:val="22"/>
        </w:rPr>
      </w:pPr>
      <w:r w:rsidRPr="00885891">
        <w:rPr>
          <w:rFonts w:ascii="Arial" w:hAnsi="Arial" w:cs="Arial"/>
          <w:sz w:val="22"/>
          <w:szCs w:val="22"/>
        </w:rPr>
        <w:t xml:space="preserve">Numer 6. </w:t>
      </w:r>
      <w:r w:rsidRPr="00885891">
        <w:rPr>
          <w:rFonts w:ascii="Arial" w:hAnsi="Arial" w:cs="Arial"/>
          <w:bCs/>
          <w:sz w:val="22"/>
          <w:szCs w:val="22"/>
        </w:rPr>
        <w:t xml:space="preserve">Oświadczenie, że osoby, które będą uczestniczyć w wykonywaniu zamówienia, </w:t>
      </w:r>
    </w:p>
    <w:p w:rsidR="002876A1" w:rsidRPr="00885891" w:rsidRDefault="00A86A11" w:rsidP="00A86A11">
      <w:pPr>
        <w:pStyle w:val="Bezodstpw"/>
        <w:spacing w:line="276" w:lineRule="auto"/>
        <w:rPr>
          <w:rFonts w:ascii="Arial" w:hAnsi="Arial" w:cs="Arial"/>
          <w:sz w:val="22"/>
          <w:szCs w:val="22"/>
        </w:rPr>
      </w:pPr>
      <w:r w:rsidRPr="00885891">
        <w:rPr>
          <w:rFonts w:ascii="Arial" w:hAnsi="Arial" w:cs="Arial"/>
          <w:bCs/>
          <w:sz w:val="22"/>
          <w:szCs w:val="22"/>
        </w:rPr>
        <w:t xml:space="preserve">                </w:t>
      </w:r>
      <w:r w:rsidR="002876A1" w:rsidRPr="00885891">
        <w:rPr>
          <w:rFonts w:ascii="Arial" w:hAnsi="Arial" w:cs="Arial"/>
          <w:bCs/>
          <w:sz w:val="22"/>
          <w:szCs w:val="22"/>
        </w:rPr>
        <w:t>posia</w:t>
      </w:r>
      <w:r w:rsidRPr="00885891">
        <w:rPr>
          <w:rFonts w:ascii="Arial" w:hAnsi="Arial" w:cs="Arial"/>
          <w:bCs/>
          <w:sz w:val="22"/>
          <w:szCs w:val="22"/>
        </w:rPr>
        <w:t xml:space="preserve">dają </w:t>
      </w:r>
      <w:r w:rsidR="002876A1" w:rsidRPr="00885891">
        <w:rPr>
          <w:rFonts w:ascii="Arial" w:hAnsi="Arial" w:cs="Arial"/>
          <w:bCs/>
          <w:sz w:val="22"/>
          <w:szCs w:val="22"/>
        </w:rPr>
        <w:t>wymagane uprawnienia.</w:t>
      </w:r>
    </w:p>
    <w:p w:rsidR="00016A1E" w:rsidRPr="00885891" w:rsidRDefault="002876A1" w:rsidP="00A86A11">
      <w:pPr>
        <w:pStyle w:val="Bezodstpw"/>
        <w:spacing w:line="276" w:lineRule="auto"/>
        <w:rPr>
          <w:rFonts w:ascii="Arial" w:hAnsi="Arial" w:cs="Arial"/>
          <w:sz w:val="22"/>
          <w:szCs w:val="22"/>
        </w:rPr>
      </w:pPr>
      <w:r w:rsidRPr="00885891">
        <w:rPr>
          <w:rFonts w:ascii="Arial" w:hAnsi="Arial" w:cs="Arial"/>
          <w:sz w:val="22"/>
          <w:szCs w:val="22"/>
        </w:rPr>
        <w:t>Numer 7. Wzór umowy.</w:t>
      </w:r>
    </w:p>
    <w:p w:rsidR="00A86A11" w:rsidRPr="00885891" w:rsidRDefault="00016A1E" w:rsidP="00A86A11">
      <w:pPr>
        <w:pStyle w:val="Bezodstpw"/>
        <w:spacing w:line="276" w:lineRule="auto"/>
        <w:rPr>
          <w:rFonts w:ascii="Arial" w:hAnsi="Arial" w:cs="Arial"/>
          <w:snapToGrid w:val="0"/>
          <w:sz w:val="22"/>
          <w:szCs w:val="22"/>
        </w:rPr>
      </w:pPr>
      <w:r w:rsidRPr="00885891">
        <w:rPr>
          <w:rFonts w:ascii="Arial" w:hAnsi="Arial" w:cs="Arial"/>
          <w:sz w:val="22"/>
          <w:szCs w:val="22"/>
        </w:rPr>
        <w:t xml:space="preserve">Numer 8. </w:t>
      </w:r>
      <w:r w:rsidR="00A86A11" w:rsidRPr="00885891">
        <w:rPr>
          <w:rFonts w:ascii="Arial" w:hAnsi="Arial" w:cs="Arial"/>
          <w:sz w:val="22"/>
          <w:szCs w:val="22"/>
        </w:rPr>
        <w:t>Oświadczenie Wykonawcy o przynależności do grupy kapitałowej</w:t>
      </w:r>
    </w:p>
    <w:p w:rsidR="00A369AB" w:rsidRPr="00E74B5E" w:rsidRDefault="002876A1" w:rsidP="00E74B5E">
      <w:pPr>
        <w:pStyle w:val="Bezodstpw"/>
        <w:spacing w:line="276" w:lineRule="auto"/>
        <w:rPr>
          <w:rFonts w:ascii="Arial" w:hAnsi="Arial" w:cs="Arial"/>
          <w:snapToGrid w:val="0"/>
          <w:sz w:val="22"/>
          <w:szCs w:val="22"/>
        </w:rPr>
      </w:pPr>
      <w:r w:rsidRPr="00E74B5E">
        <w:rPr>
          <w:rFonts w:ascii="Arial" w:hAnsi="Arial" w:cs="Arial"/>
          <w:sz w:val="22"/>
          <w:szCs w:val="22"/>
        </w:rPr>
        <w:t xml:space="preserve">Numer </w:t>
      </w:r>
      <w:r w:rsidR="002A5634" w:rsidRPr="00E74B5E">
        <w:rPr>
          <w:rFonts w:ascii="Arial" w:hAnsi="Arial" w:cs="Arial"/>
          <w:sz w:val="22"/>
          <w:szCs w:val="22"/>
        </w:rPr>
        <w:t>9.</w:t>
      </w:r>
      <w:r w:rsidR="00A369AB" w:rsidRPr="00E74B5E">
        <w:rPr>
          <w:rFonts w:ascii="Arial" w:hAnsi="Arial" w:cs="Arial"/>
          <w:sz w:val="22"/>
          <w:szCs w:val="22"/>
        </w:rPr>
        <w:t xml:space="preserve"> </w:t>
      </w:r>
      <w:r w:rsidR="00E74B5E" w:rsidRPr="00E74B5E">
        <w:rPr>
          <w:rFonts w:ascii="Arial" w:hAnsi="Arial" w:cs="Arial"/>
          <w:sz w:val="22"/>
          <w:szCs w:val="22"/>
        </w:rPr>
        <w:t>Projekt wykonawczy – część techniczna i technologiczna</w:t>
      </w:r>
    </w:p>
    <w:p w:rsidR="002F1DF2" w:rsidRPr="00E74B5E" w:rsidRDefault="002F1DF2" w:rsidP="00A86A11">
      <w:pPr>
        <w:pStyle w:val="Bezodstpw"/>
        <w:spacing w:line="276" w:lineRule="auto"/>
        <w:rPr>
          <w:rFonts w:ascii="Arial" w:hAnsi="Arial" w:cs="Arial"/>
          <w:sz w:val="22"/>
          <w:szCs w:val="22"/>
        </w:rPr>
      </w:pPr>
      <w:r w:rsidRPr="00E74B5E">
        <w:rPr>
          <w:rFonts w:ascii="Arial" w:hAnsi="Arial" w:cs="Arial"/>
          <w:sz w:val="22"/>
          <w:szCs w:val="22"/>
        </w:rPr>
        <w:t xml:space="preserve">Numer 10. </w:t>
      </w:r>
      <w:r w:rsidR="00E74B5E" w:rsidRPr="00E74B5E">
        <w:rPr>
          <w:rFonts w:ascii="Arial" w:hAnsi="Arial" w:cs="Arial"/>
          <w:sz w:val="22"/>
          <w:szCs w:val="22"/>
        </w:rPr>
        <w:t xml:space="preserve">Projekt wykonawczy – część elektryczna i </w:t>
      </w:r>
      <w:proofErr w:type="spellStart"/>
      <w:r w:rsidR="00E74B5E" w:rsidRPr="00E74B5E">
        <w:rPr>
          <w:rFonts w:ascii="Arial" w:hAnsi="Arial" w:cs="Arial"/>
          <w:sz w:val="22"/>
          <w:szCs w:val="22"/>
        </w:rPr>
        <w:t>AKPiA</w:t>
      </w:r>
      <w:proofErr w:type="spellEnd"/>
    </w:p>
    <w:p w:rsidR="002F1DF2" w:rsidRDefault="002F1DF2" w:rsidP="00A86A11">
      <w:pPr>
        <w:pStyle w:val="Bezodstpw"/>
        <w:spacing w:line="276" w:lineRule="auto"/>
        <w:rPr>
          <w:rFonts w:ascii="Arial" w:hAnsi="Arial" w:cs="Arial"/>
          <w:sz w:val="22"/>
          <w:szCs w:val="22"/>
        </w:rPr>
      </w:pPr>
      <w:r w:rsidRPr="00E74B5E">
        <w:rPr>
          <w:rFonts w:ascii="Arial" w:hAnsi="Arial" w:cs="Arial"/>
          <w:sz w:val="22"/>
          <w:szCs w:val="22"/>
        </w:rPr>
        <w:t xml:space="preserve">Numer </w:t>
      </w:r>
      <w:r w:rsidR="00E74B5E" w:rsidRPr="00E74B5E">
        <w:rPr>
          <w:rFonts w:ascii="Arial" w:hAnsi="Arial" w:cs="Arial"/>
          <w:sz w:val="22"/>
          <w:szCs w:val="22"/>
        </w:rPr>
        <w:t>11</w:t>
      </w:r>
      <w:r w:rsidR="00E74B5E">
        <w:rPr>
          <w:rFonts w:ascii="Arial" w:hAnsi="Arial" w:cs="Arial"/>
          <w:sz w:val="22"/>
          <w:szCs w:val="22"/>
        </w:rPr>
        <w:t>.</w:t>
      </w:r>
      <w:r w:rsidRPr="003101DA">
        <w:rPr>
          <w:rFonts w:ascii="Arial" w:hAnsi="Arial" w:cs="Arial"/>
          <w:color w:val="FF0000"/>
          <w:sz w:val="22"/>
          <w:szCs w:val="22"/>
        </w:rPr>
        <w:t xml:space="preserve"> </w:t>
      </w:r>
      <w:r w:rsidR="00E74B5E" w:rsidRPr="00B82B10">
        <w:rPr>
          <w:rFonts w:ascii="Arial" w:hAnsi="Arial" w:cs="Arial"/>
          <w:sz w:val="22"/>
          <w:szCs w:val="22"/>
        </w:rPr>
        <w:t>Projekt wykonawczy – część konstrukcyjno – budowlana</w:t>
      </w:r>
    </w:p>
    <w:p w:rsidR="00E74B5E" w:rsidRDefault="00E74B5E" w:rsidP="00A86A11">
      <w:pPr>
        <w:pStyle w:val="Bezodstpw"/>
        <w:spacing w:line="276" w:lineRule="auto"/>
        <w:rPr>
          <w:rFonts w:ascii="Arial" w:hAnsi="Arial" w:cs="Arial"/>
          <w:sz w:val="22"/>
          <w:szCs w:val="22"/>
        </w:rPr>
      </w:pPr>
      <w:r>
        <w:rPr>
          <w:rFonts w:ascii="Arial" w:hAnsi="Arial" w:cs="Arial"/>
          <w:sz w:val="22"/>
          <w:szCs w:val="22"/>
        </w:rPr>
        <w:t xml:space="preserve">Numer 12. </w:t>
      </w:r>
      <w:r w:rsidRPr="00B82B10">
        <w:rPr>
          <w:rFonts w:ascii="Arial" w:hAnsi="Arial" w:cs="Arial"/>
          <w:sz w:val="22"/>
          <w:szCs w:val="22"/>
        </w:rPr>
        <w:t>Projekt wykonawczy – część drogowa</w:t>
      </w:r>
    </w:p>
    <w:p w:rsidR="00E74B5E" w:rsidRDefault="00E74B5E" w:rsidP="00A86A11">
      <w:pPr>
        <w:pStyle w:val="Bezodstpw"/>
        <w:spacing w:line="276" w:lineRule="auto"/>
        <w:rPr>
          <w:rFonts w:ascii="Arial" w:hAnsi="Arial" w:cs="Arial"/>
          <w:sz w:val="22"/>
          <w:szCs w:val="22"/>
        </w:rPr>
      </w:pPr>
      <w:r>
        <w:rPr>
          <w:rFonts w:ascii="Arial" w:hAnsi="Arial" w:cs="Arial"/>
          <w:sz w:val="22"/>
          <w:szCs w:val="22"/>
        </w:rPr>
        <w:t>Numer 13.</w:t>
      </w:r>
      <w:r w:rsidRPr="00E74B5E">
        <w:rPr>
          <w:rFonts w:ascii="Arial" w:hAnsi="Arial" w:cs="Arial"/>
          <w:sz w:val="22"/>
          <w:szCs w:val="22"/>
        </w:rPr>
        <w:t xml:space="preserve"> </w:t>
      </w:r>
      <w:r w:rsidRPr="00B82B10">
        <w:rPr>
          <w:rFonts w:ascii="Arial" w:hAnsi="Arial" w:cs="Arial"/>
          <w:sz w:val="22"/>
          <w:szCs w:val="22"/>
        </w:rPr>
        <w:t xml:space="preserve">Projekt wykonawczy – </w:t>
      </w:r>
      <w:r w:rsidR="00B51AAD">
        <w:rPr>
          <w:rFonts w:ascii="Arial" w:hAnsi="Arial" w:cs="Arial"/>
          <w:sz w:val="22"/>
          <w:szCs w:val="22"/>
        </w:rPr>
        <w:t>część energetyczna</w:t>
      </w:r>
    </w:p>
    <w:p w:rsidR="00B51AAD" w:rsidRDefault="00B51AAD" w:rsidP="00A86A11">
      <w:pPr>
        <w:pStyle w:val="Bezodstpw"/>
        <w:spacing w:line="276" w:lineRule="auto"/>
        <w:rPr>
          <w:rFonts w:ascii="Arial" w:hAnsi="Arial" w:cs="Arial"/>
          <w:sz w:val="22"/>
          <w:szCs w:val="22"/>
        </w:rPr>
      </w:pPr>
      <w:r>
        <w:rPr>
          <w:rFonts w:ascii="Arial" w:hAnsi="Arial" w:cs="Arial"/>
          <w:sz w:val="22"/>
          <w:szCs w:val="22"/>
        </w:rPr>
        <w:t>Numer 14. Projekt budowlany</w:t>
      </w:r>
    </w:p>
    <w:p w:rsidR="00B51AAD" w:rsidRDefault="00B51AAD" w:rsidP="00A86A11">
      <w:pPr>
        <w:pStyle w:val="Bezodstpw"/>
        <w:spacing w:line="276" w:lineRule="auto"/>
        <w:rPr>
          <w:rFonts w:ascii="Arial" w:hAnsi="Arial" w:cs="Arial"/>
          <w:sz w:val="22"/>
          <w:szCs w:val="22"/>
        </w:rPr>
      </w:pPr>
      <w:r>
        <w:rPr>
          <w:rFonts w:ascii="Arial" w:hAnsi="Arial" w:cs="Arial"/>
          <w:sz w:val="22"/>
          <w:szCs w:val="22"/>
        </w:rPr>
        <w:t xml:space="preserve">Numer 15. Opinia geotechniczna dla potrzeb projektowych modernizacji przepompowni  </w:t>
      </w:r>
    </w:p>
    <w:p w:rsidR="00B51AAD" w:rsidRDefault="00B51AAD" w:rsidP="00A86A11">
      <w:pPr>
        <w:pStyle w:val="Bezodstpw"/>
        <w:spacing w:line="276" w:lineRule="auto"/>
        <w:rPr>
          <w:rFonts w:ascii="Arial" w:hAnsi="Arial" w:cs="Arial"/>
          <w:sz w:val="22"/>
          <w:szCs w:val="22"/>
        </w:rPr>
      </w:pPr>
      <w:r>
        <w:rPr>
          <w:rFonts w:ascii="Arial" w:hAnsi="Arial" w:cs="Arial"/>
          <w:sz w:val="22"/>
          <w:szCs w:val="22"/>
        </w:rPr>
        <w:t xml:space="preserve">                  ścieków zlokalizowanej przy ul. Kanałowej w Raciborzu.</w:t>
      </w:r>
    </w:p>
    <w:p w:rsidR="00B51AAD" w:rsidRDefault="00B51AAD" w:rsidP="00A86A11">
      <w:pPr>
        <w:pStyle w:val="Bezodstpw"/>
        <w:spacing w:line="276" w:lineRule="auto"/>
        <w:rPr>
          <w:rFonts w:ascii="Arial" w:hAnsi="Arial" w:cs="Arial"/>
          <w:sz w:val="22"/>
          <w:szCs w:val="22"/>
        </w:rPr>
      </w:pPr>
      <w:r>
        <w:rPr>
          <w:rFonts w:ascii="Arial" w:hAnsi="Arial" w:cs="Arial"/>
          <w:sz w:val="22"/>
          <w:szCs w:val="22"/>
        </w:rPr>
        <w:t>Numer 16. Specyfikacja techniczna wykonania i odbioru robót.</w:t>
      </w:r>
    </w:p>
    <w:p w:rsidR="00E74B5E" w:rsidRDefault="00E74B5E" w:rsidP="00A86A11">
      <w:pPr>
        <w:pStyle w:val="Bezodstpw"/>
        <w:spacing w:line="276" w:lineRule="auto"/>
        <w:rPr>
          <w:rFonts w:ascii="Arial" w:hAnsi="Arial" w:cs="Arial"/>
          <w:sz w:val="22"/>
          <w:szCs w:val="22"/>
        </w:rPr>
      </w:pPr>
      <w:r>
        <w:rPr>
          <w:rFonts w:ascii="Arial" w:hAnsi="Arial" w:cs="Arial"/>
          <w:sz w:val="22"/>
          <w:szCs w:val="22"/>
        </w:rPr>
        <w:t>Numer 1</w:t>
      </w:r>
      <w:r w:rsidR="00B51AAD">
        <w:rPr>
          <w:rFonts w:ascii="Arial" w:hAnsi="Arial" w:cs="Arial"/>
          <w:sz w:val="22"/>
          <w:szCs w:val="22"/>
        </w:rPr>
        <w:t>7</w:t>
      </w:r>
      <w:r>
        <w:rPr>
          <w:rFonts w:ascii="Arial" w:hAnsi="Arial" w:cs="Arial"/>
          <w:sz w:val="22"/>
          <w:szCs w:val="22"/>
        </w:rPr>
        <w:t xml:space="preserve">. Przedmiar do części technologicznej i sanitarnej, elektrycznej i </w:t>
      </w:r>
      <w:proofErr w:type="spellStart"/>
      <w:r>
        <w:rPr>
          <w:rFonts w:ascii="Arial" w:hAnsi="Arial" w:cs="Arial"/>
          <w:sz w:val="22"/>
          <w:szCs w:val="22"/>
        </w:rPr>
        <w:t>AKPiA</w:t>
      </w:r>
      <w:proofErr w:type="spellEnd"/>
      <w:r>
        <w:rPr>
          <w:rFonts w:ascii="Arial" w:hAnsi="Arial" w:cs="Arial"/>
          <w:sz w:val="22"/>
          <w:szCs w:val="22"/>
        </w:rPr>
        <w:t xml:space="preserve"> oraz </w:t>
      </w:r>
    </w:p>
    <w:p w:rsidR="00E74B5E" w:rsidRDefault="00E74B5E" w:rsidP="00A86A11">
      <w:pPr>
        <w:pStyle w:val="Bezodstpw"/>
        <w:spacing w:line="276" w:lineRule="auto"/>
        <w:rPr>
          <w:rFonts w:ascii="Arial" w:hAnsi="Arial" w:cs="Arial"/>
          <w:sz w:val="22"/>
          <w:szCs w:val="22"/>
        </w:rPr>
      </w:pPr>
      <w:r>
        <w:rPr>
          <w:rFonts w:ascii="Arial" w:hAnsi="Arial" w:cs="Arial"/>
          <w:sz w:val="22"/>
          <w:szCs w:val="22"/>
        </w:rPr>
        <w:t xml:space="preserve">                  ko</w:t>
      </w:r>
      <w:r w:rsidR="00B51AAD">
        <w:rPr>
          <w:rFonts w:ascii="Arial" w:hAnsi="Arial" w:cs="Arial"/>
          <w:sz w:val="22"/>
          <w:szCs w:val="22"/>
        </w:rPr>
        <w:t>nstrukcyjno-budowlana i drogowa i do części przyłącze energetyczne.</w:t>
      </w:r>
    </w:p>
    <w:p w:rsidR="00E74B5E" w:rsidRPr="003101DA" w:rsidRDefault="00E74B5E" w:rsidP="00A86A11">
      <w:pPr>
        <w:pStyle w:val="Bezodstpw"/>
        <w:spacing w:line="276" w:lineRule="auto"/>
        <w:rPr>
          <w:rFonts w:ascii="Arial" w:hAnsi="Arial" w:cs="Arial"/>
          <w:color w:val="FF0000"/>
          <w:sz w:val="22"/>
          <w:szCs w:val="22"/>
        </w:rPr>
      </w:pPr>
    </w:p>
    <w:p w:rsidR="0036322E" w:rsidRPr="003101DA" w:rsidRDefault="0036322E" w:rsidP="00A86A11">
      <w:pPr>
        <w:pStyle w:val="Bezodstpw"/>
        <w:rPr>
          <w:rFonts w:ascii="Arial" w:hAnsi="Arial" w:cs="Arial"/>
          <w:color w:val="FF0000"/>
          <w:sz w:val="22"/>
          <w:szCs w:val="22"/>
        </w:rPr>
      </w:pPr>
    </w:p>
    <w:p w:rsidR="00A86A11" w:rsidRPr="003101DA" w:rsidRDefault="005714A7" w:rsidP="00415D9A">
      <w:pPr>
        <w:pStyle w:val="Bezodstpw"/>
        <w:rPr>
          <w:color w:val="FF0000"/>
        </w:rPr>
      </w:pPr>
      <w:r w:rsidRPr="003101DA">
        <w:rPr>
          <w:color w:val="FF0000"/>
        </w:rPr>
        <w:tab/>
      </w:r>
      <w:r w:rsidR="00415D9A" w:rsidRPr="003101DA">
        <w:rPr>
          <w:color w:val="FF0000"/>
        </w:rPr>
        <w:t xml:space="preserve">                                                                          </w:t>
      </w:r>
    </w:p>
    <w:p w:rsidR="00E74B5E" w:rsidRDefault="00073225" w:rsidP="00415D9A">
      <w:pPr>
        <w:pStyle w:val="Bezodstpw"/>
      </w:pPr>
      <w:r w:rsidRPr="00885891">
        <w:t>Zatwierdził</w:t>
      </w:r>
      <w:r w:rsidR="008C1718" w:rsidRPr="00885891">
        <w:t xml:space="preserve"> dnia: </w:t>
      </w:r>
      <w:r w:rsidR="00BD3825">
        <w:t>23.</w:t>
      </w:r>
      <w:r w:rsidR="00415D9A" w:rsidRPr="00885891">
        <w:t>0</w:t>
      </w:r>
      <w:r w:rsidR="00EF3CA6">
        <w:t>6</w:t>
      </w:r>
      <w:r w:rsidR="00415D9A" w:rsidRPr="00885891">
        <w:t xml:space="preserve">.2014r.              </w:t>
      </w:r>
    </w:p>
    <w:p w:rsidR="00E74B5E" w:rsidRDefault="00E74B5E" w:rsidP="00415D9A">
      <w:pPr>
        <w:pStyle w:val="Bezodstpw"/>
      </w:pPr>
    </w:p>
    <w:p w:rsidR="00930C87" w:rsidRDefault="00415D9A" w:rsidP="00415D9A">
      <w:pPr>
        <w:pStyle w:val="Bezodstpw"/>
      </w:pPr>
      <w:r w:rsidRPr="00885891">
        <w:t xml:space="preserve">                </w:t>
      </w:r>
    </w:p>
    <w:p w:rsidR="00BD3825" w:rsidRDefault="00BD3825" w:rsidP="00415D9A">
      <w:pPr>
        <w:pStyle w:val="Bezodstpw"/>
      </w:pPr>
    </w:p>
    <w:p w:rsidR="00BD3825" w:rsidRDefault="00BD3825" w:rsidP="00415D9A">
      <w:pPr>
        <w:pStyle w:val="Bezodstpw"/>
      </w:pPr>
    </w:p>
    <w:p w:rsidR="00BD3825" w:rsidRDefault="00BD3825" w:rsidP="00415D9A">
      <w:pPr>
        <w:pStyle w:val="Bezodstpw"/>
      </w:pPr>
      <w:r>
        <w:t xml:space="preserve">                                                                                                  Zatwierdził:</w:t>
      </w:r>
    </w:p>
    <w:p w:rsidR="00BD3825" w:rsidRDefault="00BD3825" w:rsidP="00415D9A">
      <w:pPr>
        <w:pStyle w:val="Bezodstpw"/>
      </w:pPr>
    </w:p>
    <w:p w:rsidR="00BD3825" w:rsidRDefault="00BD3825" w:rsidP="00415D9A">
      <w:pPr>
        <w:pStyle w:val="Bezodstpw"/>
      </w:pPr>
      <w:r>
        <w:t xml:space="preserve">                                                                               Krzysztof Kubek – Prezes Zarządu</w:t>
      </w:r>
    </w:p>
    <w:p w:rsidR="00BD3825" w:rsidRDefault="00BD3825" w:rsidP="00415D9A">
      <w:pPr>
        <w:pStyle w:val="Bezodstpw"/>
      </w:pPr>
      <w:r>
        <w:t xml:space="preserve">                                                                                    Wiesława de Martini Dwojak</w:t>
      </w:r>
    </w:p>
    <w:p w:rsidR="00BD3825" w:rsidRDefault="00BD3825" w:rsidP="00415D9A">
      <w:pPr>
        <w:pStyle w:val="Bezodstpw"/>
      </w:pPr>
      <w:r>
        <w:t xml:space="preserve">                                                              – Wiceprezes ds. technicznych – Członek Zarządu</w:t>
      </w:r>
    </w:p>
    <w:p w:rsidR="00BD3825" w:rsidRPr="00885891" w:rsidRDefault="00BD3825" w:rsidP="00415D9A">
      <w:pPr>
        <w:pStyle w:val="Bezodstpw"/>
      </w:pPr>
    </w:p>
    <w:sectPr w:rsidR="00BD3825" w:rsidRPr="00885891" w:rsidSect="002876A1">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825" w:rsidRDefault="00BD3825" w:rsidP="002876A1">
      <w:pPr>
        <w:spacing w:after="0" w:line="240" w:lineRule="auto"/>
      </w:pPr>
      <w:r>
        <w:separator/>
      </w:r>
    </w:p>
  </w:endnote>
  <w:endnote w:type="continuationSeparator" w:id="0">
    <w:p w:rsidR="00BD3825" w:rsidRDefault="00BD3825" w:rsidP="002876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825" w:rsidRDefault="00BD382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85987"/>
      <w:docPartObj>
        <w:docPartGallery w:val="Page Numbers (Bottom of Page)"/>
        <w:docPartUnique/>
      </w:docPartObj>
    </w:sdtPr>
    <w:sdtContent>
      <w:p w:rsidR="00BD3825" w:rsidRDefault="00BD3825">
        <w:pPr>
          <w:pStyle w:val="Stopka"/>
        </w:pPr>
      </w:p>
      <w:tbl>
        <w:tblPr>
          <w:tblStyle w:val="Tabela-Siatk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56"/>
          <w:gridCol w:w="8766"/>
        </w:tblGrid>
        <w:tr w:rsidR="00BD3825" w:rsidTr="00BC085A">
          <w:tc>
            <w:tcPr>
              <w:tcW w:w="1536" w:type="dxa"/>
            </w:tcPr>
            <w:p w:rsidR="00BD3825" w:rsidRDefault="00BD3825" w:rsidP="00BC085A">
              <w:pPr>
                <w:jc w:val="both"/>
                <w:rPr>
                  <w:sz w:val="18"/>
                  <w:szCs w:val="18"/>
                </w:rPr>
              </w:pPr>
              <w:r>
                <w:rPr>
                  <w:noProof/>
                  <w:sz w:val="18"/>
                  <w:szCs w:val="18"/>
                </w:rPr>
                <w:drawing>
                  <wp:inline distT="0" distB="0" distL="0" distR="0">
                    <wp:extent cx="891790" cy="560717"/>
                    <wp:effectExtent l="19050" t="0" r="3560"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92437" cy="561124"/>
                            </a:xfrm>
                            <a:prstGeom prst="rect">
                              <a:avLst/>
                            </a:prstGeom>
                            <a:noFill/>
                            <a:ln w="9525">
                              <a:noFill/>
                              <a:miter lim="800000"/>
                              <a:headEnd/>
                              <a:tailEnd/>
                            </a:ln>
                          </pic:spPr>
                        </pic:pic>
                      </a:graphicData>
                    </a:graphic>
                  </wp:inline>
                </w:drawing>
              </w:r>
            </w:p>
          </w:tc>
          <w:tc>
            <w:tcPr>
              <w:tcW w:w="8778" w:type="dxa"/>
            </w:tcPr>
            <w:p w:rsidR="00BD3825" w:rsidRDefault="00BD3825" w:rsidP="00BC085A">
              <w:pPr>
                <w:ind w:left="-108"/>
                <w:jc w:val="center"/>
                <w:rPr>
                  <w:sz w:val="18"/>
                  <w:szCs w:val="18"/>
                </w:rPr>
              </w:pPr>
              <w:r w:rsidRPr="002876A1">
                <w:rPr>
                  <w:color w:val="7F7F7F" w:themeColor="background1" w:themeShade="7F"/>
                  <w:spacing w:val="60"/>
                  <w:sz w:val="18"/>
                  <w:szCs w:val="18"/>
                </w:rPr>
                <w:t>Strona</w:t>
              </w:r>
              <w:r w:rsidRPr="002876A1">
                <w:rPr>
                  <w:sz w:val="18"/>
                  <w:szCs w:val="18"/>
                </w:rPr>
                <w:t xml:space="preserve"> | </w:t>
              </w:r>
              <w:r w:rsidRPr="002876A1">
                <w:rPr>
                  <w:sz w:val="18"/>
                  <w:szCs w:val="18"/>
                </w:rPr>
                <w:fldChar w:fldCharType="begin"/>
              </w:r>
              <w:r w:rsidRPr="002876A1">
                <w:rPr>
                  <w:sz w:val="18"/>
                  <w:szCs w:val="18"/>
                </w:rPr>
                <w:instrText xml:space="preserve"> PAGE   \* MERGEFORMAT </w:instrText>
              </w:r>
              <w:r w:rsidRPr="002876A1">
                <w:rPr>
                  <w:sz w:val="18"/>
                  <w:szCs w:val="18"/>
                </w:rPr>
                <w:fldChar w:fldCharType="separate"/>
              </w:r>
              <w:r w:rsidR="002638ED" w:rsidRPr="002638ED">
                <w:rPr>
                  <w:b/>
                  <w:noProof/>
                  <w:sz w:val="18"/>
                  <w:szCs w:val="18"/>
                </w:rPr>
                <w:t>1</w:t>
              </w:r>
              <w:r w:rsidRPr="002876A1">
                <w:rPr>
                  <w:sz w:val="18"/>
                  <w:szCs w:val="18"/>
                </w:rPr>
                <w:fldChar w:fldCharType="end"/>
              </w:r>
            </w:p>
            <w:p w:rsidR="00BD3825" w:rsidRDefault="00BD3825" w:rsidP="00BC085A">
              <w:pPr>
                <w:ind w:left="-108"/>
                <w:jc w:val="center"/>
                <w:rPr>
                  <w:sz w:val="18"/>
                  <w:szCs w:val="18"/>
                </w:rPr>
              </w:pPr>
            </w:p>
            <w:p w:rsidR="00BD3825" w:rsidRPr="000B6E45" w:rsidRDefault="00BD3825" w:rsidP="000B6E45">
              <w:pPr>
                <w:tabs>
                  <w:tab w:val="right" w:leader="dot" w:pos="9060"/>
                </w:tabs>
                <w:spacing w:line="360" w:lineRule="auto"/>
                <w:ind w:left="240"/>
                <w:jc w:val="both"/>
                <w:rPr>
                  <w:rFonts w:ascii="Arial Narrow" w:eastAsiaTheme="minorEastAsia" w:hAnsi="Arial Narrow"/>
                  <w:noProof/>
                  <w:sz w:val="18"/>
                  <w:szCs w:val="18"/>
                </w:rPr>
              </w:pPr>
              <w:r w:rsidRPr="000B6E45">
                <w:rPr>
                  <w:b/>
                  <w:sz w:val="18"/>
                  <w:szCs w:val="18"/>
                </w:rPr>
                <w:t>Modernizacja przepompowni ścieków na ul. Kanałowej w Raciborzu</w:t>
              </w:r>
            </w:p>
            <w:p w:rsidR="00BD3825" w:rsidRPr="00162A05" w:rsidRDefault="00BD3825" w:rsidP="00BC085A">
              <w:pPr>
                <w:jc w:val="both"/>
                <w:rPr>
                  <w:sz w:val="18"/>
                  <w:szCs w:val="18"/>
                </w:rPr>
              </w:pPr>
            </w:p>
          </w:tc>
        </w:tr>
      </w:tbl>
      <w:p w:rsidR="00BD3825" w:rsidRDefault="00BD3825">
        <w:pPr>
          <w:pStyle w:val="Stopka"/>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825" w:rsidRDefault="00BD382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825" w:rsidRDefault="00BD3825" w:rsidP="002876A1">
      <w:pPr>
        <w:spacing w:after="0" w:line="240" w:lineRule="auto"/>
      </w:pPr>
      <w:r>
        <w:separator/>
      </w:r>
    </w:p>
  </w:footnote>
  <w:footnote w:type="continuationSeparator" w:id="0">
    <w:p w:rsidR="00BD3825" w:rsidRDefault="00BD3825" w:rsidP="002876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825" w:rsidRDefault="00BD382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825" w:rsidRDefault="00BD3825">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825" w:rsidRDefault="00BD382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96DE3D8C"/>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4D03B22"/>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DA86F448"/>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DB6AEB92"/>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82ECF9C4"/>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1D45DD2"/>
    <w:multiLevelType w:val="hybridMultilevel"/>
    <w:tmpl w:val="2106696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nsid w:val="025A62B9"/>
    <w:multiLevelType w:val="hybridMultilevel"/>
    <w:tmpl w:val="5FC8FD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2912B98"/>
    <w:multiLevelType w:val="hybridMultilevel"/>
    <w:tmpl w:val="5E823A8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nsid w:val="05135F4C"/>
    <w:multiLevelType w:val="hybridMultilevel"/>
    <w:tmpl w:val="1A766E72"/>
    <w:lvl w:ilvl="0" w:tplc="7764C7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6936FED"/>
    <w:multiLevelType w:val="hybridMultilevel"/>
    <w:tmpl w:val="383A94E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88F796F"/>
    <w:multiLevelType w:val="hybridMultilevel"/>
    <w:tmpl w:val="CB727D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0E20159B"/>
    <w:multiLevelType w:val="hybridMultilevel"/>
    <w:tmpl w:val="085E42BA"/>
    <w:lvl w:ilvl="0" w:tplc="04150017">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2">
    <w:nsid w:val="11080446"/>
    <w:multiLevelType w:val="hybridMultilevel"/>
    <w:tmpl w:val="3970F53A"/>
    <w:lvl w:ilvl="0" w:tplc="44F607D0">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19B2408"/>
    <w:multiLevelType w:val="hybridMultilevel"/>
    <w:tmpl w:val="1402E2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1AB06A1"/>
    <w:multiLevelType w:val="hybridMultilevel"/>
    <w:tmpl w:val="977AD1D8"/>
    <w:lvl w:ilvl="0" w:tplc="CE5090EC">
      <w:start w:val="1"/>
      <w:numFmt w:val="decimal"/>
      <w:lvlText w:val="%1."/>
      <w:lvlJc w:val="left"/>
      <w:pPr>
        <w:ind w:left="2160" w:hanging="360"/>
      </w:pPr>
      <w:rPr>
        <w:color w:val="auto"/>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5">
    <w:nsid w:val="12811D4E"/>
    <w:multiLevelType w:val="hybridMultilevel"/>
    <w:tmpl w:val="06846E64"/>
    <w:lvl w:ilvl="0" w:tplc="8A6CB1EA">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6">
    <w:nsid w:val="19B32D2F"/>
    <w:multiLevelType w:val="multilevel"/>
    <w:tmpl w:val="110C46EC"/>
    <w:lvl w:ilvl="0">
      <w:start w:val="1"/>
      <w:numFmt w:val="decimal"/>
      <w:lvlText w:val="%1."/>
      <w:lvlJc w:val="left"/>
      <w:pPr>
        <w:ind w:left="2160" w:hanging="360"/>
      </w:pPr>
      <w:rPr>
        <w:b w:val="0"/>
        <w:color w:val="auto"/>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7">
    <w:nsid w:val="19E9245D"/>
    <w:multiLevelType w:val="hybridMultilevel"/>
    <w:tmpl w:val="7298941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1B2470FC"/>
    <w:multiLevelType w:val="hybridMultilevel"/>
    <w:tmpl w:val="DBBC3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DE93133"/>
    <w:multiLevelType w:val="hybridMultilevel"/>
    <w:tmpl w:val="5CE652F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nsid w:val="1E4E4618"/>
    <w:multiLevelType w:val="hybridMultilevel"/>
    <w:tmpl w:val="A8A2FEB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nsid w:val="227925C9"/>
    <w:multiLevelType w:val="hybridMultilevel"/>
    <w:tmpl w:val="706C4B86"/>
    <w:lvl w:ilvl="0" w:tplc="2F72A7AA">
      <w:start w:val="1"/>
      <w:numFmt w:val="bullet"/>
      <w:lvlText w:val="-"/>
      <w:lvlJc w:val="left"/>
      <w:pPr>
        <w:ind w:left="2214" w:hanging="360"/>
      </w:pPr>
      <w:rPr>
        <w:rFonts w:ascii="Arial Narrow" w:hAnsi="Arial Narrow" w:hint="default"/>
      </w:rPr>
    </w:lvl>
    <w:lvl w:ilvl="1" w:tplc="04150003" w:tentative="1">
      <w:start w:val="1"/>
      <w:numFmt w:val="bullet"/>
      <w:lvlText w:val="o"/>
      <w:lvlJc w:val="left"/>
      <w:pPr>
        <w:ind w:left="2934" w:hanging="360"/>
      </w:pPr>
      <w:rPr>
        <w:rFonts w:ascii="Courier New" w:hAnsi="Courier New" w:cs="Courier New" w:hint="default"/>
      </w:rPr>
    </w:lvl>
    <w:lvl w:ilvl="2" w:tplc="04150005" w:tentative="1">
      <w:start w:val="1"/>
      <w:numFmt w:val="bullet"/>
      <w:lvlText w:val=""/>
      <w:lvlJc w:val="left"/>
      <w:pPr>
        <w:ind w:left="3654" w:hanging="360"/>
      </w:pPr>
      <w:rPr>
        <w:rFonts w:ascii="Wingdings" w:hAnsi="Wingdings" w:hint="default"/>
      </w:rPr>
    </w:lvl>
    <w:lvl w:ilvl="3" w:tplc="04150001" w:tentative="1">
      <w:start w:val="1"/>
      <w:numFmt w:val="bullet"/>
      <w:lvlText w:val=""/>
      <w:lvlJc w:val="left"/>
      <w:pPr>
        <w:ind w:left="4374" w:hanging="360"/>
      </w:pPr>
      <w:rPr>
        <w:rFonts w:ascii="Symbol" w:hAnsi="Symbol" w:hint="default"/>
      </w:rPr>
    </w:lvl>
    <w:lvl w:ilvl="4" w:tplc="04150003" w:tentative="1">
      <w:start w:val="1"/>
      <w:numFmt w:val="bullet"/>
      <w:lvlText w:val="o"/>
      <w:lvlJc w:val="left"/>
      <w:pPr>
        <w:ind w:left="5094" w:hanging="360"/>
      </w:pPr>
      <w:rPr>
        <w:rFonts w:ascii="Courier New" w:hAnsi="Courier New" w:cs="Courier New" w:hint="default"/>
      </w:rPr>
    </w:lvl>
    <w:lvl w:ilvl="5" w:tplc="04150005" w:tentative="1">
      <w:start w:val="1"/>
      <w:numFmt w:val="bullet"/>
      <w:lvlText w:val=""/>
      <w:lvlJc w:val="left"/>
      <w:pPr>
        <w:ind w:left="5814" w:hanging="360"/>
      </w:pPr>
      <w:rPr>
        <w:rFonts w:ascii="Wingdings" w:hAnsi="Wingdings" w:hint="default"/>
      </w:rPr>
    </w:lvl>
    <w:lvl w:ilvl="6" w:tplc="04150001" w:tentative="1">
      <w:start w:val="1"/>
      <w:numFmt w:val="bullet"/>
      <w:lvlText w:val=""/>
      <w:lvlJc w:val="left"/>
      <w:pPr>
        <w:ind w:left="6534" w:hanging="360"/>
      </w:pPr>
      <w:rPr>
        <w:rFonts w:ascii="Symbol" w:hAnsi="Symbol" w:hint="default"/>
      </w:rPr>
    </w:lvl>
    <w:lvl w:ilvl="7" w:tplc="04150003" w:tentative="1">
      <w:start w:val="1"/>
      <w:numFmt w:val="bullet"/>
      <w:lvlText w:val="o"/>
      <w:lvlJc w:val="left"/>
      <w:pPr>
        <w:ind w:left="7254" w:hanging="360"/>
      </w:pPr>
      <w:rPr>
        <w:rFonts w:ascii="Courier New" w:hAnsi="Courier New" w:cs="Courier New" w:hint="default"/>
      </w:rPr>
    </w:lvl>
    <w:lvl w:ilvl="8" w:tplc="04150005" w:tentative="1">
      <w:start w:val="1"/>
      <w:numFmt w:val="bullet"/>
      <w:lvlText w:val=""/>
      <w:lvlJc w:val="left"/>
      <w:pPr>
        <w:ind w:left="7974" w:hanging="360"/>
      </w:pPr>
      <w:rPr>
        <w:rFonts w:ascii="Wingdings" w:hAnsi="Wingdings" w:hint="default"/>
      </w:rPr>
    </w:lvl>
  </w:abstractNum>
  <w:abstractNum w:abstractNumId="22">
    <w:nsid w:val="23E545B9"/>
    <w:multiLevelType w:val="multilevel"/>
    <w:tmpl w:val="AE0C813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3">
    <w:nsid w:val="24370024"/>
    <w:multiLevelType w:val="hybridMultilevel"/>
    <w:tmpl w:val="4ACE2640"/>
    <w:lvl w:ilvl="0" w:tplc="2F72A7AA">
      <w:start w:val="1"/>
      <w:numFmt w:val="bullet"/>
      <w:lvlText w:val="-"/>
      <w:lvlJc w:val="left"/>
      <w:pPr>
        <w:ind w:left="1429" w:hanging="360"/>
      </w:pPr>
      <w:rPr>
        <w:rFonts w:ascii="Arial Narrow" w:hAnsi="Arial Narro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nsid w:val="24CE1DA3"/>
    <w:multiLevelType w:val="hybridMultilevel"/>
    <w:tmpl w:val="9CD4E40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76A480A"/>
    <w:multiLevelType w:val="hybridMultilevel"/>
    <w:tmpl w:val="EBC0B22E"/>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nsid w:val="28DA5F48"/>
    <w:multiLevelType w:val="hybridMultilevel"/>
    <w:tmpl w:val="1938BD48"/>
    <w:lvl w:ilvl="0" w:tplc="5B16F5F4">
      <w:start w:val="1"/>
      <w:numFmt w:val="decimal"/>
      <w:lvlText w:val="%1."/>
      <w:lvlJc w:val="left"/>
      <w:pPr>
        <w:ind w:left="786" w:hanging="360"/>
      </w:pPr>
      <w:rPr>
        <w:rFonts w:cs="Times New Roman" w:hint="default"/>
        <w:color w:val="auto"/>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nsid w:val="2B7C7B14"/>
    <w:multiLevelType w:val="hybridMultilevel"/>
    <w:tmpl w:val="FBAE099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365647B0"/>
    <w:multiLevelType w:val="hybridMultilevel"/>
    <w:tmpl w:val="3BDA7380"/>
    <w:lvl w:ilvl="0" w:tplc="55CE2252">
      <w:start w:val="1"/>
      <w:numFmt w:val="decimal"/>
      <w:lvlText w:val="%1."/>
      <w:lvlJc w:val="left"/>
      <w:pPr>
        <w:ind w:left="1353" w:hanging="360"/>
      </w:pPr>
      <w:rPr>
        <w:rFonts w:hint="default"/>
        <w:b w:val="0"/>
        <w:color w:val="auto"/>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9">
    <w:nsid w:val="376F5593"/>
    <w:multiLevelType w:val="hybridMultilevel"/>
    <w:tmpl w:val="8D9C2D46"/>
    <w:lvl w:ilvl="0" w:tplc="B372D33E">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0">
    <w:nsid w:val="379C0991"/>
    <w:multiLevelType w:val="hybridMultilevel"/>
    <w:tmpl w:val="474488E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nsid w:val="3BF97973"/>
    <w:multiLevelType w:val="hybridMultilevel"/>
    <w:tmpl w:val="F022E8F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3E3C5211"/>
    <w:multiLevelType w:val="hybridMultilevel"/>
    <w:tmpl w:val="5AC0CD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F107B7D"/>
    <w:multiLevelType w:val="hybridMultilevel"/>
    <w:tmpl w:val="886621F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nsid w:val="415C2A28"/>
    <w:multiLevelType w:val="hybridMultilevel"/>
    <w:tmpl w:val="6B78748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2B84282"/>
    <w:multiLevelType w:val="hybridMultilevel"/>
    <w:tmpl w:val="776E33E8"/>
    <w:lvl w:ilvl="0" w:tplc="04150017">
      <w:start w:val="1"/>
      <w:numFmt w:val="lowerLetter"/>
      <w:lvlText w:val="%1)"/>
      <w:lvlJc w:val="left"/>
      <w:pPr>
        <w:ind w:left="1146" w:hanging="360"/>
      </w:pPr>
    </w:lvl>
    <w:lvl w:ilvl="1" w:tplc="43406BD6">
      <w:start w:val="1"/>
      <w:numFmt w:val="decimal"/>
      <w:lvlText w:val="%2."/>
      <w:lvlJc w:val="left"/>
      <w:pPr>
        <w:ind w:left="1866" w:hanging="360"/>
      </w:pPr>
      <w:rPr>
        <w:rFonts w:hint="default"/>
      </w:rPr>
    </w:lvl>
    <w:lvl w:ilvl="2" w:tplc="4CCA78B2">
      <w:start w:val="9"/>
      <w:numFmt w:val="decimal"/>
      <w:lvlText w:val="%3"/>
      <w:lvlJc w:val="left"/>
      <w:pPr>
        <w:ind w:left="2766" w:hanging="360"/>
      </w:pPr>
      <w:rPr>
        <w:rFonts w:hint="default"/>
      </w:rPr>
    </w:lvl>
    <w:lvl w:ilvl="3" w:tplc="9470F17A">
      <w:start w:val="1"/>
      <w:numFmt w:val="decimal"/>
      <w:lvlText w:val="%4)"/>
      <w:lvlJc w:val="left"/>
      <w:pPr>
        <w:ind w:left="3306" w:hanging="360"/>
      </w:pPr>
      <w:rPr>
        <w:rFonts w:hint="default"/>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nsid w:val="44634DCB"/>
    <w:multiLevelType w:val="hybridMultilevel"/>
    <w:tmpl w:val="6A408C9A"/>
    <w:lvl w:ilvl="0" w:tplc="04150001">
      <w:start w:val="1"/>
      <w:numFmt w:val="bullet"/>
      <w:lvlText w:val=""/>
      <w:lvlJc w:val="left"/>
      <w:pPr>
        <w:ind w:left="1630" w:hanging="360"/>
      </w:pPr>
      <w:rPr>
        <w:rFonts w:ascii="Symbol" w:hAnsi="Symbol" w:hint="default"/>
      </w:rPr>
    </w:lvl>
    <w:lvl w:ilvl="1" w:tplc="04150003" w:tentative="1">
      <w:start w:val="1"/>
      <w:numFmt w:val="bullet"/>
      <w:lvlText w:val="o"/>
      <w:lvlJc w:val="left"/>
      <w:pPr>
        <w:ind w:left="2350" w:hanging="360"/>
      </w:pPr>
      <w:rPr>
        <w:rFonts w:ascii="Courier New" w:hAnsi="Courier New" w:cs="Courier New" w:hint="default"/>
      </w:rPr>
    </w:lvl>
    <w:lvl w:ilvl="2" w:tplc="04150005" w:tentative="1">
      <w:start w:val="1"/>
      <w:numFmt w:val="bullet"/>
      <w:lvlText w:val=""/>
      <w:lvlJc w:val="left"/>
      <w:pPr>
        <w:ind w:left="3070" w:hanging="360"/>
      </w:pPr>
      <w:rPr>
        <w:rFonts w:ascii="Wingdings" w:hAnsi="Wingdings" w:hint="default"/>
      </w:rPr>
    </w:lvl>
    <w:lvl w:ilvl="3" w:tplc="04150001" w:tentative="1">
      <w:start w:val="1"/>
      <w:numFmt w:val="bullet"/>
      <w:lvlText w:val=""/>
      <w:lvlJc w:val="left"/>
      <w:pPr>
        <w:ind w:left="3790" w:hanging="360"/>
      </w:pPr>
      <w:rPr>
        <w:rFonts w:ascii="Symbol" w:hAnsi="Symbol" w:hint="default"/>
      </w:rPr>
    </w:lvl>
    <w:lvl w:ilvl="4" w:tplc="04150003" w:tentative="1">
      <w:start w:val="1"/>
      <w:numFmt w:val="bullet"/>
      <w:lvlText w:val="o"/>
      <w:lvlJc w:val="left"/>
      <w:pPr>
        <w:ind w:left="4510" w:hanging="360"/>
      </w:pPr>
      <w:rPr>
        <w:rFonts w:ascii="Courier New" w:hAnsi="Courier New" w:cs="Courier New" w:hint="default"/>
      </w:rPr>
    </w:lvl>
    <w:lvl w:ilvl="5" w:tplc="04150005" w:tentative="1">
      <w:start w:val="1"/>
      <w:numFmt w:val="bullet"/>
      <w:lvlText w:val=""/>
      <w:lvlJc w:val="left"/>
      <w:pPr>
        <w:ind w:left="5230" w:hanging="360"/>
      </w:pPr>
      <w:rPr>
        <w:rFonts w:ascii="Wingdings" w:hAnsi="Wingdings" w:hint="default"/>
      </w:rPr>
    </w:lvl>
    <w:lvl w:ilvl="6" w:tplc="04150001" w:tentative="1">
      <w:start w:val="1"/>
      <w:numFmt w:val="bullet"/>
      <w:lvlText w:val=""/>
      <w:lvlJc w:val="left"/>
      <w:pPr>
        <w:ind w:left="5950" w:hanging="360"/>
      </w:pPr>
      <w:rPr>
        <w:rFonts w:ascii="Symbol" w:hAnsi="Symbol" w:hint="default"/>
      </w:rPr>
    </w:lvl>
    <w:lvl w:ilvl="7" w:tplc="04150003" w:tentative="1">
      <w:start w:val="1"/>
      <w:numFmt w:val="bullet"/>
      <w:lvlText w:val="o"/>
      <w:lvlJc w:val="left"/>
      <w:pPr>
        <w:ind w:left="6670" w:hanging="360"/>
      </w:pPr>
      <w:rPr>
        <w:rFonts w:ascii="Courier New" w:hAnsi="Courier New" w:cs="Courier New" w:hint="default"/>
      </w:rPr>
    </w:lvl>
    <w:lvl w:ilvl="8" w:tplc="04150005" w:tentative="1">
      <w:start w:val="1"/>
      <w:numFmt w:val="bullet"/>
      <w:lvlText w:val=""/>
      <w:lvlJc w:val="left"/>
      <w:pPr>
        <w:ind w:left="7390" w:hanging="360"/>
      </w:pPr>
      <w:rPr>
        <w:rFonts w:ascii="Wingdings" w:hAnsi="Wingdings" w:hint="default"/>
      </w:rPr>
    </w:lvl>
  </w:abstractNum>
  <w:abstractNum w:abstractNumId="37">
    <w:nsid w:val="45186ADA"/>
    <w:multiLevelType w:val="hybridMultilevel"/>
    <w:tmpl w:val="050844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573173F"/>
    <w:multiLevelType w:val="hybridMultilevel"/>
    <w:tmpl w:val="B022A3A2"/>
    <w:lvl w:ilvl="0" w:tplc="0415000F">
      <w:start w:val="1"/>
      <w:numFmt w:val="decimal"/>
      <w:lvlText w:val="%1."/>
      <w:lvlJc w:val="left"/>
      <w:pPr>
        <w:ind w:left="720" w:hanging="360"/>
      </w:pPr>
    </w:lvl>
    <w:lvl w:ilvl="1" w:tplc="02DAD2BA">
      <w:start w:val="1"/>
      <w:numFmt w:val="upperLetter"/>
      <w:lvlText w:val="%2."/>
      <w:lvlJc w:val="left"/>
      <w:pPr>
        <w:ind w:left="1440" w:hanging="360"/>
      </w:pPr>
      <w:rPr>
        <w:b w:val="0"/>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6E877A3"/>
    <w:multiLevelType w:val="hybridMultilevel"/>
    <w:tmpl w:val="DA48AB0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nsid w:val="47123DB1"/>
    <w:multiLevelType w:val="hybridMultilevel"/>
    <w:tmpl w:val="4B7E83A8"/>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4BAA7418"/>
    <w:multiLevelType w:val="hybridMultilevel"/>
    <w:tmpl w:val="0620516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nsid w:val="4E86201B"/>
    <w:multiLevelType w:val="hybridMultilevel"/>
    <w:tmpl w:val="3852EC08"/>
    <w:lvl w:ilvl="0" w:tplc="C2A231D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F6A552F"/>
    <w:multiLevelType w:val="hybridMultilevel"/>
    <w:tmpl w:val="6B78748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0F928E4"/>
    <w:multiLevelType w:val="hybridMultilevel"/>
    <w:tmpl w:val="DD80FBD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nsid w:val="5116080F"/>
    <w:multiLevelType w:val="hybridMultilevel"/>
    <w:tmpl w:val="952C33C6"/>
    <w:lvl w:ilvl="0" w:tplc="FAD2D37A">
      <w:start w:val="1"/>
      <w:numFmt w:val="bullet"/>
      <w:lvlText w:val="-"/>
      <w:lvlJc w:val="left"/>
      <w:pPr>
        <w:ind w:left="1571" w:hanging="360"/>
      </w:pPr>
      <w:rPr>
        <w:rFonts w:ascii="Arial Narrow" w:hAnsi="Arial Narro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6">
    <w:nsid w:val="522E643C"/>
    <w:multiLevelType w:val="hybridMultilevel"/>
    <w:tmpl w:val="514C4814"/>
    <w:lvl w:ilvl="0" w:tplc="04150017">
      <w:start w:val="1"/>
      <w:numFmt w:val="lowerLetter"/>
      <w:lvlText w:val="%1)"/>
      <w:lvlJc w:val="left"/>
      <w:pPr>
        <w:ind w:left="3600" w:hanging="360"/>
      </w:pPr>
    </w:lvl>
    <w:lvl w:ilvl="1" w:tplc="04150019">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7">
    <w:nsid w:val="541036CB"/>
    <w:multiLevelType w:val="hybridMultilevel"/>
    <w:tmpl w:val="77AC602E"/>
    <w:lvl w:ilvl="0" w:tplc="2F72A7AA">
      <w:start w:val="1"/>
      <w:numFmt w:val="bullet"/>
      <w:lvlText w:val="-"/>
      <w:lvlJc w:val="left"/>
      <w:pPr>
        <w:ind w:left="2214" w:hanging="360"/>
      </w:pPr>
      <w:rPr>
        <w:rFonts w:ascii="Arial Narrow" w:hAnsi="Arial Narrow" w:hint="default"/>
      </w:rPr>
    </w:lvl>
    <w:lvl w:ilvl="1" w:tplc="04150003" w:tentative="1">
      <w:start w:val="1"/>
      <w:numFmt w:val="bullet"/>
      <w:lvlText w:val="o"/>
      <w:lvlJc w:val="left"/>
      <w:pPr>
        <w:ind w:left="2934" w:hanging="360"/>
      </w:pPr>
      <w:rPr>
        <w:rFonts w:ascii="Courier New" w:hAnsi="Courier New" w:cs="Courier New" w:hint="default"/>
      </w:rPr>
    </w:lvl>
    <w:lvl w:ilvl="2" w:tplc="04150005" w:tentative="1">
      <w:start w:val="1"/>
      <w:numFmt w:val="bullet"/>
      <w:lvlText w:val=""/>
      <w:lvlJc w:val="left"/>
      <w:pPr>
        <w:ind w:left="3654" w:hanging="360"/>
      </w:pPr>
      <w:rPr>
        <w:rFonts w:ascii="Wingdings" w:hAnsi="Wingdings" w:hint="default"/>
      </w:rPr>
    </w:lvl>
    <w:lvl w:ilvl="3" w:tplc="04150001" w:tentative="1">
      <w:start w:val="1"/>
      <w:numFmt w:val="bullet"/>
      <w:lvlText w:val=""/>
      <w:lvlJc w:val="left"/>
      <w:pPr>
        <w:ind w:left="4374" w:hanging="360"/>
      </w:pPr>
      <w:rPr>
        <w:rFonts w:ascii="Symbol" w:hAnsi="Symbol" w:hint="default"/>
      </w:rPr>
    </w:lvl>
    <w:lvl w:ilvl="4" w:tplc="04150003" w:tentative="1">
      <w:start w:val="1"/>
      <w:numFmt w:val="bullet"/>
      <w:lvlText w:val="o"/>
      <w:lvlJc w:val="left"/>
      <w:pPr>
        <w:ind w:left="5094" w:hanging="360"/>
      </w:pPr>
      <w:rPr>
        <w:rFonts w:ascii="Courier New" w:hAnsi="Courier New" w:cs="Courier New" w:hint="default"/>
      </w:rPr>
    </w:lvl>
    <w:lvl w:ilvl="5" w:tplc="04150005" w:tentative="1">
      <w:start w:val="1"/>
      <w:numFmt w:val="bullet"/>
      <w:lvlText w:val=""/>
      <w:lvlJc w:val="left"/>
      <w:pPr>
        <w:ind w:left="5814" w:hanging="360"/>
      </w:pPr>
      <w:rPr>
        <w:rFonts w:ascii="Wingdings" w:hAnsi="Wingdings" w:hint="default"/>
      </w:rPr>
    </w:lvl>
    <w:lvl w:ilvl="6" w:tplc="04150001" w:tentative="1">
      <w:start w:val="1"/>
      <w:numFmt w:val="bullet"/>
      <w:lvlText w:val=""/>
      <w:lvlJc w:val="left"/>
      <w:pPr>
        <w:ind w:left="6534" w:hanging="360"/>
      </w:pPr>
      <w:rPr>
        <w:rFonts w:ascii="Symbol" w:hAnsi="Symbol" w:hint="default"/>
      </w:rPr>
    </w:lvl>
    <w:lvl w:ilvl="7" w:tplc="04150003" w:tentative="1">
      <w:start w:val="1"/>
      <w:numFmt w:val="bullet"/>
      <w:lvlText w:val="o"/>
      <w:lvlJc w:val="left"/>
      <w:pPr>
        <w:ind w:left="7254" w:hanging="360"/>
      </w:pPr>
      <w:rPr>
        <w:rFonts w:ascii="Courier New" w:hAnsi="Courier New" w:cs="Courier New" w:hint="default"/>
      </w:rPr>
    </w:lvl>
    <w:lvl w:ilvl="8" w:tplc="04150005" w:tentative="1">
      <w:start w:val="1"/>
      <w:numFmt w:val="bullet"/>
      <w:lvlText w:val=""/>
      <w:lvlJc w:val="left"/>
      <w:pPr>
        <w:ind w:left="7974" w:hanging="360"/>
      </w:pPr>
      <w:rPr>
        <w:rFonts w:ascii="Wingdings" w:hAnsi="Wingdings" w:hint="default"/>
      </w:rPr>
    </w:lvl>
  </w:abstractNum>
  <w:abstractNum w:abstractNumId="48">
    <w:nsid w:val="543D6B01"/>
    <w:multiLevelType w:val="multilevel"/>
    <w:tmpl w:val="A1EAF7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nsid w:val="569B2E82"/>
    <w:multiLevelType w:val="hybridMultilevel"/>
    <w:tmpl w:val="B888BA6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C2C4555"/>
    <w:multiLevelType w:val="hybridMultilevel"/>
    <w:tmpl w:val="44C8423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1">
    <w:nsid w:val="5C573B06"/>
    <w:multiLevelType w:val="hybridMultilevel"/>
    <w:tmpl w:val="07D4C5F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nsid w:val="5C8827AD"/>
    <w:multiLevelType w:val="hybridMultilevel"/>
    <w:tmpl w:val="BB00A6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02D6905"/>
    <w:multiLevelType w:val="hybridMultilevel"/>
    <w:tmpl w:val="41D632DC"/>
    <w:lvl w:ilvl="0" w:tplc="2F72A7AA">
      <w:start w:val="1"/>
      <w:numFmt w:val="bullet"/>
      <w:lvlText w:val="-"/>
      <w:lvlJc w:val="left"/>
      <w:pPr>
        <w:ind w:left="2214" w:hanging="360"/>
      </w:pPr>
      <w:rPr>
        <w:rFonts w:ascii="Arial Narrow" w:hAnsi="Arial Narrow" w:hint="default"/>
      </w:rPr>
    </w:lvl>
    <w:lvl w:ilvl="1" w:tplc="04150003" w:tentative="1">
      <w:start w:val="1"/>
      <w:numFmt w:val="bullet"/>
      <w:lvlText w:val="o"/>
      <w:lvlJc w:val="left"/>
      <w:pPr>
        <w:ind w:left="2934" w:hanging="360"/>
      </w:pPr>
      <w:rPr>
        <w:rFonts w:ascii="Courier New" w:hAnsi="Courier New" w:cs="Courier New" w:hint="default"/>
      </w:rPr>
    </w:lvl>
    <w:lvl w:ilvl="2" w:tplc="04150005" w:tentative="1">
      <w:start w:val="1"/>
      <w:numFmt w:val="bullet"/>
      <w:lvlText w:val=""/>
      <w:lvlJc w:val="left"/>
      <w:pPr>
        <w:ind w:left="3654" w:hanging="360"/>
      </w:pPr>
      <w:rPr>
        <w:rFonts w:ascii="Wingdings" w:hAnsi="Wingdings" w:hint="default"/>
      </w:rPr>
    </w:lvl>
    <w:lvl w:ilvl="3" w:tplc="04150001" w:tentative="1">
      <w:start w:val="1"/>
      <w:numFmt w:val="bullet"/>
      <w:lvlText w:val=""/>
      <w:lvlJc w:val="left"/>
      <w:pPr>
        <w:ind w:left="4374" w:hanging="360"/>
      </w:pPr>
      <w:rPr>
        <w:rFonts w:ascii="Symbol" w:hAnsi="Symbol" w:hint="default"/>
      </w:rPr>
    </w:lvl>
    <w:lvl w:ilvl="4" w:tplc="04150003" w:tentative="1">
      <w:start w:val="1"/>
      <w:numFmt w:val="bullet"/>
      <w:lvlText w:val="o"/>
      <w:lvlJc w:val="left"/>
      <w:pPr>
        <w:ind w:left="5094" w:hanging="360"/>
      </w:pPr>
      <w:rPr>
        <w:rFonts w:ascii="Courier New" w:hAnsi="Courier New" w:cs="Courier New" w:hint="default"/>
      </w:rPr>
    </w:lvl>
    <w:lvl w:ilvl="5" w:tplc="04150005" w:tentative="1">
      <w:start w:val="1"/>
      <w:numFmt w:val="bullet"/>
      <w:lvlText w:val=""/>
      <w:lvlJc w:val="left"/>
      <w:pPr>
        <w:ind w:left="5814" w:hanging="360"/>
      </w:pPr>
      <w:rPr>
        <w:rFonts w:ascii="Wingdings" w:hAnsi="Wingdings" w:hint="default"/>
      </w:rPr>
    </w:lvl>
    <w:lvl w:ilvl="6" w:tplc="04150001" w:tentative="1">
      <w:start w:val="1"/>
      <w:numFmt w:val="bullet"/>
      <w:lvlText w:val=""/>
      <w:lvlJc w:val="left"/>
      <w:pPr>
        <w:ind w:left="6534" w:hanging="360"/>
      </w:pPr>
      <w:rPr>
        <w:rFonts w:ascii="Symbol" w:hAnsi="Symbol" w:hint="default"/>
      </w:rPr>
    </w:lvl>
    <w:lvl w:ilvl="7" w:tplc="04150003" w:tentative="1">
      <w:start w:val="1"/>
      <w:numFmt w:val="bullet"/>
      <w:lvlText w:val="o"/>
      <w:lvlJc w:val="left"/>
      <w:pPr>
        <w:ind w:left="7254" w:hanging="360"/>
      </w:pPr>
      <w:rPr>
        <w:rFonts w:ascii="Courier New" w:hAnsi="Courier New" w:cs="Courier New" w:hint="default"/>
      </w:rPr>
    </w:lvl>
    <w:lvl w:ilvl="8" w:tplc="04150005" w:tentative="1">
      <w:start w:val="1"/>
      <w:numFmt w:val="bullet"/>
      <w:lvlText w:val=""/>
      <w:lvlJc w:val="left"/>
      <w:pPr>
        <w:ind w:left="7974" w:hanging="360"/>
      </w:pPr>
      <w:rPr>
        <w:rFonts w:ascii="Wingdings" w:hAnsi="Wingdings" w:hint="default"/>
      </w:rPr>
    </w:lvl>
  </w:abstractNum>
  <w:abstractNum w:abstractNumId="54">
    <w:nsid w:val="63AC0852"/>
    <w:multiLevelType w:val="hybridMultilevel"/>
    <w:tmpl w:val="A22630E2"/>
    <w:lvl w:ilvl="0" w:tplc="04150017">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55">
    <w:nsid w:val="63C1282D"/>
    <w:multiLevelType w:val="hybridMultilevel"/>
    <w:tmpl w:val="260267F2"/>
    <w:lvl w:ilvl="0" w:tplc="FAD2D37A">
      <w:start w:val="1"/>
      <w:numFmt w:val="bullet"/>
      <w:lvlText w:val="-"/>
      <w:lvlJc w:val="left"/>
      <w:pPr>
        <w:ind w:left="1571" w:hanging="360"/>
      </w:pPr>
      <w:rPr>
        <w:rFonts w:ascii="Arial Narrow" w:hAnsi="Arial Narro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6">
    <w:nsid w:val="63CD7274"/>
    <w:multiLevelType w:val="multilevel"/>
    <w:tmpl w:val="0415001F"/>
    <w:styleLink w:val="111111"/>
    <w:lvl w:ilvl="0">
      <w:start w:val="19"/>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nsid w:val="64321BDD"/>
    <w:multiLevelType w:val="hybridMultilevel"/>
    <w:tmpl w:val="0212D62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9F76E3F"/>
    <w:multiLevelType w:val="hybridMultilevel"/>
    <w:tmpl w:val="6854B5D4"/>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9">
    <w:nsid w:val="6D3C57B1"/>
    <w:multiLevelType w:val="hybridMultilevel"/>
    <w:tmpl w:val="E3F60E56"/>
    <w:lvl w:ilvl="0" w:tplc="BD504D7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0">
    <w:nsid w:val="6E8128CE"/>
    <w:multiLevelType w:val="hybridMultilevel"/>
    <w:tmpl w:val="0212D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E8F3328"/>
    <w:multiLevelType w:val="hybridMultilevel"/>
    <w:tmpl w:val="772AEEE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nsid w:val="75F80433"/>
    <w:multiLevelType w:val="hybridMultilevel"/>
    <w:tmpl w:val="B008BD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85356C4"/>
    <w:multiLevelType w:val="multilevel"/>
    <w:tmpl w:val="3AE6E51A"/>
    <w:lvl w:ilvl="0">
      <w:start w:val="1"/>
      <w:numFmt w:val="decimal"/>
      <w:pStyle w:val="Listanumerowana"/>
      <w:lvlText w:val="%1."/>
      <w:lvlJc w:val="left"/>
      <w:pPr>
        <w:tabs>
          <w:tab w:val="num" w:pos="720"/>
        </w:tabs>
        <w:ind w:left="720" w:hanging="360"/>
      </w:pPr>
    </w:lvl>
    <w:lvl w:ilvl="1">
      <w:start w:val="4"/>
      <w:numFmt w:val="decimal"/>
      <w:isLgl/>
      <w:lvlText w:val="%1.%2."/>
      <w:lvlJc w:val="left"/>
      <w:pPr>
        <w:tabs>
          <w:tab w:val="num" w:pos="900"/>
        </w:tabs>
        <w:ind w:left="9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64">
    <w:nsid w:val="793256E3"/>
    <w:multiLevelType w:val="hybridMultilevel"/>
    <w:tmpl w:val="A7CCA584"/>
    <w:lvl w:ilvl="0" w:tplc="7EA025D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5">
    <w:nsid w:val="799E6602"/>
    <w:multiLevelType w:val="hybridMultilevel"/>
    <w:tmpl w:val="5CA0DA60"/>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6">
    <w:nsid w:val="79A631F9"/>
    <w:multiLevelType w:val="hybridMultilevel"/>
    <w:tmpl w:val="D1962728"/>
    <w:lvl w:ilvl="0" w:tplc="18A24E42">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ACF2182"/>
    <w:multiLevelType w:val="hybridMultilevel"/>
    <w:tmpl w:val="52C257C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8">
    <w:nsid w:val="7D4B7BBA"/>
    <w:multiLevelType w:val="hybridMultilevel"/>
    <w:tmpl w:val="CD42E40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6"/>
  </w:num>
  <w:num w:numId="3">
    <w:abstractNumId w:val="14"/>
  </w:num>
  <w:num w:numId="4">
    <w:abstractNumId w:val="29"/>
  </w:num>
  <w:num w:numId="5">
    <w:abstractNumId w:val="10"/>
  </w:num>
  <w:num w:numId="6">
    <w:abstractNumId w:val="60"/>
  </w:num>
  <w:num w:numId="7">
    <w:abstractNumId w:val="16"/>
  </w:num>
  <w:num w:numId="8">
    <w:abstractNumId w:val="58"/>
  </w:num>
  <w:num w:numId="9">
    <w:abstractNumId w:val="22"/>
  </w:num>
  <w:num w:numId="10">
    <w:abstractNumId w:val="42"/>
  </w:num>
  <w:num w:numId="11">
    <w:abstractNumId w:val="48"/>
  </w:num>
  <w:num w:numId="12">
    <w:abstractNumId w:val="20"/>
  </w:num>
  <w:num w:numId="13">
    <w:abstractNumId w:val="28"/>
  </w:num>
  <w:num w:numId="14">
    <w:abstractNumId w:val="50"/>
  </w:num>
  <w:num w:numId="15">
    <w:abstractNumId w:val="12"/>
  </w:num>
  <w:num w:numId="16">
    <w:abstractNumId w:val="46"/>
  </w:num>
  <w:num w:numId="17">
    <w:abstractNumId w:val="30"/>
  </w:num>
  <w:num w:numId="18">
    <w:abstractNumId w:val="55"/>
  </w:num>
  <w:num w:numId="19">
    <w:abstractNumId w:val="33"/>
  </w:num>
  <w:num w:numId="20">
    <w:abstractNumId w:val="45"/>
  </w:num>
  <w:num w:numId="21">
    <w:abstractNumId w:val="62"/>
  </w:num>
  <w:num w:numId="22">
    <w:abstractNumId w:val="52"/>
  </w:num>
  <w:num w:numId="23">
    <w:abstractNumId w:val="35"/>
  </w:num>
  <w:num w:numId="24">
    <w:abstractNumId w:val="49"/>
  </w:num>
  <w:num w:numId="25">
    <w:abstractNumId w:val="7"/>
  </w:num>
  <w:num w:numId="26">
    <w:abstractNumId w:val="5"/>
  </w:num>
  <w:num w:numId="27">
    <w:abstractNumId w:val="61"/>
  </w:num>
  <w:num w:numId="28">
    <w:abstractNumId w:val="44"/>
  </w:num>
  <w:num w:numId="29">
    <w:abstractNumId w:val="18"/>
  </w:num>
  <w:num w:numId="30">
    <w:abstractNumId w:val="19"/>
  </w:num>
  <w:num w:numId="31">
    <w:abstractNumId w:val="67"/>
  </w:num>
  <w:num w:numId="32">
    <w:abstractNumId w:val="41"/>
  </w:num>
  <w:num w:numId="33">
    <w:abstractNumId w:val="8"/>
  </w:num>
  <w:num w:numId="34">
    <w:abstractNumId w:val="32"/>
  </w:num>
  <w:num w:numId="35">
    <w:abstractNumId w:val="25"/>
  </w:num>
  <w:num w:numId="36">
    <w:abstractNumId w:val="37"/>
  </w:num>
  <w:num w:numId="37">
    <w:abstractNumId w:val="4"/>
  </w:num>
  <w:num w:numId="38">
    <w:abstractNumId w:val="3"/>
  </w:num>
  <w:num w:numId="39">
    <w:abstractNumId w:val="2"/>
  </w:num>
  <w:num w:numId="40">
    <w:abstractNumId w:val="1"/>
  </w:num>
  <w:num w:numId="41">
    <w:abstractNumId w:val="0"/>
  </w:num>
  <w:num w:numId="42">
    <w:abstractNumId w:val="68"/>
  </w:num>
  <w:num w:numId="43">
    <w:abstractNumId w:val="39"/>
  </w:num>
  <w:num w:numId="44">
    <w:abstractNumId w:val="27"/>
  </w:num>
  <w:num w:numId="45">
    <w:abstractNumId w:val="31"/>
  </w:num>
  <w:num w:numId="46">
    <w:abstractNumId w:val="17"/>
  </w:num>
  <w:num w:numId="47">
    <w:abstractNumId w:val="63"/>
  </w:num>
  <w:num w:numId="48">
    <w:abstractNumId w:val="54"/>
  </w:num>
  <w:num w:numId="49">
    <w:abstractNumId w:val="11"/>
  </w:num>
  <w:num w:numId="50">
    <w:abstractNumId w:val="15"/>
  </w:num>
  <w:num w:numId="51">
    <w:abstractNumId w:val="64"/>
  </w:num>
  <w:num w:numId="52">
    <w:abstractNumId w:val="59"/>
  </w:num>
  <w:num w:numId="53">
    <w:abstractNumId w:val="21"/>
  </w:num>
  <w:num w:numId="54">
    <w:abstractNumId w:val="47"/>
  </w:num>
  <w:num w:numId="55">
    <w:abstractNumId w:val="53"/>
  </w:num>
  <w:num w:numId="56">
    <w:abstractNumId w:val="23"/>
  </w:num>
  <w:num w:numId="57">
    <w:abstractNumId w:val="26"/>
  </w:num>
  <w:num w:numId="58">
    <w:abstractNumId w:val="13"/>
  </w:num>
  <w:num w:numId="59">
    <w:abstractNumId w:val="57"/>
  </w:num>
  <w:num w:numId="60">
    <w:abstractNumId w:val="66"/>
  </w:num>
  <w:num w:numId="61">
    <w:abstractNumId w:val="38"/>
  </w:num>
  <w:num w:numId="62">
    <w:abstractNumId w:val="65"/>
  </w:num>
  <w:num w:numId="63">
    <w:abstractNumId w:val="36"/>
  </w:num>
  <w:num w:numId="64">
    <w:abstractNumId w:val="43"/>
  </w:num>
  <w:num w:numId="65">
    <w:abstractNumId w:val="24"/>
  </w:num>
  <w:num w:numId="66">
    <w:abstractNumId w:val="40"/>
  </w:num>
  <w:num w:numId="67">
    <w:abstractNumId w:val="51"/>
  </w:num>
  <w:num w:numId="68">
    <w:abstractNumId w:val="34"/>
  </w:num>
  <w:num w:numId="69">
    <w:abstractNumId w:val="9"/>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2876A1"/>
    <w:rsid w:val="00016A1E"/>
    <w:rsid w:val="000240CD"/>
    <w:rsid w:val="000376C4"/>
    <w:rsid w:val="000548F6"/>
    <w:rsid w:val="00062B44"/>
    <w:rsid w:val="000703DF"/>
    <w:rsid w:val="00073225"/>
    <w:rsid w:val="000862EE"/>
    <w:rsid w:val="00087682"/>
    <w:rsid w:val="000A72F1"/>
    <w:rsid w:val="000B6E45"/>
    <w:rsid w:val="000C01F9"/>
    <w:rsid w:val="000C1FB4"/>
    <w:rsid w:val="000F7E80"/>
    <w:rsid w:val="001166C9"/>
    <w:rsid w:val="00117CC0"/>
    <w:rsid w:val="001407E8"/>
    <w:rsid w:val="00162A05"/>
    <w:rsid w:val="00167859"/>
    <w:rsid w:val="001A2B5B"/>
    <w:rsid w:val="001A30B1"/>
    <w:rsid w:val="001A4425"/>
    <w:rsid w:val="001A747A"/>
    <w:rsid w:val="001B7CBA"/>
    <w:rsid w:val="001C08D9"/>
    <w:rsid w:val="001C6EA9"/>
    <w:rsid w:val="001F6164"/>
    <w:rsid w:val="002044B8"/>
    <w:rsid w:val="00242B3B"/>
    <w:rsid w:val="002638ED"/>
    <w:rsid w:val="00266CA0"/>
    <w:rsid w:val="00283F45"/>
    <w:rsid w:val="0028613E"/>
    <w:rsid w:val="002876A1"/>
    <w:rsid w:val="002A241F"/>
    <w:rsid w:val="002A5634"/>
    <w:rsid w:val="002B5170"/>
    <w:rsid w:val="002B52FD"/>
    <w:rsid w:val="002C07A5"/>
    <w:rsid w:val="002C1B78"/>
    <w:rsid w:val="002C3DDE"/>
    <w:rsid w:val="002D629F"/>
    <w:rsid w:val="002E21CD"/>
    <w:rsid w:val="002E3756"/>
    <w:rsid w:val="002E5BC5"/>
    <w:rsid w:val="002E6F49"/>
    <w:rsid w:val="002F1DF2"/>
    <w:rsid w:val="00302AF9"/>
    <w:rsid w:val="003101DA"/>
    <w:rsid w:val="00311E1E"/>
    <w:rsid w:val="00320741"/>
    <w:rsid w:val="00334709"/>
    <w:rsid w:val="00350586"/>
    <w:rsid w:val="003545A4"/>
    <w:rsid w:val="0036322E"/>
    <w:rsid w:val="00394A12"/>
    <w:rsid w:val="003A4FDE"/>
    <w:rsid w:val="003C3814"/>
    <w:rsid w:val="003D01A1"/>
    <w:rsid w:val="003D2855"/>
    <w:rsid w:val="003E3C74"/>
    <w:rsid w:val="003E3D8C"/>
    <w:rsid w:val="003E743B"/>
    <w:rsid w:val="003F0351"/>
    <w:rsid w:val="003F1B1E"/>
    <w:rsid w:val="004005BE"/>
    <w:rsid w:val="0040124B"/>
    <w:rsid w:val="00415D9A"/>
    <w:rsid w:val="004261E6"/>
    <w:rsid w:val="00435436"/>
    <w:rsid w:val="0047415E"/>
    <w:rsid w:val="004812E4"/>
    <w:rsid w:val="0049592C"/>
    <w:rsid w:val="004B73C8"/>
    <w:rsid w:val="004C56BC"/>
    <w:rsid w:val="004C703A"/>
    <w:rsid w:val="004D70C4"/>
    <w:rsid w:val="004E2FAD"/>
    <w:rsid w:val="004E7CDE"/>
    <w:rsid w:val="00533FBC"/>
    <w:rsid w:val="005714A7"/>
    <w:rsid w:val="00587E58"/>
    <w:rsid w:val="005A692F"/>
    <w:rsid w:val="00612D82"/>
    <w:rsid w:val="00643402"/>
    <w:rsid w:val="00652904"/>
    <w:rsid w:val="00664E9D"/>
    <w:rsid w:val="00697076"/>
    <w:rsid w:val="006F6CA3"/>
    <w:rsid w:val="006F7C05"/>
    <w:rsid w:val="0070185D"/>
    <w:rsid w:val="00705F88"/>
    <w:rsid w:val="007106D0"/>
    <w:rsid w:val="00711ECC"/>
    <w:rsid w:val="00715EEC"/>
    <w:rsid w:val="00721AB2"/>
    <w:rsid w:val="00745DDE"/>
    <w:rsid w:val="007A6E39"/>
    <w:rsid w:val="007B00C3"/>
    <w:rsid w:val="007B17B8"/>
    <w:rsid w:val="007D1240"/>
    <w:rsid w:val="00826698"/>
    <w:rsid w:val="00835C47"/>
    <w:rsid w:val="00836615"/>
    <w:rsid w:val="00866491"/>
    <w:rsid w:val="0087424F"/>
    <w:rsid w:val="008813C0"/>
    <w:rsid w:val="00885891"/>
    <w:rsid w:val="00887650"/>
    <w:rsid w:val="00887F24"/>
    <w:rsid w:val="00895241"/>
    <w:rsid w:val="008B2FF4"/>
    <w:rsid w:val="008C1718"/>
    <w:rsid w:val="008E3F06"/>
    <w:rsid w:val="008E711C"/>
    <w:rsid w:val="008F6EC3"/>
    <w:rsid w:val="00905A3B"/>
    <w:rsid w:val="009103EC"/>
    <w:rsid w:val="0092621C"/>
    <w:rsid w:val="00930C87"/>
    <w:rsid w:val="00953E91"/>
    <w:rsid w:val="00977966"/>
    <w:rsid w:val="009813F2"/>
    <w:rsid w:val="00985522"/>
    <w:rsid w:val="009A41D2"/>
    <w:rsid w:val="009C04B9"/>
    <w:rsid w:val="009C57FD"/>
    <w:rsid w:val="009D747D"/>
    <w:rsid w:val="009E3CA8"/>
    <w:rsid w:val="009F22E7"/>
    <w:rsid w:val="009F479A"/>
    <w:rsid w:val="00A04158"/>
    <w:rsid w:val="00A11A40"/>
    <w:rsid w:val="00A175EB"/>
    <w:rsid w:val="00A21EED"/>
    <w:rsid w:val="00A253A8"/>
    <w:rsid w:val="00A369AB"/>
    <w:rsid w:val="00A51137"/>
    <w:rsid w:val="00A66C2D"/>
    <w:rsid w:val="00A86A11"/>
    <w:rsid w:val="00AA2FDF"/>
    <w:rsid w:val="00AA4417"/>
    <w:rsid w:val="00AC3066"/>
    <w:rsid w:val="00AF1406"/>
    <w:rsid w:val="00B00F3D"/>
    <w:rsid w:val="00B14799"/>
    <w:rsid w:val="00B26B2C"/>
    <w:rsid w:val="00B37426"/>
    <w:rsid w:val="00B51AAD"/>
    <w:rsid w:val="00B53298"/>
    <w:rsid w:val="00B67208"/>
    <w:rsid w:val="00B7637F"/>
    <w:rsid w:val="00B82B10"/>
    <w:rsid w:val="00B87E4B"/>
    <w:rsid w:val="00B91991"/>
    <w:rsid w:val="00BA2C07"/>
    <w:rsid w:val="00BA7075"/>
    <w:rsid w:val="00BB4621"/>
    <w:rsid w:val="00BC085A"/>
    <w:rsid w:val="00BC2BFF"/>
    <w:rsid w:val="00BD3825"/>
    <w:rsid w:val="00BE2452"/>
    <w:rsid w:val="00BE4229"/>
    <w:rsid w:val="00C130FB"/>
    <w:rsid w:val="00C31C22"/>
    <w:rsid w:val="00C3360E"/>
    <w:rsid w:val="00C375F6"/>
    <w:rsid w:val="00C40E16"/>
    <w:rsid w:val="00C44F60"/>
    <w:rsid w:val="00C503E8"/>
    <w:rsid w:val="00C6320E"/>
    <w:rsid w:val="00C90824"/>
    <w:rsid w:val="00C94DC0"/>
    <w:rsid w:val="00CA29F0"/>
    <w:rsid w:val="00CB02F6"/>
    <w:rsid w:val="00CB4341"/>
    <w:rsid w:val="00CD39AF"/>
    <w:rsid w:val="00D04186"/>
    <w:rsid w:val="00D06C3D"/>
    <w:rsid w:val="00D116F0"/>
    <w:rsid w:val="00D130E0"/>
    <w:rsid w:val="00D43FA9"/>
    <w:rsid w:val="00D67923"/>
    <w:rsid w:val="00D70321"/>
    <w:rsid w:val="00D73647"/>
    <w:rsid w:val="00DC05F8"/>
    <w:rsid w:val="00DC11F1"/>
    <w:rsid w:val="00DE7A9C"/>
    <w:rsid w:val="00E10A22"/>
    <w:rsid w:val="00E20CC0"/>
    <w:rsid w:val="00E32D6A"/>
    <w:rsid w:val="00E52DE8"/>
    <w:rsid w:val="00E54172"/>
    <w:rsid w:val="00E71456"/>
    <w:rsid w:val="00E74B5E"/>
    <w:rsid w:val="00E76CB8"/>
    <w:rsid w:val="00E80A02"/>
    <w:rsid w:val="00E84855"/>
    <w:rsid w:val="00E960C2"/>
    <w:rsid w:val="00EA25C3"/>
    <w:rsid w:val="00EB60B1"/>
    <w:rsid w:val="00EC04DA"/>
    <w:rsid w:val="00EF3CA6"/>
    <w:rsid w:val="00EF54F4"/>
    <w:rsid w:val="00F11DB1"/>
    <w:rsid w:val="00F23BBD"/>
    <w:rsid w:val="00F259FC"/>
    <w:rsid w:val="00F25D3F"/>
    <w:rsid w:val="00F36E29"/>
    <w:rsid w:val="00FB0CF4"/>
    <w:rsid w:val="00FB599C"/>
    <w:rsid w:val="00FC22CD"/>
    <w:rsid w:val="00FC515C"/>
    <w:rsid w:val="00FD61F2"/>
    <w:rsid w:val="00FE2B6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0C87"/>
  </w:style>
  <w:style w:type="paragraph" w:styleId="Nagwek1">
    <w:name w:val="heading 1"/>
    <w:basedOn w:val="Normalny"/>
    <w:next w:val="Normalny"/>
    <w:link w:val="Nagwek1Znak"/>
    <w:qFormat/>
    <w:rsid w:val="002876A1"/>
    <w:pPr>
      <w:keepNext/>
      <w:spacing w:after="0" w:line="240" w:lineRule="auto"/>
      <w:jc w:val="right"/>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2876A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2876A1"/>
    <w:pPr>
      <w:keepNext/>
      <w:spacing w:after="0" w:line="240" w:lineRule="auto"/>
      <w:outlineLvl w:val="2"/>
    </w:pPr>
    <w:rPr>
      <w:rFonts w:ascii="Times New Roman" w:eastAsia="Times New Roman" w:hAnsi="Times New Roman" w:cs="Times New Roman"/>
      <w:b/>
      <w:sz w:val="24"/>
      <w:szCs w:val="20"/>
      <w:lang w:eastAsia="pl-PL"/>
    </w:rPr>
  </w:style>
  <w:style w:type="paragraph" w:styleId="Nagwek4">
    <w:name w:val="heading 4"/>
    <w:basedOn w:val="Normalny"/>
    <w:next w:val="Normalny"/>
    <w:link w:val="Nagwek4Znak"/>
    <w:qFormat/>
    <w:rsid w:val="002876A1"/>
    <w:pPr>
      <w:keepNext/>
      <w:spacing w:after="0" w:line="240" w:lineRule="auto"/>
      <w:outlineLvl w:val="3"/>
    </w:pPr>
    <w:rPr>
      <w:rFonts w:ascii="Times New Roman" w:eastAsia="Times New Roman" w:hAnsi="Times New Roman" w:cs="Times New Roman"/>
      <w:sz w:val="24"/>
      <w:szCs w:val="20"/>
      <w:lang w:eastAsia="pl-PL"/>
    </w:rPr>
  </w:style>
  <w:style w:type="paragraph" w:styleId="Nagwek5">
    <w:name w:val="heading 5"/>
    <w:basedOn w:val="Normalny"/>
    <w:next w:val="Normalny"/>
    <w:link w:val="Nagwek5Znak"/>
    <w:qFormat/>
    <w:rsid w:val="002876A1"/>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2876A1"/>
    <w:pPr>
      <w:keepNext/>
      <w:spacing w:after="0" w:line="240" w:lineRule="auto"/>
      <w:jc w:val="center"/>
      <w:outlineLvl w:val="5"/>
    </w:pPr>
    <w:rPr>
      <w:rFonts w:ascii="Times New Roman" w:eastAsia="Times New Roman" w:hAnsi="Times New Roman" w:cs="Times New Roman"/>
      <w:b/>
      <w:sz w:val="26"/>
      <w:szCs w:val="20"/>
      <w:u w:val="single"/>
      <w:lang w:eastAsia="pl-PL"/>
    </w:rPr>
  </w:style>
  <w:style w:type="paragraph" w:styleId="Nagwek7">
    <w:name w:val="heading 7"/>
    <w:basedOn w:val="Normalny"/>
    <w:next w:val="Normalny"/>
    <w:link w:val="Nagwek7Znak"/>
    <w:qFormat/>
    <w:rsid w:val="002876A1"/>
    <w:pPr>
      <w:keepNext/>
      <w:spacing w:after="0" w:line="240" w:lineRule="auto"/>
      <w:ind w:left="851"/>
      <w:jc w:val="center"/>
      <w:outlineLvl w:val="6"/>
    </w:pPr>
    <w:rPr>
      <w:rFonts w:ascii="Times New Roman" w:eastAsia="Times New Roman" w:hAnsi="Times New Roman" w:cs="Times New Roman"/>
      <w:b/>
      <w:sz w:val="24"/>
      <w:szCs w:val="20"/>
      <w:lang w:eastAsia="pl-PL"/>
    </w:rPr>
  </w:style>
  <w:style w:type="paragraph" w:styleId="Nagwek8">
    <w:name w:val="heading 8"/>
    <w:basedOn w:val="Normalny"/>
    <w:next w:val="Normalny"/>
    <w:link w:val="Nagwek8Znak"/>
    <w:unhideWhenUsed/>
    <w:qFormat/>
    <w:rsid w:val="002876A1"/>
    <w:pPr>
      <w:spacing w:before="240" w:after="60" w:line="240" w:lineRule="auto"/>
      <w:outlineLvl w:val="7"/>
    </w:pPr>
    <w:rPr>
      <w:rFonts w:ascii="Calibri" w:eastAsia="Times New Roman" w:hAnsi="Calibri" w:cs="Times New Roman"/>
      <w:i/>
      <w:iCs/>
      <w:sz w:val="24"/>
      <w:szCs w:val="24"/>
      <w:lang w:eastAsia="pl-PL"/>
    </w:rPr>
  </w:style>
  <w:style w:type="paragraph" w:styleId="Nagwek9">
    <w:name w:val="heading 9"/>
    <w:basedOn w:val="Normalny"/>
    <w:next w:val="Normalny"/>
    <w:link w:val="Nagwek9Znak"/>
    <w:unhideWhenUsed/>
    <w:qFormat/>
    <w:rsid w:val="002876A1"/>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876A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2876A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2876A1"/>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2876A1"/>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2876A1"/>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2876A1"/>
    <w:rPr>
      <w:rFonts w:ascii="Times New Roman" w:eastAsia="Times New Roman" w:hAnsi="Times New Roman" w:cs="Times New Roman"/>
      <w:b/>
      <w:sz w:val="26"/>
      <w:szCs w:val="20"/>
      <w:u w:val="single"/>
      <w:lang w:eastAsia="pl-PL"/>
    </w:rPr>
  </w:style>
  <w:style w:type="character" w:customStyle="1" w:styleId="Nagwek7Znak">
    <w:name w:val="Nagłówek 7 Znak"/>
    <w:basedOn w:val="Domylnaczcionkaakapitu"/>
    <w:link w:val="Nagwek7"/>
    <w:rsid w:val="002876A1"/>
    <w:rPr>
      <w:rFonts w:ascii="Times New Roman" w:eastAsia="Times New Roman" w:hAnsi="Times New Roman" w:cs="Times New Roman"/>
      <w:b/>
      <w:sz w:val="24"/>
      <w:szCs w:val="20"/>
      <w:lang w:eastAsia="pl-PL"/>
    </w:rPr>
  </w:style>
  <w:style w:type="character" w:customStyle="1" w:styleId="Nagwek8Znak">
    <w:name w:val="Nagłówek 8 Znak"/>
    <w:basedOn w:val="Domylnaczcionkaakapitu"/>
    <w:link w:val="Nagwek8"/>
    <w:rsid w:val="002876A1"/>
    <w:rPr>
      <w:rFonts w:ascii="Calibri" w:eastAsia="Times New Roman" w:hAnsi="Calibri" w:cs="Times New Roman"/>
      <w:i/>
      <w:iCs/>
      <w:sz w:val="24"/>
      <w:szCs w:val="24"/>
      <w:lang w:eastAsia="pl-PL"/>
    </w:rPr>
  </w:style>
  <w:style w:type="character" w:customStyle="1" w:styleId="Nagwek9Znak">
    <w:name w:val="Nagłówek 9 Znak"/>
    <w:basedOn w:val="Domylnaczcionkaakapitu"/>
    <w:link w:val="Nagwek9"/>
    <w:rsid w:val="002876A1"/>
    <w:rPr>
      <w:rFonts w:ascii="Cambria" w:eastAsia="Times New Roman" w:hAnsi="Cambria" w:cs="Times New Roman"/>
      <w:lang w:eastAsia="pl-PL"/>
    </w:rPr>
  </w:style>
  <w:style w:type="numbering" w:customStyle="1" w:styleId="Bezlisty1">
    <w:name w:val="Bez listy1"/>
    <w:next w:val="Bezlisty"/>
    <w:uiPriority w:val="99"/>
    <w:semiHidden/>
    <w:unhideWhenUsed/>
    <w:rsid w:val="002876A1"/>
  </w:style>
  <w:style w:type="paragraph" w:styleId="Nagwek">
    <w:name w:val="header"/>
    <w:basedOn w:val="Normalny"/>
    <w:link w:val="NagwekZnak"/>
    <w:uiPriority w:val="99"/>
    <w:rsid w:val="002876A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2876A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2876A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2876A1"/>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2876A1"/>
    <w:pPr>
      <w:spacing w:after="0" w:line="240" w:lineRule="auto"/>
    </w:pPr>
    <w:rPr>
      <w:rFonts w:ascii="Times New Roman" w:eastAsia="Times New Roman" w:hAnsi="Times New Roman" w:cs="Times New Roman"/>
      <w:sz w:val="24"/>
      <w:szCs w:val="20"/>
      <w:u w:val="single"/>
      <w:lang w:eastAsia="pl-PL"/>
    </w:rPr>
  </w:style>
  <w:style w:type="character" w:customStyle="1" w:styleId="TekstpodstawowyZnak">
    <w:name w:val="Tekst podstawowy Znak"/>
    <w:basedOn w:val="Domylnaczcionkaakapitu"/>
    <w:link w:val="Tekstpodstawowy"/>
    <w:rsid w:val="002876A1"/>
    <w:rPr>
      <w:rFonts w:ascii="Times New Roman" w:eastAsia="Times New Roman" w:hAnsi="Times New Roman" w:cs="Times New Roman"/>
      <w:sz w:val="24"/>
      <w:szCs w:val="20"/>
      <w:u w:val="single"/>
      <w:lang w:eastAsia="pl-PL"/>
    </w:rPr>
  </w:style>
  <w:style w:type="paragraph" w:styleId="Tekstpodstawowywcity2">
    <w:name w:val="Body Text Indent 2"/>
    <w:basedOn w:val="Normalny"/>
    <w:link w:val="Tekstpodstawowywcity2Znak"/>
    <w:rsid w:val="002876A1"/>
    <w:pPr>
      <w:spacing w:after="120" w:line="480" w:lineRule="auto"/>
      <w:ind w:left="283"/>
    </w:pPr>
    <w:rPr>
      <w:rFonts w:ascii="Comic Sans MS" w:eastAsia="Times New Roman" w:hAnsi="Comic Sans MS" w:cs="Times New Roman"/>
      <w:sz w:val="20"/>
      <w:szCs w:val="20"/>
      <w:lang w:eastAsia="pl-PL"/>
    </w:rPr>
  </w:style>
  <w:style w:type="character" w:customStyle="1" w:styleId="Tekstpodstawowywcity2Znak">
    <w:name w:val="Tekst podstawowy wcięty 2 Znak"/>
    <w:basedOn w:val="Domylnaczcionkaakapitu"/>
    <w:link w:val="Tekstpodstawowywcity2"/>
    <w:rsid w:val="002876A1"/>
    <w:rPr>
      <w:rFonts w:ascii="Comic Sans MS" w:eastAsia="Times New Roman" w:hAnsi="Comic Sans MS" w:cs="Times New Roman"/>
      <w:sz w:val="20"/>
      <w:szCs w:val="20"/>
      <w:lang w:eastAsia="pl-PL"/>
    </w:rPr>
  </w:style>
  <w:style w:type="paragraph" w:styleId="Tekstpodstawowywcity3">
    <w:name w:val="Body Text Indent 3"/>
    <w:basedOn w:val="Normalny"/>
    <w:link w:val="Tekstpodstawowywcity3Znak"/>
    <w:rsid w:val="002876A1"/>
    <w:pPr>
      <w:spacing w:after="0" w:line="240" w:lineRule="auto"/>
      <w:ind w:left="426" w:hanging="426"/>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2876A1"/>
    <w:rPr>
      <w:rFonts w:ascii="Times New Roman" w:eastAsia="Times New Roman" w:hAnsi="Times New Roman" w:cs="Times New Roman"/>
      <w:sz w:val="24"/>
      <w:szCs w:val="20"/>
      <w:lang w:eastAsia="pl-PL"/>
    </w:rPr>
  </w:style>
  <w:style w:type="character" w:styleId="Numerstrony">
    <w:name w:val="page number"/>
    <w:basedOn w:val="Domylnaczcionkaakapitu"/>
    <w:rsid w:val="002876A1"/>
  </w:style>
  <w:style w:type="paragraph" w:styleId="Tekstpodstawowywcity">
    <w:name w:val="Body Text Indent"/>
    <w:basedOn w:val="Normalny"/>
    <w:link w:val="TekstpodstawowywcityZnak"/>
    <w:rsid w:val="002876A1"/>
    <w:pPr>
      <w:spacing w:after="0" w:line="240" w:lineRule="auto"/>
      <w:ind w:left="851" w:hanging="633"/>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2876A1"/>
    <w:rPr>
      <w:rFonts w:ascii="Times New Roman" w:eastAsia="Times New Roman" w:hAnsi="Times New Roman" w:cs="Times New Roman"/>
      <w:sz w:val="24"/>
      <w:szCs w:val="20"/>
      <w:lang w:eastAsia="pl-PL"/>
    </w:rPr>
  </w:style>
  <w:style w:type="character" w:styleId="Hipercze">
    <w:name w:val="Hyperlink"/>
    <w:basedOn w:val="Domylnaczcionkaakapitu"/>
    <w:uiPriority w:val="99"/>
    <w:rsid w:val="002876A1"/>
    <w:rPr>
      <w:color w:val="0000FF"/>
      <w:u w:val="single"/>
    </w:rPr>
  </w:style>
  <w:style w:type="table" w:styleId="Tabela-Siatka">
    <w:name w:val="Table Grid"/>
    <w:basedOn w:val="Standardowy"/>
    <w:rsid w:val="002876A1"/>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2876A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2876A1"/>
    <w:rPr>
      <w:rFonts w:ascii="Times New Roman" w:eastAsia="Times New Roman" w:hAnsi="Times New Roman" w:cs="Times New Roman"/>
      <w:sz w:val="24"/>
      <w:szCs w:val="24"/>
      <w:lang w:eastAsia="pl-PL"/>
    </w:rPr>
  </w:style>
  <w:style w:type="paragraph" w:customStyle="1" w:styleId="Domylnie">
    <w:name w:val="Domyœlnie"/>
    <w:basedOn w:val="Normalny"/>
    <w:rsid w:val="002876A1"/>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Tekstdymka">
    <w:name w:val="Balloon Text"/>
    <w:basedOn w:val="Normalny"/>
    <w:link w:val="TekstdymkaZnak"/>
    <w:semiHidden/>
    <w:rsid w:val="002876A1"/>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2876A1"/>
    <w:rPr>
      <w:rFonts w:ascii="Tahoma" w:eastAsia="Times New Roman" w:hAnsi="Tahoma" w:cs="Tahoma"/>
      <w:sz w:val="16"/>
      <w:szCs w:val="16"/>
      <w:lang w:eastAsia="pl-PL"/>
    </w:rPr>
  </w:style>
  <w:style w:type="numbering" w:styleId="111111">
    <w:name w:val="Outline List 2"/>
    <w:basedOn w:val="Bezlisty"/>
    <w:rsid w:val="002876A1"/>
    <w:pPr>
      <w:numPr>
        <w:numId w:val="1"/>
      </w:numPr>
    </w:pPr>
  </w:style>
  <w:style w:type="paragraph" w:styleId="Akapitzlist">
    <w:name w:val="List Paragraph"/>
    <w:basedOn w:val="Normalny"/>
    <w:uiPriority w:val="34"/>
    <w:qFormat/>
    <w:rsid w:val="002876A1"/>
    <w:pPr>
      <w:spacing w:after="0" w:line="240" w:lineRule="auto"/>
      <w:ind w:left="720"/>
      <w:contextualSpacing/>
    </w:pPr>
    <w:rPr>
      <w:rFonts w:ascii="Times New Roman" w:eastAsia="Times New Roman" w:hAnsi="Times New Roman" w:cs="Times New Roman"/>
      <w:sz w:val="24"/>
      <w:szCs w:val="20"/>
      <w:lang w:eastAsia="pl-PL"/>
    </w:rPr>
  </w:style>
  <w:style w:type="paragraph" w:styleId="Nagwekspisutreci">
    <w:name w:val="TOC Heading"/>
    <w:basedOn w:val="Nagwek1"/>
    <w:next w:val="Normalny"/>
    <w:uiPriority w:val="39"/>
    <w:semiHidden/>
    <w:unhideWhenUsed/>
    <w:qFormat/>
    <w:rsid w:val="002876A1"/>
    <w:pPr>
      <w:keepLines/>
      <w:spacing w:before="480" w:line="276" w:lineRule="auto"/>
      <w:jc w:val="left"/>
      <w:outlineLvl w:val="9"/>
    </w:pPr>
    <w:rPr>
      <w:rFonts w:ascii="Cambria" w:hAnsi="Cambria"/>
      <w:bCs/>
      <w:color w:val="365F91"/>
      <w:szCs w:val="28"/>
      <w:lang w:eastAsia="en-US"/>
    </w:rPr>
  </w:style>
  <w:style w:type="paragraph" w:styleId="Spistreci1">
    <w:name w:val="toc 1"/>
    <w:basedOn w:val="Normalny"/>
    <w:next w:val="Normalny"/>
    <w:autoRedefine/>
    <w:uiPriority w:val="39"/>
    <w:rsid w:val="002876A1"/>
    <w:pPr>
      <w:tabs>
        <w:tab w:val="left" w:pos="284"/>
        <w:tab w:val="right" w:leader="dot" w:pos="9060"/>
      </w:tabs>
      <w:spacing w:after="0" w:line="360" w:lineRule="auto"/>
      <w:ind w:left="284" w:hanging="284"/>
    </w:pPr>
    <w:rPr>
      <w:rFonts w:ascii="Arial Narrow" w:eastAsia="Times New Roman" w:hAnsi="Arial Narrow" w:cs="Times New Roman"/>
      <w:noProof/>
      <w:sz w:val="20"/>
      <w:szCs w:val="20"/>
      <w:lang w:eastAsia="pl-PL"/>
    </w:rPr>
  </w:style>
  <w:style w:type="paragraph" w:styleId="Spistreci2">
    <w:name w:val="toc 2"/>
    <w:basedOn w:val="Normalny"/>
    <w:next w:val="Normalny"/>
    <w:autoRedefine/>
    <w:uiPriority w:val="39"/>
    <w:rsid w:val="002876A1"/>
    <w:pPr>
      <w:tabs>
        <w:tab w:val="right" w:leader="dot" w:pos="9060"/>
      </w:tabs>
      <w:spacing w:after="0" w:line="360" w:lineRule="auto"/>
      <w:ind w:left="240"/>
    </w:pPr>
    <w:rPr>
      <w:rFonts w:ascii="Arial Narrow" w:eastAsia="Times New Roman" w:hAnsi="Arial Narrow" w:cs="Times New Roman"/>
      <w:i/>
      <w:noProof/>
      <w:lang w:eastAsia="pl-PL"/>
    </w:rPr>
  </w:style>
  <w:style w:type="paragraph" w:styleId="Tekstprzypisukocowego">
    <w:name w:val="endnote text"/>
    <w:basedOn w:val="Normalny"/>
    <w:link w:val="TekstprzypisukocowegoZnak"/>
    <w:rsid w:val="002876A1"/>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2876A1"/>
    <w:rPr>
      <w:rFonts w:ascii="Times New Roman" w:eastAsia="Times New Roman" w:hAnsi="Times New Roman" w:cs="Times New Roman"/>
      <w:sz w:val="20"/>
      <w:szCs w:val="20"/>
      <w:lang w:eastAsia="pl-PL"/>
    </w:rPr>
  </w:style>
  <w:style w:type="character" w:styleId="Odwoanieprzypisukocowego">
    <w:name w:val="endnote reference"/>
    <w:basedOn w:val="Domylnaczcionkaakapitu"/>
    <w:rsid w:val="002876A1"/>
    <w:rPr>
      <w:vertAlign w:val="superscript"/>
    </w:rPr>
  </w:style>
  <w:style w:type="paragraph" w:styleId="Lista">
    <w:name w:val="List"/>
    <w:basedOn w:val="Normalny"/>
    <w:rsid w:val="002876A1"/>
    <w:pPr>
      <w:spacing w:after="0" w:line="240" w:lineRule="auto"/>
      <w:ind w:left="283" w:hanging="283"/>
      <w:contextualSpacing/>
    </w:pPr>
    <w:rPr>
      <w:rFonts w:ascii="Times New Roman" w:eastAsia="Times New Roman" w:hAnsi="Times New Roman" w:cs="Times New Roman"/>
      <w:sz w:val="24"/>
      <w:szCs w:val="24"/>
      <w:lang w:eastAsia="pl-PL"/>
    </w:rPr>
  </w:style>
  <w:style w:type="paragraph" w:styleId="Lista2">
    <w:name w:val="List 2"/>
    <w:basedOn w:val="Normalny"/>
    <w:rsid w:val="002876A1"/>
    <w:pPr>
      <w:spacing w:after="0" w:line="240" w:lineRule="auto"/>
      <w:ind w:left="566" w:hanging="283"/>
      <w:contextualSpacing/>
    </w:pPr>
    <w:rPr>
      <w:rFonts w:ascii="Times New Roman" w:eastAsia="Times New Roman" w:hAnsi="Times New Roman" w:cs="Times New Roman"/>
      <w:sz w:val="24"/>
      <w:szCs w:val="24"/>
      <w:lang w:eastAsia="pl-PL"/>
    </w:rPr>
  </w:style>
  <w:style w:type="paragraph" w:styleId="Lista3">
    <w:name w:val="List 3"/>
    <w:basedOn w:val="Normalny"/>
    <w:rsid w:val="002876A1"/>
    <w:pPr>
      <w:spacing w:after="0" w:line="240" w:lineRule="auto"/>
      <w:ind w:left="849" w:hanging="283"/>
      <w:contextualSpacing/>
    </w:pPr>
    <w:rPr>
      <w:rFonts w:ascii="Times New Roman" w:eastAsia="Times New Roman" w:hAnsi="Times New Roman" w:cs="Times New Roman"/>
      <w:sz w:val="24"/>
      <w:szCs w:val="24"/>
      <w:lang w:eastAsia="pl-PL"/>
    </w:rPr>
  </w:style>
  <w:style w:type="paragraph" w:styleId="Lista4">
    <w:name w:val="List 4"/>
    <w:basedOn w:val="Normalny"/>
    <w:rsid w:val="002876A1"/>
    <w:pPr>
      <w:spacing w:after="0" w:line="240" w:lineRule="auto"/>
      <w:ind w:left="1132" w:hanging="283"/>
      <w:contextualSpacing/>
    </w:pPr>
    <w:rPr>
      <w:rFonts w:ascii="Times New Roman" w:eastAsia="Times New Roman" w:hAnsi="Times New Roman" w:cs="Times New Roman"/>
      <w:sz w:val="24"/>
      <w:szCs w:val="24"/>
      <w:lang w:eastAsia="pl-PL"/>
    </w:rPr>
  </w:style>
  <w:style w:type="paragraph" w:styleId="Listapunktowana">
    <w:name w:val="List Bullet"/>
    <w:basedOn w:val="Normalny"/>
    <w:rsid w:val="002876A1"/>
    <w:pPr>
      <w:numPr>
        <w:numId w:val="37"/>
      </w:numPr>
      <w:spacing w:after="0" w:line="240" w:lineRule="auto"/>
      <w:contextualSpacing/>
    </w:pPr>
    <w:rPr>
      <w:rFonts w:ascii="Times New Roman" w:eastAsia="Times New Roman" w:hAnsi="Times New Roman" w:cs="Times New Roman"/>
      <w:sz w:val="24"/>
      <w:szCs w:val="24"/>
      <w:lang w:eastAsia="pl-PL"/>
    </w:rPr>
  </w:style>
  <w:style w:type="paragraph" w:styleId="Listapunktowana2">
    <w:name w:val="List Bullet 2"/>
    <w:basedOn w:val="Normalny"/>
    <w:rsid w:val="002876A1"/>
    <w:pPr>
      <w:numPr>
        <w:numId w:val="38"/>
      </w:numPr>
      <w:spacing w:after="0" w:line="240" w:lineRule="auto"/>
      <w:contextualSpacing/>
    </w:pPr>
    <w:rPr>
      <w:rFonts w:ascii="Times New Roman" w:eastAsia="Times New Roman" w:hAnsi="Times New Roman" w:cs="Times New Roman"/>
      <w:sz w:val="24"/>
      <w:szCs w:val="24"/>
      <w:lang w:eastAsia="pl-PL"/>
    </w:rPr>
  </w:style>
  <w:style w:type="paragraph" w:styleId="Listapunktowana3">
    <w:name w:val="List Bullet 3"/>
    <w:basedOn w:val="Normalny"/>
    <w:rsid w:val="002876A1"/>
    <w:pPr>
      <w:numPr>
        <w:numId w:val="39"/>
      </w:numPr>
      <w:spacing w:after="0" w:line="240" w:lineRule="auto"/>
      <w:contextualSpacing/>
    </w:pPr>
    <w:rPr>
      <w:rFonts w:ascii="Times New Roman" w:eastAsia="Times New Roman" w:hAnsi="Times New Roman" w:cs="Times New Roman"/>
      <w:sz w:val="24"/>
      <w:szCs w:val="24"/>
      <w:lang w:eastAsia="pl-PL"/>
    </w:rPr>
  </w:style>
  <w:style w:type="paragraph" w:styleId="Listapunktowana4">
    <w:name w:val="List Bullet 4"/>
    <w:basedOn w:val="Normalny"/>
    <w:rsid w:val="002876A1"/>
    <w:pPr>
      <w:numPr>
        <w:numId w:val="40"/>
      </w:numPr>
      <w:spacing w:after="0" w:line="240" w:lineRule="auto"/>
      <w:contextualSpacing/>
    </w:pPr>
    <w:rPr>
      <w:rFonts w:ascii="Times New Roman" w:eastAsia="Times New Roman" w:hAnsi="Times New Roman" w:cs="Times New Roman"/>
      <w:sz w:val="24"/>
      <w:szCs w:val="24"/>
      <w:lang w:eastAsia="pl-PL"/>
    </w:rPr>
  </w:style>
  <w:style w:type="paragraph" w:styleId="Listapunktowana5">
    <w:name w:val="List Bullet 5"/>
    <w:basedOn w:val="Normalny"/>
    <w:rsid w:val="002876A1"/>
    <w:pPr>
      <w:numPr>
        <w:numId w:val="41"/>
      </w:numPr>
      <w:spacing w:after="0" w:line="240" w:lineRule="auto"/>
      <w:contextualSpacing/>
    </w:pPr>
    <w:rPr>
      <w:rFonts w:ascii="Times New Roman" w:eastAsia="Times New Roman" w:hAnsi="Times New Roman" w:cs="Times New Roman"/>
      <w:sz w:val="24"/>
      <w:szCs w:val="24"/>
      <w:lang w:eastAsia="pl-PL"/>
    </w:rPr>
  </w:style>
  <w:style w:type="paragraph" w:styleId="Lista-kontynuacja2">
    <w:name w:val="List Continue 2"/>
    <w:basedOn w:val="Normalny"/>
    <w:rsid w:val="002876A1"/>
    <w:pPr>
      <w:spacing w:after="120" w:line="240" w:lineRule="auto"/>
      <w:ind w:left="566"/>
      <w:contextualSpacing/>
    </w:pPr>
    <w:rPr>
      <w:rFonts w:ascii="Times New Roman" w:eastAsia="Times New Roman" w:hAnsi="Times New Roman" w:cs="Times New Roman"/>
      <w:sz w:val="24"/>
      <w:szCs w:val="24"/>
      <w:lang w:eastAsia="pl-PL"/>
    </w:rPr>
  </w:style>
  <w:style w:type="paragraph" w:styleId="Tytu">
    <w:name w:val="Title"/>
    <w:basedOn w:val="Normalny"/>
    <w:next w:val="Normalny"/>
    <w:link w:val="TytuZnak"/>
    <w:qFormat/>
    <w:rsid w:val="002876A1"/>
    <w:pPr>
      <w:spacing w:before="240" w:after="60" w:line="240" w:lineRule="auto"/>
      <w:jc w:val="center"/>
      <w:outlineLvl w:val="0"/>
    </w:pPr>
    <w:rPr>
      <w:rFonts w:ascii="Cambria" w:eastAsia="Times New Roman" w:hAnsi="Cambria" w:cs="Times New Roman"/>
      <w:b/>
      <w:bCs/>
      <w:kern w:val="28"/>
      <w:sz w:val="32"/>
      <w:szCs w:val="32"/>
      <w:lang w:eastAsia="pl-PL"/>
    </w:rPr>
  </w:style>
  <w:style w:type="character" w:customStyle="1" w:styleId="TytuZnak">
    <w:name w:val="Tytuł Znak"/>
    <w:basedOn w:val="Domylnaczcionkaakapitu"/>
    <w:link w:val="Tytu"/>
    <w:rsid w:val="002876A1"/>
    <w:rPr>
      <w:rFonts w:ascii="Cambria" w:eastAsia="Times New Roman" w:hAnsi="Cambria" w:cs="Times New Roman"/>
      <w:b/>
      <w:bCs/>
      <w:kern w:val="28"/>
      <w:sz w:val="32"/>
      <w:szCs w:val="32"/>
      <w:lang w:eastAsia="pl-PL"/>
    </w:rPr>
  </w:style>
  <w:style w:type="paragraph" w:styleId="Podtytu">
    <w:name w:val="Subtitle"/>
    <w:basedOn w:val="Normalny"/>
    <w:next w:val="Normalny"/>
    <w:link w:val="PodtytuZnak"/>
    <w:qFormat/>
    <w:rsid w:val="002876A1"/>
    <w:pPr>
      <w:spacing w:after="60" w:line="240" w:lineRule="auto"/>
      <w:jc w:val="center"/>
      <w:outlineLvl w:val="1"/>
    </w:pPr>
    <w:rPr>
      <w:rFonts w:ascii="Cambria" w:eastAsia="Times New Roman" w:hAnsi="Cambria" w:cs="Times New Roman"/>
      <w:sz w:val="24"/>
      <w:szCs w:val="24"/>
      <w:lang w:eastAsia="pl-PL"/>
    </w:rPr>
  </w:style>
  <w:style w:type="character" w:customStyle="1" w:styleId="PodtytuZnak">
    <w:name w:val="Podtytuł Znak"/>
    <w:basedOn w:val="Domylnaczcionkaakapitu"/>
    <w:link w:val="Podtytu"/>
    <w:rsid w:val="002876A1"/>
    <w:rPr>
      <w:rFonts w:ascii="Cambria" w:eastAsia="Times New Roman" w:hAnsi="Cambria" w:cs="Times New Roman"/>
      <w:sz w:val="24"/>
      <w:szCs w:val="24"/>
      <w:lang w:eastAsia="pl-PL"/>
    </w:rPr>
  </w:style>
  <w:style w:type="paragraph" w:styleId="Tekstpodstawowyzwciciem">
    <w:name w:val="Body Text First Indent"/>
    <w:basedOn w:val="Tekstpodstawowy"/>
    <w:link w:val="TekstpodstawowyzwciciemZnak"/>
    <w:rsid w:val="002876A1"/>
    <w:pPr>
      <w:spacing w:after="120"/>
      <w:ind w:firstLine="210"/>
    </w:pPr>
    <w:rPr>
      <w:szCs w:val="24"/>
      <w:u w:val="none"/>
    </w:rPr>
  </w:style>
  <w:style w:type="character" w:customStyle="1" w:styleId="TekstpodstawowyzwciciemZnak">
    <w:name w:val="Tekst podstawowy z wcięciem Znak"/>
    <w:basedOn w:val="TekstpodstawowyZnak"/>
    <w:link w:val="Tekstpodstawowyzwciciem"/>
    <w:rsid w:val="002876A1"/>
    <w:rPr>
      <w:szCs w:val="24"/>
    </w:rPr>
  </w:style>
  <w:style w:type="paragraph" w:styleId="Tekstpodstawowyzwciciem2">
    <w:name w:val="Body Text First Indent 2"/>
    <w:basedOn w:val="Tekstpodstawowywcity"/>
    <w:link w:val="Tekstpodstawowyzwciciem2Znak"/>
    <w:rsid w:val="002876A1"/>
    <w:pPr>
      <w:spacing w:after="120"/>
      <w:ind w:left="283" w:firstLine="210"/>
    </w:pPr>
    <w:rPr>
      <w:szCs w:val="24"/>
    </w:rPr>
  </w:style>
  <w:style w:type="character" w:customStyle="1" w:styleId="Tekstpodstawowyzwciciem2Znak">
    <w:name w:val="Tekst podstawowy z wcięciem 2 Znak"/>
    <w:basedOn w:val="TekstpodstawowywcityZnak"/>
    <w:link w:val="Tekstpodstawowyzwciciem2"/>
    <w:rsid w:val="002876A1"/>
    <w:rPr>
      <w:szCs w:val="24"/>
    </w:rPr>
  </w:style>
  <w:style w:type="paragraph" w:customStyle="1" w:styleId="Tretekstu">
    <w:name w:val="Treœæ tekstu"/>
    <w:basedOn w:val="Domylnie"/>
    <w:rsid w:val="002876A1"/>
    <w:rPr>
      <w:sz w:val="28"/>
    </w:rPr>
  </w:style>
  <w:style w:type="paragraph" w:customStyle="1" w:styleId="Nagwektabeli">
    <w:name w:val="Nag?ówek tabeli"/>
    <w:basedOn w:val="Normalny"/>
    <w:rsid w:val="002876A1"/>
    <w:pPr>
      <w:widowControl w:val="0"/>
      <w:suppressLineNumbers/>
      <w:suppressAutoHyphens/>
      <w:overflowPunct w:val="0"/>
      <w:autoSpaceDE w:val="0"/>
      <w:autoSpaceDN w:val="0"/>
      <w:adjustRightInd w:val="0"/>
      <w:spacing w:after="0" w:line="240" w:lineRule="auto"/>
      <w:jc w:val="center"/>
    </w:pPr>
    <w:rPr>
      <w:rFonts w:ascii="Times New Roman" w:eastAsia="Times New Roman" w:hAnsi="Times New Roman" w:cs="Times New Roman"/>
      <w:b/>
      <w:i/>
      <w:sz w:val="24"/>
      <w:szCs w:val="20"/>
      <w:lang w:eastAsia="pl-PL"/>
    </w:rPr>
  </w:style>
  <w:style w:type="paragraph" w:styleId="Spistreci3">
    <w:name w:val="toc 3"/>
    <w:basedOn w:val="Normalny"/>
    <w:next w:val="Normalny"/>
    <w:autoRedefine/>
    <w:uiPriority w:val="39"/>
    <w:rsid w:val="002876A1"/>
    <w:pPr>
      <w:tabs>
        <w:tab w:val="left" w:pos="284"/>
        <w:tab w:val="right" w:leader="dot" w:pos="9060"/>
      </w:tabs>
      <w:spacing w:after="0" w:line="240" w:lineRule="auto"/>
      <w:ind w:left="284"/>
    </w:pPr>
    <w:rPr>
      <w:rFonts w:ascii="Times New Roman" w:eastAsia="Times New Roman" w:hAnsi="Times New Roman" w:cs="Times New Roman"/>
      <w:sz w:val="24"/>
      <w:szCs w:val="24"/>
      <w:lang w:eastAsia="pl-PL"/>
    </w:rPr>
  </w:style>
  <w:style w:type="paragraph" w:customStyle="1" w:styleId="Styl1">
    <w:name w:val="Styl1"/>
    <w:basedOn w:val="Listanumerowana"/>
    <w:autoRedefine/>
    <w:rsid w:val="002876A1"/>
    <w:pPr>
      <w:keepNext/>
      <w:numPr>
        <w:numId w:val="0"/>
      </w:numPr>
      <w:spacing w:before="240" w:after="120"/>
      <w:ind w:left="1260" w:hanging="900"/>
      <w:contextualSpacing w:val="0"/>
    </w:pPr>
    <w:rPr>
      <w:rFonts w:ascii="Arial Narrow" w:hAnsi="Arial Narrow"/>
      <w:b/>
      <w:bCs/>
    </w:rPr>
  </w:style>
  <w:style w:type="paragraph" w:styleId="Listanumerowana">
    <w:name w:val="List Number"/>
    <w:basedOn w:val="Normalny"/>
    <w:rsid w:val="002876A1"/>
    <w:pPr>
      <w:numPr>
        <w:numId w:val="47"/>
      </w:numPr>
      <w:spacing w:after="0" w:line="240" w:lineRule="auto"/>
      <w:contextualSpacing/>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2876A1"/>
    <w:rPr>
      <w:color w:val="800080" w:themeColor="followedHyperlink"/>
      <w:u w:val="single"/>
    </w:rPr>
  </w:style>
  <w:style w:type="paragraph" w:styleId="Bezodstpw">
    <w:name w:val="No Spacing"/>
    <w:link w:val="BezodstpwZnak"/>
    <w:uiPriority w:val="1"/>
    <w:qFormat/>
    <w:rsid w:val="002876A1"/>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basedOn w:val="Domylnaczcionkaakapitu"/>
    <w:link w:val="Bezodstpw"/>
    <w:uiPriority w:val="1"/>
    <w:rsid w:val="002876A1"/>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50586"/>
    <w:rPr>
      <w:sz w:val="16"/>
      <w:szCs w:val="16"/>
    </w:rPr>
  </w:style>
  <w:style w:type="paragraph" w:styleId="Tekstkomentarza">
    <w:name w:val="annotation text"/>
    <w:basedOn w:val="Normalny"/>
    <w:link w:val="TekstkomentarzaZnak"/>
    <w:uiPriority w:val="99"/>
    <w:semiHidden/>
    <w:unhideWhenUsed/>
    <w:rsid w:val="0035058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50586"/>
    <w:rPr>
      <w:sz w:val="20"/>
      <w:szCs w:val="20"/>
    </w:rPr>
  </w:style>
  <w:style w:type="paragraph" w:styleId="Tematkomentarza">
    <w:name w:val="annotation subject"/>
    <w:basedOn w:val="Tekstkomentarza"/>
    <w:next w:val="Tekstkomentarza"/>
    <w:link w:val="TematkomentarzaZnak"/>
    <w:uiPriority w:val="99"/>
    <w:semiHidden/>
    <w:unhideWhenUsed/>
    <w:rsid w:val="00350586"/>
    <w:rPr>
      <w:b/>
      <w:bCs/>
    </w:rPr>
  </w:style>
  <w:style w:type="character" w:customStyle="1" w:styleId="TematkomentarzaZnak">
    <w:name w:val="Temat komentarza Znak"/>
    <w:basedOn w:val="TekstkomentarzaZnak"/>
    <w:link w:val="Tematkomentarza"/>
    <w:uiPriority w:val="99"/>
    <w:semiHidden/>
    <w:rsid w:val="00350586"/>
    <w:rPr>
      <w:b/>
      <w:bCs/>
    </w:rPr>
  </w:style>
</w:styles>
</file>

<file path=word/webSettings.xml><?xml version="1.0" encoding="utf-8"?>
<w:webSettings xmlns:r="http://schemas.openxmlformats.org/officeDocument/2006/relationships" xmlns:w="http://schemas.openxmlformats.org/wordprocessingml/2006/main">
  <w:divs>
    <w:div w:id="14113623">
      <w:bodyDiv w:val="1"/>
      <w:marLeft w:val="0"/>
      <w:marRight w:val="0"/>
      <w:marTop w:val="0"/>
      <w:marBottom w:val="0"/>
      <w:divBdr>
        <w:top w:val="none" w:sz="0" w:space="0" w:color="auto"/>
        <w:left w:val="none" w:sz="0" w:space="0" w:color="auto"/>
        <w:bottom w:val="none" w:sz="0" w:space="0" w:color="auto"/>
        <w:right w:val="none" w:sz="0" w:space="0" w:color="auto"/>
      </w:divBdr>
    </w:div>
    <w:div w:id="1701514468">
      <w:bodyDiv w:val="1"/>
      <w:marLeft w:val="0"/>
      <w:marRight w:val="0"/>
      <w:marTop w:val="0"/>
      <w:marBottom w:val="0"/>
      <w:divBdr>
        <w:top w:val="none" w:sz="0" w:space="0" w:color="auto"/>
        <w:left w:val="none" w:sz="0" w:space="0" w:color="auto"/>
        <w:bottom w:val="none" w:sz="0" w:space="0" w:color="auto"/>
        <w:right w:val="none" w:sz="0" w:space="0" w:color="auto"/>
      </w:divBdr>
      <w:divsChild>
        <w:div w:id="752092772">
          <w:marLeft w:val="0"/>
          <w:marRight w:val="0"/>
          <w:marTop w:val="0"/>
          <w:marBottom w:val="0"/>
          <w:divBdr>
            <w:top w:val="none" w:sz="0" w:space="0" w:color="auto"/>
            <w:left w:val="none" w:sz="0" w:space="0" w:color="auto"/>
            <w:bottom w:val="none" w:sz="0" w:space="0" w:color="auto"/>
            <w:right w:val="none" w:sz="0" w:space="0" w:color="auto"/>
          </w:divBdr>
        </w:div>
        <w:div w:id="1024677032">
          <w:marLeft w:val="0"/>
          <w:marRight w:val="0"/>
          <w:marTop w:val="0"/>
          <w:marBottom w:val="0"/>
          <w:divBdr>
            <w:top w:val="none" w:sz="0" w:space="0" w:color="auto"/>
            <w:left w:val="none" w:sz="0" w:space="0" w:color="auto"/>
            <w:bottom w:val="none" w:sz="0" w:space="0" w:color="auto"/>
            <w:right w:val="none" w:sz="0" w:space="0" w:color="auto"/>
          </w:divBdr>
        </w:div>
        <w:div w:id="1484152375">
          <w:marLeft w:val="0"/>
          <w:marRight w:val="0"/>
          <w:marTop w:val="0"/>
          <w:marBottom w:val="0"/>
          <w:divBdr>
            <w:top w:val="none" w:sz="0" w:space="0" w:color="auto"/>
            <w:left w:val="none" w:sz="0" w:space="0" w:color="auto"/>
            <w:bottom w:val="none" w:sz="0" w:space="0" w:color="auto"/>
            <w:right w:val="none" w:sz="0" w:space="0" w:color="auto"/>
          </w:divBdr>
        </w:div>
        <w:div w:id="87118157">
          <w:marLeft w:val="0"/>
          <w:marRight w:val="0"/>
          <w:marTop w:val="0"/>
          <w:marBottom w:val="0"/>
          <w:divBdr>
            <w:top w:val="none" w:sz="0" w:space="0" w:color="auto"/>
            <w:left w:val="none" w:sz="0" w:space="0" w:color="auto"/>
            <w:bottom w:val="none" w:sz="0" w:space="0" w:color="auto"/>
            <w:right w:val="none" w:sz="0" w:space="0" w:color="auto"/>
          </w:divBdr>
        </w:div>
        <w:div w:id="536115363">
          <w:marLeft w:val="0"/>
          <w:marRight w:val="0"/>
          <w:marTop w:val="0"/>
          <w:marBottom w:val="0"/>
          <w:divBdr>
            <w:top w:val="none" w:sz="0" w:space="0" w:color="auto"/>
            <w:left w:val="none" w:sz="0" w:space="0" w:color="auto"/>
            <w:bottom w:val="none" w:sz="0" w:space="0" w:color="auto"/>
            <w:right w:val="none" w:sz="0" w:space="0" w:color="auto"/>
          </w:divBdr>
        </w:div>
        <w:div w:id="712576549">
          <w:marLeft w:val="0"/>
          <w:marRight w:val="0"/>
          <w:marTop w:val="0"/>
          <w:marBottom w:val="0"/>
          <w:divBdr>
            <w:top w:val="none" w:sz="0" w:space="0" w:color="auto"/>
            <w:left w:val="none" w:sz="0" w:space="0" w:color="auto"/>
            <w:bottom w:val="none" w:sz="0" w:space="0" w:color="auto"/>
            <w:right w:val="none" w:sz="0" w:space="0" w:color="auto"/>
          </w:divBdr>
        </w:div>
        <w:div w:id="793719733">
          <w:marLeft w:val="0"/>
          <w:marRight w:val="0"/>
          <w:marTop w:val="0"/>
          <w:marBottom w:val="0"/>
          <w:divBdr>
            <w:top w:val="none" w:sz="0" w:space="0" w:color="auto"/>
            <w:left w:val="none" w:sz="0" w:space="0" w:color="auto"/>
            <w:bottom w:val="none" w:sz="0" w:space="0" w:color="auto"/>
            <w:right w:val="none" w:sz="0" w:space="0" w:color="auto"/>
          </w:divBdr>
        </w:div>
        <w:div w:id="852649838">
          <w:marLeft w:val="0"/>
          <w:marRight w:val="0"/>
          <w:marTop w:val="0"/>
          <w:marBottom w:val="0"/>
          <w:divBdr>
            <w:top w:val="none" w:sz="0" w:space="0" w:color="auto"/>
            <w:left w:val="none" w:sz="0" w:space="0" w:color="auto"/>
            <w:bottom w:val="none" w:sz="0" w:space="0" w:color="auto"/>
            <w:right w:val="none" w:sz="0" w:space="0" w:color="auto"/>
          </w:divBdr>
        </w:div>
        <w:div w:id="202519939">
          <w:marLeft w:val="0"/>
          <w:marRight w:val="0"/>
          <w:marTop w:val="0"/>
          <w:marBottom w:val="0"/>
          <w:divBdr>
            <w:top w:val="none" w:sz="0" w:space="0" w:color="auto"/>
            <w:left w:val="none" w:sz="0" w:space="0" w:color="auto"/>
            <w:bottom w:val="none" w:sz="0" w:space="0" w:color="auto"/>
            <w:right w:val="none" w:sz="0" w:space="0" w:color="auto"/>
          </w:divBdr>
        </w:div>
        <w:div w:id="2116555633">
          <w:marLeft w:val="0"/>
          <w:marRight w:val="0"/>
          <w:marTop w:val="0"/>
          <w:marBottom w:val="0"/>
          <w:divBdr>
            <w:top w:val="none" w:sz="0" w:space="0" w:color="auto"/>
            <w:left w:val="none" w:sz="0" w:space="0" w:color="auto"/>
            <w:bottom w:val="none" w:sz="0" w:space="0" w:color="auto"/>
            <w:right w:val="none" w:sz="0" w:space="0" w:color="auto"/>
          </w:divBdr>
        </w:div>
        <w:div w:id="1622880847">
          <w:marLeft w:val="0"/>
          <w:marRight w:val="0"/>
          <w:marTop w:val="0"/>
          <w:marBottom w:val="0"/>
          <w:divBdr>
            <w:top w:val="none" w:sz="0" w:space="0" w:color="auto"/>
            <w:left w:val="none" w:sz="0" w:space="0" w:color="auto"/>
            <w:bottom w:val="none" w:sz="0" w:space="0" w:color="auto"/>
            <w:right w:val="none" w:sz="0" w:space="0" w:color="auto"/>
          </w:divBdr>
        </w:div>
        <w:div w:id="330521863">
          <w:marLeft w:val="0"/>
          <w:marRight w:val="0"/>
          <w:marTop w:val="0"/>
          <w:marBottom w:val="0"/>
          <w:divBdr>
            <w:top w:val="none" w:sz="0" w:space="0" w:color="auto"/>
            <w:left w:val="none" w:sz="0" w:space="0" w:color="auto"/>
            <w:bottom w:val="none" w:sz="0" w:space="0" w:color="auto"/>
            <w:right w:val="none" w:sz="0" w:space="0" w:color="auto"/>
          </w:divBdr>
        </w:div>
        <w:div w:id="1909264830">
          <w:marLeft w:val="0"/>
          <w:marRight w:val="0"/>
          <w:marTop w:val="0"/>
          <w:marBottom w:val="0"/>
          <w:divBdr>
            <w:top w:val="none" w:sz="0" w:space="0" w:color="auto"/>
            <w:left w:val="none" w:sz="0" w:space="0" w:color="auto"/>
            <w:bottom w:val="none" w:sz="0" w:space="0" w:color="auto"/>
            <w:right w:val="none" w:sz="0" w:space="0" w:color="auto"/>
          </w:divBdr>
        </w:div>
        <w:div w:id="651526061">
          <w:marLeft w:val="0"/>
          <w:marRight w:val="0"/>
          <w:marTop w:val="0"/>
          <w:marBottom w:val="0"/>
          <w:divBdr>
            <w:top w:val="none" w:sz="0" w:space="0" w:color="auto"/>
            <w:left w:val="none" w:sz="0" w:space="0" w:color="auto"/>
            <w:bottom w:val="none" w:sz="0" w:space="0" w:color="auto"/>
            <w:right w:val="none" w:sz="0" w:space="0" w:color="auto"/>
          </w:divBdr>
        </w:div>
        <w:div w:id="1301229422">
          <w:marLeft w:val="0"/>
          <w:marRight w:val="0"/>
          <w:marTop w:val="0"/>
          <w:marBottom w:val="0"/>
          <w:divBdr>
            <w:top w:val="none" w:sz="0" w:space="0" w:color="auto"/>
            <w:left w:val="none" w:sz="0" w:space="0" w:color="auto"/>
            <w:bottom w:val="none" w:sz="0" w:space="0" w:color="auto"/>
            <w:right w:val="none" w:sz="0" w:space="0" w:color="auto"/>
          </w:divBdr>
        </w:div>
        <w:div w:id="423495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rzetargi.egospodarka.pl/Roboty-w-zakresie-kanalizacji-sciekowej"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zwik-rac.com.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zwik-rac.com.pl" TargetMode="External"/><Relationship Id="rId5" Type="http://schemas.openxmlformats.org/officeDocument/2006/relationships/webSettings" Target="webSettings.xml"/><Relationship Id="rId15" Type="http://schemas.openxmlformats.org/officeDocument/2006/relationships/hyperlink" Target="mailto:przetargi@zwik-rac.com.pl" TargetMode="External"/><Relationship Id="rId23" Type="http://schemas.openxmlformats.org/officeDocument/2006/relationships/theme" Target="theme/theme1.xml"/><Relationship Id="rId10" Type="http://schemas.openxmlformats.org/officeDocument/2006/relationships/hyperlink" Target="mailto:wodociagi@zwik-rac.com.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rzetargi@zwik-rac.com.pl" TargetMode="External"/><Relationship Id="rId14" Type="http://schemas.openxmlformats.org/officeDocument/2006/relationships/hyperlink" Target="mailto:marcin.przybyla@zwik-rac.com.p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5E1F72-E96D-40FA-B28D-514AA65A1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2087</TotalTime>
  <Pages>21</Pages>
  <Words>7300</Words>
  <Characters>43802</Characters>
  <Application>Microsoft Office Word</Application>
  <DocSecurity>0</DocSecurity>
  <Lines>365</Lines>
  <Paragraphs>101</Paragraphs>
  <ScaleCrop>false</ScaleCrop>
  <HeadingPairs>
    <vt:vector size="2" baseType="variant">
      <vt:variant>
        <vt:lpstr>Tytuł</vt:lpstr>
      </vt:variant>
      <vt:variant>
        <vt:i4>1</vt:i4>
      </vt:variant>
    </vt:vector>
  </HeadingPairs>
  <TitlesOfParts>
    <vt:vector size="1" baseType="lpstr">
      <vt:lpstr/>
    </vt:vector>
  </TitlesOfParts>
  <Company>ZWiK Racibórz</Company>
  <LinksUpToDate>false</LinksUpToDate>
  <CharactersWithSpaces>51001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Bożena Kasparek</dc:creator>
  <cp:lastModifiedBy>Bozena</cp:lastModifiedBy>
  <cp:revision>63</cp:revision>
  <cp:lastPrinted>2014-06-03T08:45:00Z</cp:lastPrinted>
  <dcterms:created xsi:type="dcterms:W3CDTF">2012-10-02T20:37:00Z</dcterms:created>
  <dcterms:modified xsi:type="dcterms:W3CDTF">2014-06-24T19:34:00Z</dcterms:modified>
</cp:coreProperties>
</file>