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854" w:rsidRPr="00684B7F" w:rsidRDefault="00C27854" w:rsidP="00C2785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2"/>
      <w:bookmarkStart w:id="1" w:name="_Toc333231377"/>
      <w:r w:rsidRPr="00684B7F">
        <w:rPr>
          <w:rFonts w:ascii="Arial" w:hAnsi="Arial" w:cs="Arial"/>
          <w:i/>
          <w:sz w:val="20"/>
        </w:rPr>
        <w:t>Załącznik Nr 5</w:t>
      </w:r>
      <w:bookmarkEnd w:id="0"/>
      <w:bookmarkEnd w:id="1"/>
    </w:p>
    <w:p w:rsidR="00C27854" w:rsidRPr="00684B7F" w:rsidRDefault="00C27854" w:rsidP="00C2785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WYKAZ OSÓB,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b/>
          <w:bCs/>
          <w:color w:val="000000"/>
          <w:sz w:val="22"/>
          <w:szCs w:val="22"/>
        </w:rPr>
        <w:t>KTÓRE BĘDĄ UCZESTNICZYĆ W WYKONYWANIU ZAMÓWIENIA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D7807" w:rsidRPr="00CC5140" w:rsidRDefault="00CC5140" w:rsidP="000D7807">
      <w:pPr>
        <w:ind w:left="-1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0D7807" w:rsidRPr="00CC5140">
        <w:rPr>
          <w:rFonts w:ascii="Arial" w:hAnsi="Arial" w:cs="Arial"/>
          <w:b/>
          <w:sz w:val="22"/>
          <w:szCs w:val="22"/>
        </w:rPr>
        <w:t>Modernizacja kotłowni K1 na obiekcie SUW 1 Maja w Raciborzu</w:t>
      </w:r>
      <w:r>
        <w:rPr>
          <w:rFonts w:ascii="Arial" w:hAnsi="Arial" w:cs="Arial"/>
          <w:b/>
          <w:sz w:val="22"/>
          <w:szCs w:val="22"/>
        </w:rPr>
        <w:t>”</w:t>
      </w:r>
      <w:r w:rsidR="000D7807" w:rsidRPr="00CC5140">
        <w:rPr>
          <w:rFonts w:ascii="Arial" w:hAnsi="Arial" w:cs="Arial"/>
          <w:sz w:val="22"/>
          <w:szCs w:val="22"/>
        </w:rPr>
        <w:t>.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Nazwa Wykonawcy</w:t>
      </w:r>
      <w:r w:rsidRPr="00CC5140">
        <w:rPr>
          <w:rFonts w:ascii="Arial" w:hAnsi="Arial" w:cs="Arial"/>
          <w:color w:val="000000"/>
          <w:sz w:val="22"/>
          <w:szCs w:val="22"/>
        </w:rPr>
        <w:tab/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Adres Wykonawcy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BD566F" w:rsidP="00BD566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Wykaz osób, które będą uczestniczyć w wykonywaniu zamówienia, w szczególności odpowiedzialnych za świadczenie usług, kontrolę jakości lub kierowanie robotami, niezależnie od tego czy są one zatrudnione bezpośrednio przez Wykonawcę, wraz z informacjami na temat ich kwalifikacji zawodowych, doświadczenia i wykształcenia niezbędnych do wykonania zamówienia, a także zakresu wykonywanych przez nie czynności. Wykonawca powinien dysponować co najmniej jedną osobą z uprawnieniami kierownika budowy do przedmiotowego zadania.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261"/>
        <w:gridCol w:w="2835"/>
        <w:gridCol w:w="2409"/>
      </w:tblGrid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Kwalifikacje / Wykształcenie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Zakres wykonywanych czynności</w:t>
            </w: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5140" w:rsidRPr="00CC5140" w:rsidTr="00CC514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140" w:rsidRPr="00CC5140" w:rsidRDefault="00CC5140" w:rsidP="009E34A5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Jeżeli wykonawca polega na osobach zdolnych do wykonania zamówienia, innych podmiotów należy do powyższego wykazu dołączyć pisemne zobowiązania tych podmiotów do oddania do dyspozycji tych osób na okres korzystania z nich przy wykonywaniu zamówienia.</w:t>
      </w: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CC5140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27854" w:rsidRPr="00684B7F" w:rsidRDefault="00C27854" w:rsidP="00C2785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27854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C27854" w:rsidRPr="008F2D92" w:rsidRDefault="00C27854" w:rsidP="00C2785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930C87" w:rsidRDefault="00930C87"/>
    <w:sectPr w:rsidR="00930C87" w:rsidSect="00EE11F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A11" w:rsidRDefault="00254A11" w:rsidP="00EE11FD">
      <w:r>
        <w:separator/>
      </w:r>
    </w:p>
  </w:endnote>
  <w:endnote w:type="continuationSeparator" w:id="0">
    <w:p w:rsidR="00254A11" w:rsidRDefault="00254A11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CC5140" w:rsidTr="001602A3">
      <w:tc>
        <w:tcPr>
          <w:tcW w:w="1536" w:type="dxa"/>
        </w:tcPr>
        <w:p w:rsidR="00CC5140" w:rsidRDefault="00CC5140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CC5140" w:rsidRDefault="00CC5140" w:rsidP="001602A3">
          <w:pPr>
            <w:ind w:left="-108"/>
            <w:jc w:val="center"/>
            <w:rPr>
              <w:sz w:val="18"/>
              <w:szCs w:val="18"/>
            </w:rPr>
          </w:pPr>
        </w:p>
        <w:p w:rsidR="00CC5140" w:rsidRPr="0036322E" w:rsidRDefault="00CC5140" w:rsidP="001602A3">
          <w:pPr>
            <w:ind w:left="-108"/>
            <w:jc w:val="center"/>
            <w:rPr>
              <w:sz w:val="14"/>
              <w:szCs w:val="14"/>
            </w:rPr>
          </w:pPr>
          <w:r w:rsidRPr="0036322E">
            <w:rPr>
              <w:b/>
              <w:sz w:val="14"/>
              <w:szCs w:val="14"/>
            </w:rPr>
            <w:t xml:space="preserve">Modernizacja kotłowni K1 na obiekcie SUW 1 Maja w </w:t>
          </w:r>
          <w:r>
            <w:rPr>
              <w:b/>
              <w:sz w:val="14"/>
              <w:szCs w:val="14"/>
            </w:rPr>
            <w:t>Raciborzu</w:t>
          </w:r>
          <w:r w:rsidRPr="0036322E">
            <w:rPr>
              <w:sz w:val="14"/>
              <w:szCs w:val="14"/>
            </w:rPr>
            <w:t>.</w:t>
          </w:r>
        </w:p>
        <w:p w:rsidR="00CC5140" w:rsidRDefault="00CC5140" w:rsidP="001602A3">
          <w:pPr>
            <w:jc w:val="both"/>
            <w:rPr>
              <w:sz w:val="18"/>
              <w:szCs w:val="18"/>
            </w:rPr>
          </w:pP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A11" w:rsidRDefault="00254A11" w:rsidP="00EE11FD">
      <w:r>
        <w:separator/>
      </w:r>
    </w:p>
  </w:footnote>
  <w:footnote w:type="continuationSeparator" w:id="0">
    <w:p w:rsidR="00254A11" w:rsidRDefault="00254A11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D7807"/>
    <w:rsid w:val="000E6E84"/>
    <w:rsid w:val="00254A11"/>
    <w:rsid w:val="002C1B78"/>
    <w:rsid w:val="004903F4"/>
    <w:rsid w:val="00534C4A"/>
    <w:rsid w:val="00930C87"/>
    <w:rsid w:val="00B546CF"/>
    <w:rsid w:val="00BC2BFF"/>
    <w:rsid w:val="00BD566F"/>
    <w:rsid w:val="00BD6B3C"/>
    <w:rsid w:val="00C27854"/>
    <w:rsid w:val="00C45431"/>
    <w:rsid w:val="00CC5140"/>
    <w:rsid w:val="00D93605"/>
    <w:rsid w:val="00EB5CE7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785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C278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1068</Characters>
  <Application>Microsoft Office Word</Application>
  <DocSecurity>0</DocSecurity>
  <Lines>8</Lines>
  <Paragraphs>2</Paragraphs>
  <ScaleCrop>false</ScaleCrop>
  <Company>ZWiK Racibórz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6</cp:revision>
  <cp:lastPrinted>2014-04-28T09:35:00Z</cp:lastPrinted>
  <dcterms:created xsi:type="dcterms:W3CDTF">2012-08-21T12:12:00Z</dcterms:created>
  <dcterms:modified xsi:type="dcterms:W3CDTF">2014-04-28T09:35:00Z</dcterms:modified>
</cp:coreProperties>
</file>