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A1" w:rsidRPr="002876A1" w:rsidRDefault="002876A1" w:rsidP="002876A1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2876A1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Zamawiający:</w:t>
      </w:r>
    </w:p>
    <w:p w:rsidR="002876A1" w:rsidRPr="002876A1" w:rsidRDefault="002876A1" w:rsidP="002876A1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2876A1" w:rsidRPr="002876A1" w:rsidRDefault="002876A1" w:rsidP="002876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-3"/>
          <w:sz w:val="28"/>
          <w:szCs w:val="28"/>
          <w:lang w:eastAsia="pl-PL"/>
        </w:rPr>
      </w:pPr>
      <w:r w:rsidRPr="002876A1">
        <w:rPr>
          <w:rFonts w:ascii="Times New Roman" w:eastAsia="Times New Roman" w:hAnsi="Times New Roman" w:cs="Times New Roman"/>
          <w:b/>
          <w:bCs/>
          <w:noProof/>
          <w:spacing w:val="-3"/>
          <w:sz w:val="28"/>
          <w:szCs w:val="28"/>
          <w:lang w:eastAsia="pl-PL"/>
        </w:rPr>
        <w:t>Zakład Wodociągów i Kanalizacji Sp. z o.o.</w:t>
      </w:r>
    </w:p>
    <w:p w:rsidR="002876A1" w:rsidRPr="002876A1" w:rsidRDefault="002876A1" w:rsidP="002876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-3"/>
          <w:sz w:val="28"/>
          <w:szCs w:val="28"/>
          <w:lang w:eastAsia="pl-PL"/>
        </w:rPr>
      </w:pPr>
      <w:r w:rsidRPr="002876A1">
        <w:rPr>
          <w:rFonts w:ascii="Times New Roman" w:eastAsia="Times New Roman" w:hAnsi="Times New Roman" w:cs="Times New Roman"/>
          <w:b/>
          <w:bCs/>
          <w:noProof/>
          <w:spacing w:val="-3"/>
          <w:sz w:val="28"/>
          <w:szCs w:val="28"/>
          <w:lang w:eastAsia="pl-PL"/>
        </w:rPr>
        <w:t>ul. 1 Maja 8, 47-400 Racibórz</w:t>
      </w:r>
    </w:p>
    <w:p w:rsidR="002876A1" w:rsidRDefault="002876A1" w:rsidP="002876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pacing w:val="-3"/>
          <w:sz w:val="28"/>
          <w:szCs w:val="28"/>
          <w:lang w:eastAsia="pl-PL"/>
        </w:rPr>
      </w:pPr>
    </w:p>
    <w:p w:rsidR="00062B44" w:rsidRDefault="00062B44" w:rsidP="002876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pacing w:val="-3"/>
          <w:sz w:val="28"/>
          <w:szCs w:val="28"/>
          <w:lang w:eastAsia="pl-PL"/>
        </w:rPr>
      </w:pPr>
    </w:p>
    <w:p w:rsidR="00062B44" w:rsidRDefault="00062B44" w:rsidP="002876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pacing w:val="-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pacing w:val="-3"/>
          <w:sz w:val="28"/>
          <w:szCs w:val="28"/>
          <w:lang w:eastAsia="pl-PL"/>
        </w:rPr>
        <w:drawing>
          <wp:inline distT="0" distB="0" distL="0" distR="0">
            <wp:extent cx="2215191" cy="1392811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92" cy="1388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B44" w:rsidRDefault="00062B44" w:rsidP="002876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pacing w:val="-3"/>
          <w:sz w:val="28"/>
          <w:szCs w:val="28"/>
          <w:lang w:eastAsia="pl-PL"/>
        </w:rPr>
      </w:pPr>
    </w:p>
    <w:p w:rsidR="002876A1" w:rsidRPr="002876A1" w:rsidRDefault="002876A1" w:rsidP="002876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n-US" w:eastAsia="pl-PL"/>
        </w:rPr>
      </w:pPr>
      <w:r w:rsidRPr="002876A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n-US" w:eastAsia="pl-PL"/>
        </w:rPr>
        <w:t>tel. 32 415-26-70,   fax 32 415-24-18</w:t>
      </w:r>
    </w:p>
    <w:p w:rsidR="002876A1" w:rsidRPr="002876A1" w:rsidRDefault="00087682" w:rsidP="002876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n-US" w:eastAsia="pl-PL"/>
        </w:rPr>
      </w:pPr>
      <w:hyperlink r:id="rId9" w:history="1">
        <w:r w:rsidR="002876A1" w:rsidRPr="002876A1">
          <w:rPr>
            <w:rFonts w:ascii="Times New Roman" w:eastAsia="Times New Roman" w:hAnsi="Times New Roman" w:cs="Times New Roman"/>
            <w:b/>
            <w:bCs/>
            <w:color w:val="0000FF"/>
            <w:spacing w:val="-3"/>
            <w:sz w:val="28"/>
            <w:u w:val="single"/>
            <w:lang w:val="en-US" w:eastAsia="pl-PL"/>
          </w:rPr>
          <w:t>wodociagi@zwik-rac.com.pl</w:t>
        </w:r>
      </w:hyperlink>
    </w:p>
    <w:p w:rsidR="002876A1" w:rsidRDefault="002876A1" w:rsidP="002876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3"/>
          <w:sz w:val="24"/>
          <w:szCs w:val="24"/>
          <w:lang w:val="en-US" w:eastAsia="pl-PL"/>
        </w:rPr>
      </w:pPr>
    </w:p>
    <w:p w:rsidR="0036322E" w:rsidRDefault="0036322E" w:rsidP="002876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3"/>
          <w:sz w:val="24"/>
          <w:szCs w:val="24"/>
          <w:lang w:val="en-US" w:eastAsia="pl-PL"/>
        </w:rPr>
      </w:pPr>
    </w:p>
    <w:p w:rsidR="0036322E" w:rsidRPr="002876A1" w:rsidRDefault="0036322E" w:rsidP="002876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3"/>
          <w:sz w:val="24"/>
          <w:szCs w:val="24"/>
          <w:lang w:val="en-US" w:eastAsia="pl-PL"/>
        </w:rPr>
      </w:pPr>
    </w:p>
    <w:p w:rsidR="002876A1" w:rsidRPr="002876A1" w:rsidRDefault="002876A1" w:rsidP="002876A1">
      <w:pPr>
        <w:spacing w:after="0" w:line="312" w:lineRule="auto"/>
        <w:jc w:val="center"/>
        <w:rPr>
          <w:rFonts w:ascii="Arial" w:eastAsia="Times New Roman" w:hAnsi="Arial" w:cs="Arial"/>
          <w:b/>
          <w:spacing w:val="24"/>
          <w:sz w:val="28"/>
          <w:szCs w:val="28"/>
          <w:lang w:val="en-US" w:eastAsia="pl-PL"/>
        </w:rPr>
      </w:pPr>
    </w:p>
    <w:p w:rsidR="002876A1" w:rsidRPr="002876A1" w:rsidRDefault="002876A1" w:rsidP="002876A1">
      <w:pPr>
        <w:spacing w:after="0" w:line="312" w:lineRule="auto"/>
        <w:jc w:val="center"/>
        <w:rPr>
          <w:rFonts w:ascii="Arial" w:eastAsia="Times New Roman" w:hAnsi="Arial" w:cs="Arial"/>
          <w:b/>
          <w:spacing w:val="24"/>
          <w:sz w:val="24"/>
          <w:szCs w:val="24"/>
          <w:lang w:eastAsia="pl-PL"/>
        </w:rPr>
      </w:pPr>
      <w:r w:rsidRPr="002876A1">
        <w:rPr>
          <w:rFonts w:ascii="Arial" w:eastAsia="Times New Roman" w:hAnsi="Arial" w:cs="Arial"/>
          <w:b/>
          <w:spacing w:val="24"/>
          <w:sz w:val="24"/>
          <w:szCs w:val="24"/>
          <w:lang w:eastAsia="pl-PL"/>
        </w:rPr>
        <w:t>SPECYFIKACJA</w:t>
      </w:r>
    </w:p>
    <w:p w:rsidR="002876A1" w:rsidRPr="002876A1" w:rsidRDefault="002876A1" w:rsidP="002876A1">
      <w:pPr>
        <w:spacing w:after="0" w:line="312" w:lineRule="auto"/>
        <w:jc w:val="center"/>
        <w:rPr>
          <w:rFonts w:ascii="Arial" w:eastAsia="Times New Roman" w:hAnsi="Arial" w:cs="Arial"/>
          <w:b/>
          <w:spacing w:val="24"/>
          <w:sz w:val="24"/>
          <w:szCs w:val="24"/>
          <w:lang w:eastAsia="pl-PL"/>
        </w:rPr>
      </w:pPr>
      <w:r w:rsidRPr="002876A1">
        <w:rPr>
          <w:rFonts w:ascii="Arial" w:eastAsia="Times New Roman" w:hAnsi="Arial" w:cs="Arial"/>
          <w:b/>
          <w:spacing w:val="24"/>
          <w:sz w:val="24"/>
          <w:szCs w:val="24"/>
          <w:lang w:eastAsia="pl-PL"/>
        </w:rPr>
        <w:t>ISTOTNYCH WARUNKÓW ZAMÓWIENIA SEKTOROWEGO</w:t>
      </w:r>
    </w:p>
    <w:p w:rsidR="002876A1" w:rsidRPr="002876A1" w:rsidRDefault="002876A1" w:rsidP="002876A1">
      <w:pPr>
        <w:spacing w:after="0" w:line="240" w:lineRule="auto"/>
        <w:jc w:val="center"/>
        <w:rPr>
          <w:rFonts w:ascii="Arial Narrow" w:eastAsia="Times New Roman" w:hAnsi="Arial Narrow" w:cs="Times New Roman"/>
          <w:sz w:val="44"/>
          <w:szCs w:val="24"/>
          <w:lang w:eastAsia="pl-PL"/>
        </w:rPr>
      </w:pPr>
    </w:p>
    <w:p w:rsidR="002876A1" w:rsidRPr="00BE4229" w:rsidRDefault="00BE4229" w:rsidP="002876A1">
      <w:pPr>
        <w:shd w:val="pct20" w:color="auto" w:fill="auto"/>
        <w:spacing w:after="0" w:line="288" w:lineRule="auto"/>
        <w:jc w:val="center"/>
        <w:rPr>
          <w:rFonts w:ascii="Arial Narrow" w:eastAsia="Times New Roman" w:hAnsi="Arial Narrow" w:cs="Times New Roman"/>
          <w:b/>
          <w:sz w:val="32"/>
          <w:szCs w:val="32"/>
          <w:lang w:eastAsia="pl-PL"/>
        </w:rPr>
      </w:pPr>
      <w:r w:rsidRPr="00BE4229">
        <w:rPr>
          <w:rFonts w:ascii="Times New Roman" w:hAnsi="Times New Roman" w:cs="Times New Roman"/>
          <w:b/>
          <w:sz w:val="32"/>
          <w:szCs w:val="32"/>
        </w:rPr>
        <w:t xml:space="preserve">Modernizacja kotłowni K1 na obiekcie SUW 1 Maja </w:t>
      </w:r>
      <w:r w:rsidR="003545A4">
        <w:rPr>
          <w:rFonts w:ascii="Times New Roman" w:hAnsi="Times New Roman" w:cs="Times New Roman"/>
          <w:b/>
          <w:sz w:val="32"/>
          <w:szCs w:val="32"/>
        </w:rPr>
        <w:t>w Raciborzu</w:t>
      </w:r>
    </w:p>
    <w:p w:rsidR="002876A1" w:rsidRPr="002876A1" w:rsidRDefault="002876A1" w:rsidP="002876A1">
      <w:pPr>
        <w:shd w:val="pct20" w:color="auto" w:fill="auto"/>
        <w:spacing w:after="0" w:line="288" w:lineRule="auto"/>
        <w:jc w:val="center"/>
        <w:rPr>
          <w:rFonts w:ascii="Arial Narrow" w:eastAsia="Times New Roman" w:hAnsi="Arial Narrow" w:cs="Times New Roman"/>
          <w:b/>
          <w:sz w:val="36"/>
          <w:szCs w:val="36"/>
          <w:lang w:eastAsia="pl-PL"/>
        </w:rPr>
      </w:pPr>
      <w:r w:rsidRPr="002876A1">
        <w:rPr>
          <w:rFonts w:ascii="Arial Narrow" w:eastAsia="Times New Roman" w:hAnsi="Arial Narrow" w:cs="Times New Roman"/>
          <w:b/>
          <w:sz w:val="36"/>
          <w:szCs w:val="36"/>
          <w:lang w:eastAsia="pl-PL"/>
        </w:rPr>
        <w:t xml:space="preserve">Nr sprawy:      </w:t>
      </w:r>
      <w:r w:rsidRPr="002876A1">
        <w:rPr>
          <w:rFonts w:ascii="Arial" w:hAnsi="Arial" w:cs="Arial"/>
          <w:b/>
          <w:color w:val="000000"/>
          <w:sz w:val="36"/>
          <w:szCs w:val="36"/>
        </w:rPr>
        <w:t>ZS/R_</w:t>
      </w:r>
      <w:r w:rsidR="00A21EED">
        <w:rPr>
          <w:rFonts w:ascii="Arial" w:hAnsi="Arial" w:cs="Arial"/>
          <w:b/>
          <w:color w:val="000000"/>
          <w:sz w:val="36"/>
          <w:szCs w:val="36"/>
        </w:rPr>
        <w:t>04/14</w:t>
      </w:r>
      <w:r w:rsidRPr="002876A1">
        <w:rPr>
          <w:rFonts w:ascii="Arial" w:hAnsi="Arial" w:cs="Arial"/>
          <w:b/>
          <w:color w:val="000000"/>
          <w:sz w:val="36"/>
          <w:szCs w:val="36"/>
        </w:rPr>
        <w:t>/B</w:t>
      </w:r>
    </w:p>
    <w:p w:rsidR="002876A1" w:rsidRDefault="002876A1" w:rsidP="002876A1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6322E" w:rsidRPr="002876A1" w:rsidRDefault="0036322E" w:rsidP="002876A1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76A1" w:rsidRPr="002876A1" w:rsidRDefault="002876A1" w:rsidP="002876A1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2876A1" w:rsidRPr="002876A1" w:rsidTr="00BC085A">
        <w:tc>
          <w:tcPr>
            <w:tcW w:w="9464" w:type="dxa"/>
            <w:vAlign w:val="center"/>
          </w:tcPr>
          <w:p w:rsidR="002876A1" w:rsidRPr="002876A1" w:rsidRDefault="002876A1" w:rsidP="002876A1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2876A1" w:rsidRPr="002876A1" w:rsidRDefault="002876A1" w:rsidP="002876A1">
            <w:pPr>
              <w:spacing w:after="0" w:line="288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876A1">
              <w:rPr>
                <w:rFonts w:ascii="Arial Narrow" w:eastAsia="Times New Roman" w:hAnsi="Arial Narrow" w:cs="Arial"/>
                <w:lang w:eastAsia="pl-PL"/>
              </w:rPr>
              <w:t xml:space="preserve">Postępowanie prowadzone jest w trybie przetargu nieograniczonego, zamówienie sektorowe podprogowe o wartości poniżej 5 </w:t>
            </w:r>
            <w:r w:rsidR="0036322E">
              <w:rPr>
                <w:rFonts w:ascii="Arial Narrow" w:eastAsia="Times New Roman" w:hAnsi="Arial Narrow" w:cs="Arial"/>
                <w:lang w:eastAsia="pl-PL"/>
              </w:rPr>
              <w:t>186</w:t>
            </w:r>
            <w:r w:rsidRPr="002876A1">
              <w:rPr>
                <w:rFonts w:ascii="Arial Narrow" w:eastAsia="Times New Roman" w:hAnsi="Arial Narrow" w:cs="Arial"/>
                <w:lang w:eastAsia="pl-PL"/>
              </w:rPr>
              <w:t xml:space="preserve">.000 euro zgodnie z Regulaminem Udzielania Zamówień przez </w:t>
            </w:r>
            <w:proofErr w:type="spellStart"/>
            <w:r w:rsidRPr="002876A1">
              <w:rPr>
                <w:rFonts w:ascii="Arial Narrow" w:eastAsia="Times New Roman" w:hAnsi="Arial Narrow" w:cs="Arial"/>
                <w:lang w:eastAsia="pl-PL"/>
              </w:rPr>
              <w:t>ZWiK</w:t>
            </w:r>
            <w:proofErr w:type="spellEnd"/>
            <w:r w:rsidRPr="002876A1">
              <w:rPr>
                <w:rFonts w:ascii="Arial Narrow" w:eastAsia="Times New Roman" w:hAnsi="Arial Narrow" w:cs="Arial"/>
                <w:lang w:eastAsia="pl-PL"/>
              </w:rPr>
              <w:t xml:space="preserve"> Sp. z o.o. w Raciborzu</w:t>
            </w:r>
          </w:p>
          <w:p w:rsidR="002876A1" w:rsidRPr="002876A1" w:rsidRDefault="002876A1" w:rsidP="002876A1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2876A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PRZETARG NIEOGRANICZONY</w:t>
            </w:r>
          </w:p>
        </w:tc>
      </w:tr>
    </w:tbl>
    <w:p w:rsidR="002876A1" w:rsidRPr="002876A1" w:rsidRDefault="002876A1" w:rsidP="002876A1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2876A1" w:rsidRPr="002876A1" w:rsidRDefault="002876A1" w:rsidP="002876A1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711ECC" w:rsidRDefault="00711ECC" w:rsidP="002876A1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36322E" w:rsidRDefault="0036322E" w:rsidP="002876A1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36322E" w:rsidRDefault="0036322E" w:rsidP="002876A1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36322E" w:rsidRDefault="0036322E" w:rsidP="002876A1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36322E" w:rsidRDefault="0036322E" w:rsidP="002876A1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36322E" w:rsidRDefault="0036322E" w:rsidP="002876A1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711ECC" w:rsidRDefault="00711ECC" w:rsidP="002876A1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2876A1" w:rsidRPr="002876A1" w:rsidRDefault="002876A1" w:rsidP="002876A1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2876A1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Racibórz </w:t>
      </w:r>
      <w:r w:rsidR="0040124B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, </w:t>
      </w:r>
      <w:r w:rsidR="0036322E">
        <w:rPr>
          <w:rFonts w:ascii="Arial Narrow" w:eastAsia="Times New Roman" w:hAnsi="Arial Narrow" w:cs="Times New Roman"/>
          <w:sz w:val="20"/>
          <w:szCs w:val="20"/>
          <w:lang w:eastAsia="pl-PL"/>
        </w:rPr>
        <w:t>kwiecień 2014r.</w:t>
      </w:r>
    </w:p>
    <w:p w:rsidR="002876A1" w:rsidRPr="002876A1" w:rsidRDefault="002876A1" w:rsidP="002876A1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2876A1" w:rsidRDefault="002876A1" w:rsidP="002876A1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2876A1" w:rsidRDefault="002876A1" w:rsidP="002876A1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2876A1" w:rsidRPr="00711ECC" w:rsidRDefault="002876A1" w:rsidP="00711ECC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711ECC">
        <w:rPr>
          <w:rFonts w:ascii="Arial Narrow" w:eastAsia="Times New Roman" w:hAnsi="Arial Narrow" w:cs="Arial"/>
          <w:b/>
          <w:sz w:val="24"/>
          <w:szCs w:val="24"/>
          <w:lang w:eastAsia="pl-PL"/>
        </w:rPr>
        <w:t>SPIS TREŚCI:</w:t>
      </w:r>
    </w:p>
    <w:p w:rsidR="002876A1" w:rsidRPr="00711ECC" w:rsidRDefault="002876A1" w:rsidP="00711EC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r w:rsidRPr="00711ECC">
        <w:rPr>
          <w:rFonts w:ascii="Arial Narrow" w:eastAsia="Times New Roman" w:hAnsi="Arial Narrow" w:cs="Times New Roman"/>
          <w:noProof/>
          <w:sz w:val="20"/>
          <w:szCs w:val="20"/>
          <w:lang w:eastAsia="pl-PL"/>
        </w:rPr>
        <w:fldChar w:fldCharType="begin"/>
      </w:r>
      <w:r w:rsidR="002876A1" w:rsidRPr="00711ECC">
        <w:rPr>
          <w:rFonts w:ascii="Arial Narrow" w:eastAsia="Times New Roman" w:hAnsi="Arial Narrow" w:cs="Times New Roman"/>
          <w:noProof/>
          <w:sz w:val="20"/>
          <w:szCs w:val="20"/>
          <w:lang w:eastAsia="pl-PL"/>
        </w:rPr>
        <w:instrText xml:space="preserve"> TOC \o "1-3" \h \z \u </w:instrText>
      </w:r>
      <w:r w:rsidRPr="00711ECC">
        <w:rPr>
          <w:rFonts w:ascii="Arial Narrow" w:eastAsia="Times New Roman" w:hAnsi="Arial Narrow" w:cs="Times New Roman"/>
          <w:noProof/>
          <w:sz w:val="20"/>
          <w:szCs w:val="20"/>
          <w:lang w:eastAsia="pl-PL"/>
        </w:rPr>
        <w:fldChar w:fldCharType="separate"/>
      </w:r>
      <w:hyperlink w:anchor="_Toc333231354" w:history="1"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1. INFORMACJE O ZAMAWIAJĄCYM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_Toc333231354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2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55" w:history="1"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2. TRYB UDZIELANIA ZAMÓWIENIA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_Toc333231355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2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56" w:history="1"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3. OPIS PRZEDMIOTU ZAMÓWIENIA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_Toc333231356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2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57" w:history="1"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4. TERMIN WYKONANIA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_Toc333231357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5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58" w:history="1"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5. OPIS WARUNKÓW UDZIAŁU W POSTĘPOWANIU ORAZ OPIS SPOSOBU DOKONYWANIA OCENY SPEŁNIENIA TYCH WARUNKÓW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_Toc333231358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5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59" w:history="1"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6. INFORMACJE O OŚWIADCZENIACH I DOKUMENTACH JAKIE NALEŻY Z</w:t>
        </w:r>
        <w:r w:rsidR="00F259F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Ł</w:t>
        </w:r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OZYĆ W CELU POTWIERDZENIA SPEŁNIENIA WARUNKÓW UDZIAŁU W POSTĘPOWANIU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_Toc333231359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6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60" w:history="1">
        <w:r w:rsid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 xml:space="preserve">7. </w:t>
        </w:r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INFORMACJE O SPOSOBIE POROZUMIEWANIA SIĘ ZAMAWIAJĄCEGO Z WYKONAWCAMI ORAZ PRZEKAZYWANIA OŚWIADCZEŃ I DOKUMENTÓW, A TAKŻE WSKAZANIE OSÓB UPRAWNIONYCH DO POROZUMIEWANIA SIĘ Z WYKONAWCAMI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_Toc333231360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10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61" w:history="1"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8. WYMAGANIA DOTYCZĄCE WADIUM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_Toc333231361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12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62" w:history="1"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9. TERMIN ZWIĄZANIA OFERTĄ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_Toc333231362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13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63" w:history="1"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10. OPIS SPOSOBU PRZYGOTOWANIA OFERT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_Toc333231363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13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64" w:history="1"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11. MIEJSCE ORAZ TERMIN SKŁADANIA I OTWARCIA OFERT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_Toc333231364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14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65" w:history="1"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12. OPIS SPOSOBU OBLICZENIA CENY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_Toc333231365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15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66" w:history="1">
        <w:r w:rsidR="00711ECC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13.</w:t>
        </w:r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 xml:space="preserve">OPIS KRYTERIÓW, KTÓRYMI ZAMAWIAJĄCY BĘDZIE SIĘ KIEROWAŁ PRZY WYBORZE OFERTY, WRAZ </w:t>
        </w:r>
        <w:r w:rsidR="004D70C4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 xml:space="preserve">                       </w:t>
        </w:r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Z PODANIEM ZNACZENIA TYCH KRYTERIÓW ORAZ SPOSOBU OCENY OFERT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_Toc333231366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15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67" w:history="1">
        <w:r w:rsidR="00711ECC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 xml:space="preserve">14. </w:t>
        </w:r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INFORMACJE O FORMALNOŚCIACH, JAKIE POWINNY ZOSTAĆ DOPEŁNIONE PO WYBORZE OFERTY W CELU      ZAWARCIA UMOWY W SPRAWIE ZAMÓWIENIA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_Toc333231367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16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68" w:history="1"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15. WYMAGANIA DOTYCZĄCE ZABEZPIECZENIA NALEŻYTEGO WYKONANIA UMOWY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_Toc333231368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16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69" w:history="1"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16. ISTOTNE DLA STRON POSTANOWIENIA, KTÓRE ZOSTANĄ WPROWADZONE DO TREŚCI ZAWARTEJ UMOWY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_Toc333231369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18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70" w:history="1"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17. ŚRODKI OCHRONY PRA</w:t>
        </w:r>
        <w:r w:rsidR="003D2855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W</w:t>
        </w:r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NEJ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_Toc333231370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19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2876A1" w:rsidRPr="00711ECC" w:rsidRDefault="00087682" w:rsidP="00711ECC">
      <w:pPr>
        <w:tabs>
          <w:tab w:val="left" w:pos="284"/>
          <w:tab w:val="right" w:leader="dot" w:pos="9060"/>
        </w:tabs>
        <w:spacing w:after="0" w:line="360" w:lineRule="auto"/>
        <w:ind w:left="284" w:hanging="284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  <w:hyperlink w:anchor="_Toc333231371" w:history="1">
        <w:r w:rsidR="002876A1" w:rsidRPr="00711ECC">
          <w:rPr>
            <w:rFonts w:ascii="Arial Narrow" w:eastAsia="Times New Roman" w:hAnsi="Arial Narrow" w:cs="Arial"/>
            <w:noProof/>
            <w:sz w:val="20"/>
            <w:szCs w:val="20"/>
            <w:lang w:eastAsia="pl-PL"/>
          </w:rPr>
          <w:t>18. POSTANOWIENIA DOTYCZĄCE JAWNOŚCI PROTOKOŁU POSTĘPOWANIA O UDZIELENIE ZAMÓWIENIA</w:t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ab/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begin"/>
        </w:r>
        <w:r w:rsidR="002876A1"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instrText xml:space="preserve"> PAGEREF _Toc333231371 \h </w:instrTex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separate"/>
        </w:r>
        <w:r w:rsidR="008C1718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t>19</w:t>
        </w:r>
        <w:r w:rsidRPr="00711ECC">
          <w:rPr>
            <w:rFonts w:ascii="Arial Narrow" w:eastAsia="Times New Roman" w:hAnsi="Arial Narrow" w:cs="Times New Roman"/>
            <w:noProof/>
            <w:webHidden/>
            <w:sz w:val="20"/>
            <w:szCs w:val="20"/>
            <w:lang w:eastAsia="pl-PL"/>
          </w:rPr>
          <w:fldChar w:fldCharType="end"/>
        </w:r>
      </w:hyperlink>
    </w:p>
    <w:p w:rsidR="00BC085A" w:rsidRPr="00711ECC" w:rsidRDefault="00BC085A" w:rsidP="002A241F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 Narrow" w:eastAsia="Times New Roman" w:hAnsi="Arial Narrow" w:cs="Arial"/>
          <w:noProof/>
          <w:color w:val="000000"/>
          <w:sz w:val="20"/>
          <w:szCs w:val="20"/>
          <w:lang w:eastAsia="pl-PL"/>
        </w:rPr>
      </w:pPr>
      <w:r w:rsidRPr="00711ECC">
        <w:rPr>
          <w:rFonts w:ascii="Arial Narrow" w:eastAsia="Times New Roman" w:hAnsi="Arial Narrow" w:cs="Arial"/>
          <w:noProof/>
          <w:sz w:val="20"/>
          <w:szCs w:val="20"/>
          <w:lang w:eastAsia="pl-PL"/>
        </w:rPr>
        <w:t xml:space="preserve">19. WYKAZ ZAŁĄCZNIKÓW </w:t>
      </w:r>
      <w:r w:rsidRPr="00711ECC">
        <w:rPr>
          <w:rFonts w:ascii="Arial Narrow" w:eastAsia="Times New Roman" w:hAnsi="Arial Narrow" w:cs="Arial"/>
          <w:noProof/>
          <w:color w:val="000000"/>
          <w:sz w:val="20"/>
          <w:szCs w:val="20"/>
          <w:lang w:eastAsia="pl-PL"/>
        </w:rPr>
        <w:t xml:space="preserve">SKŁADAJĄCYCH SIĘ NA INTEGRALNĄ CZEŚĆ </w:t>
      </w:r>
      <w:r w:rsidR="00711ECC" w:rsidRPr="00711ECC">
        <w:rPr>
          <w:rFonts w:ascii="Arial Narrow" w:eastAsia="Times New Roman" w:hAnsi="Arial Narrow" w:cs="Arial"/>
          <w:noProof/>
          <w:color w:val="000000"/>
          <w:sz w:val="20"/>
          <w:szCs w:val="20"/>
          <w:lang w:eastAsia="pl-PL"/>
        </w:rPr>
        <w:t xml:space="preserve"> </w:t>
      </w:r>
      <w:r w:rsidRPr="00711ECC">
        <w:rPr>
          <w:rFonts w:ascii="Arial Narrow" w:eastAsia="Times New Roman" w:hAnsi="Arial Narrow" w:cs="Arial"/>
          <w:noProof/>
          <w:color w:val="000000"/>
          <w:sz w:val="20"/>
          <w:szCs w:val="20"/>
          <w:lang w:eastAsia="pl-PL"/>
        </w:rPr>
        <w:t>SPECYFIKACJI</w:t>
      </w:r>
      <w:r w:rsidRPr="00711ECC">
        <w:rPr>
          <w:rFonts w:ascii="Arial Narrow" w:eastAsia="Times New Roman" w:hAnsi="Arial Narrow" w:cs="Arial"/>
          <w:noProof/>
          <w:sz w:val="20"/>
          <w:szCs w:val="20"/>
          <w:lang w:eastAsia="pl-PL"/>
        </w:rPr>
        <w:t xml:space="preserve"> ISTOTNYCH WARUNKÓW ZAMOWIENIA ……………</w:t>
      </w:r>
      <w:r w:rsidR="002A241F">
        <w:rPr>
          <w:rFonts w:ascii="Arial Narrow" w:eastAsia="Times New Roman" w:hAnsi="Arial Narrow" w:cs="Arial"/>
          <w:noProof/>
          <w:sz w:val="20"/>
          <w:szCs w:val="20"/>
          <w:lang w:eastAsia="pl-PL"/>
        </w:rPr>
        <w:t>…..</w:t>
      </w:r>
      <w:r w:rsidRPr="00711ECC">
        <w:rPr>
          <w:rFonts w:ascii="Arial Narrow" w:eastAsia="Times New Roman" w:hAnsi="Arial Narrow" w:cs="Arial"/>
          <w:noProof/>
          <w:sz w:val="20"/>
          <w:szCs w:val="20"/>
          <w:lang w:eastAsia="pl-PL"/>
        </w:rPr>
        <w:t>………</w:t>
      </w:r>
      <w:r w:rsidR="00711ECC" w:rsidRPr="00711ECC">
        <w:rPr>
          <w:rFonts w:ascii="Arial Narrow" w:eastAsia="Times New Roman" w:hAnsi="Arial Narrow" w:cs="Arial"/>
          <w:noProof/>
          <w:sz w:val="20"/>
          <w:szCs w:val="20"/>
          <w:lang w:eastAsia="pl-PL"/>
        </w:rPr>
        <w:t>…………………………………</w:t>
      </w:r>
      <w:r w:rsidR="00711ECC">
        <w:rPr>
          <w:rFonts w:ascii="Arial Narrow" w:eastAsia="Times New Roman" w:hAnsi="Arial Narrow" w:cs="Arial"/>
          <w:noProof/>
          <w:sz w:val="20"/>
          <w:szCs w:val="20"/>
          <w:lang w:eastAsia="pl-PL"/>
        </w:rPr>
        <w:t>…………………………………………………………</w:t>
      </w:r>
      <w:r w:rsidR="00711ECC" w:rsidRPr="00711ECC">
        <w:rPr>
          <w:rFonts w:ascii="Arial Narrow" w:eastAsia="Times New Roman" w:hAnsi="Arial Narrow" w:cs="Arial"/>
          <w:noProof/>
          <w:sz w:val="20"/>
          <w:szCs w:val="20"/>
          <w:lang w:eastAsia="pl-PL"/>
        </w:rPr>
        <w:t>…21</w:t>
      </w:r>
    </w:p>
    <w:p w:rsidR="00BC085A" w:rsidRPr="00711ECC" w:rsidRDefault="00BC085A" w:rsidP="00711ECC">
      <w:pPr>
        <w:tabs>
          <w:tab w:val="left" w:pos="284"/>
        </w:tabs>
        <w:spacing w:after="0" w:line="360" w:lineRule="auto"/>
        <w:ind w:hanging="284"/>
        <w:jc w:val="both"/>
        <w:rPr>
          <w:rFonts w:ascii="Arial Narrow" w:eastAsia="Times New Roman" w:hAnsi="Arial Narrow" w:cs="Arial"/>
          <w:noProof/>
          <w:sz w:val="20"/>
          <w:szCs w:val="20"/>
          <w:lang w:eastAsia="pl-PL"/>
        </w:rPr>
      </w:pPr>
    </w:p>
    <w:p w:rsidR="002876A1" w:rsidRPr="00711ECC" w:rsidRDefault="002876A1" w:rsidP="00711ECC">
      <w:pPr>
        <w:tabs>
          <w:tab w:val="right" w:leader="dot" w:pos="9060"/>
        </w:tabs>
        <w:spacing w:after="0" w:line="360" w:lineRule="auto"/>
        <w:ind w:left="240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</w:p>
    <w:p w:rsidR="002876A1" w:rsidRPr="00711ECC" w:rsidRDefault="002876A1" w:rsidP="00711ECC">
      <w:pPr>
        <w:tabs>
          <w:tab w:val="right" w:leader="dot" w:pos="9060"/>
        </w:tabs>
        <w:spacing w:after="0" w:line="360" w:lineRule="auto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</w:p>
    <w:p w:rsidR="002876A1" w:rsidRPr="00711ECC" w:rsidRDefault="002876A1" w:rsidP="00711ECC">
      <w:pPr>
        <w:tabs>
          <w:tab w:val="right" w:leader="dot" w:pos="9060"/>
        </w:tabs>
        <w:spacing w:after="0" w:line="360" w:lineRule="auto"/>
        <w:ind w:left="240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</w:p>
    <w:p w:rsidR="00BC085A" w:rsidRPr="00711ECC" w:rsidRDefault="00BC085A" w:rsidP="00711ECC">
      <w:pPr>
        <w:tabs>
          <w:tab w:val="right" w:leader="dot" w:pos="9060"/>
        </w:tabs>
        <w:spacing w:after="0" w:line="360" w:lineRule="auto"/>
        <w:ind w:left="240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</w:p>
    <w:p w:rsidR="00BC085A" w:rsidRPr="00711ECC" w:rsidRDefault="00BC085A" w:rsidP="00711ECC">
      <w:pPr>
        <w:tabs>
          <w:tab w:val="right" w:leader="dot" w:pos="9060"/>
        </w:tabs>
        <w:spacing w:after="0" w:line="360" w:lineRule="auto"/>
        <w:ind w:left="240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</w:p>
    <w:p w:rsidR="00BC085A" w:rsidRPr="00711ECC" w:rsidRDefault="00BC085A" w:rsidP="00711ECC">
      <w:pPr>
        <w:tabs>
          <w:tab w:val="right" w:leader="dot" w:pos="9060"/>
        </w:tabs>
        <w:spacing w:after="0" w:line="360" w:lineRule="auto"/>
        <w:ind w:left="240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</w:p>
    <w:p w:rsidR="00BC085A" w:rsidRPr="00711ECC" w:rsidRDefault="00BC085A" w:rsidP="00711ECC">
      <w:pPr>
        <w:tabs>
          <w:tab w:val="right" w:leader="dot" w:pos="9060"/>
        </w:tabs>
        <w:spacing w:after="0" w:line="360" w:lineRule="auto"/>
        <w:ind w:left="240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</w:p>
    <w:p w:rsidR="00BC085A" w:rsidRPr="00711ECC" w:rsidRDefault="00BC085A" w:rsidP="00711ECC">
      <w:pPr>
        <w:tabs>
          <w:tab w:val="right" w:leader="dot" w:pos="9060"/>
        </w:tabs>
        <w:spacing w:after="0" w:line="360" w:lineRule="auto"/>
        <w:ind w:left="240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</w:p>
    <w:p w:rsidR="00BC085A" w:rsidRPr="00711ECC" w:rsidRDefault="00BC085A" w:rsidP="00711ECC">
      <w:pPr>
        <w:tabs>
          <w:tab w:val="right" w:leader="dot" w:pos="9060"/>
        </w:tabs>
        <w:spacing w:after="0" w:line="360" w:lineRule="auto"/>
        <w:ind w:left="240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</w:p>
    <w:p w:rsidR="00BC085A" w:rsidRPr="00711ECC" w:rsidRDefault="00BC085A" w:rsidP="00711ECC">
      <w:pPr>
        <w:tabs>
          <w:tab w:val="right" w:leader="dot" w:pos="9060"/>
        </w:tabs>
        <w:spacing w:after="0" w:line="360" w:lineRule="auto"/>
        <w:jc w:val="both"/>
        <w:rPr>
          <w:rFonts w:ascii="Arial Narrow" w:eastAsiaTheme="minorEastAsia" w:hAnsi="Arial Narrow"/>
          <w:noProof/>
          <w:sz w:val="20"/>
          <w:szCs w:val="20"/>
          <w:lang w:eastAsia="pl-PL"/>
        </w:rPr>
      </w:pPr>
    </w:p>
    <w:p w:rsidR="002876A1" w:rsidRPr="002876A1" w:rsidRDefault="00087682" w:rsidP="00711ECC">
      <w:pPr>
        <w:tabs>
          <w:tab w:val="left" w:pos="6360"/>
        </w:tabs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11ECC">
        <w:rPr>
          <w:rFonts w:ascii="Arial Narrow" w:eastAsia="Times New Roman" w:hAnsi="Arial Narrow" w:cs="Times New Roman"/>
          <w:sz w:val="20"/>
          <w:szCs w:val="20"/>
          <w:lang w:eastAsia="pl-PL"/>
        </w:rPr>
        <w:fldChar w:fldCharType="end"/>
      </w:r>
      <w:r w:rsidR="002876A1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0"/>
      </w:tblGrid>
      <w:tr w:rsidR="002876A1" w:rsidRPr="002876A1" w:rsidTr="00BC085A">
        <w:tc>
          <w:tcPr>
            <w:tcW w:w="9210" w:type="dxa"/>
            <w:shd w:val="clear" w:color="auto" w:fill="D9D9D9"/>
            <w:vAlign w:val="center"/>
          </w:tcPr>
          <w:p w:rsidR="002876A1" w:rsidRPr="002876A1" w:rsidRDefault="002876A1" w:rsidP="002876A1">
            <w:pPr>
              <w:keepNext/>
              <w:spacing w:after="0" w:line="312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0" w:name="_Toc225822743"/>
            <w:bookmarkStart w:id="1" w:name="_Toc333231354"/>
            <w:r w:rsidRPr="002876A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1. INFORMACJE O ZAMAWIAJĄCYM</w:t>
            </w:r>
            <w:bookmarkEnd w:id="0"/>
            <w:bookmarkEnd w:id="1"/>
          </w:p>
        </w:tc>
      </w:tr>
    </w:tbl>
    <w:p w:rsidR="002876A1" w:rsidRPr="002876A1" w:rsidRDefault="002876A1" w:rsidP="002876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876A1" w:rsidRPr="002876A1" w:rsidRDefault="002876A1" w:rsidP="002876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876A1" w:rsidRPr="002876A1" w:rsidRDefault="002876A1" w:rsidP="00D67923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284"/>
        <w:rPr>
          <w:rFonts w:ascii="Arial" w:eastAsia="Times New Roman" w:hAnsi="Arial" w:cs="Arial"/>
          <w:lang w:eastAsia="pl-PL"/>
        </w:rPr>
      </w:pPr>
      <w:r w:rsidRPr="002876A1">
        <w:rPr>
          <w:rFonts w:ascii="Arial" w:eastAsia="Times New Roman" w:hAnsi="Arial" w:cs="Arial"/>
          <w:lang w:eastAsia="pl-PL"/>
        </w:rPr>
        <w:t>Zamawiającym jest:</w:t>
      </w:r>
    </w:p>
    <w:p w:rsidR="002876A1" w:rsidRPr="002876A1" w:rsidRDefault="002876A1" w:rsidP="002876A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876A1" w:rsidRPr="002876A1" w:rsidRDefault="002876A1" w:rsidP="002876A1">
      <w:pPr>
        <w:spacing w:after="0" w:line="288" w:lineRule="auto"/>
        <w:ind w:left="357"/>
        <w:rPr>
          <w:rFonts w:ascii="Arial" w:eastAsia="Times New Roman" w:hAnsi="Arial" w:cs="Arial"/>
          <w:lang w:eastAsia="pl-PL"/>
        </w:rPr>
      </w:pPr>
      <w:r w:rsidRPr="002876A1">
        <w:rPr>
          <w:rFonts w:ascii="Arial" w:eastAsia="Times New Roman" w:hAnsi="Arial" w:cs="Arial"/>
          <w:lang w:eastAsia="pl-PL"/>
        </w:rPr>
        <w:t>Zakład Wodociągów i Kanalizacji Sp. z o.o.</w:t>
      </w:r>
    </w:p>
    <w:p w:rsidR="002876A1" w:rsidRPr="002876A1" w:rsidRDefault="002876A1" w:rsidP="002876A1">
      <w:pPr>
        <w:spacing w:after="0" w:line="288" w:lineRule="auto"/>
        <w:ind w:left="357"/>
        <w:rPr>
          <w:rFonts w:ascii="Arial" w:eastAsia="Times New Roman" w:hAnsi="Arial" w:cs="Arial"/>
          <w:lang w:eastAsia="pl-PL"/>
        </w:rPr>
      </w:pPr>
      <w:r w:rsidRPr="002876A1">
        <w:rPr>
          <w:rFonts w:ascii="Arial" w:eastAsia="Times New Roman" w:hAnsi="Arial" w:cs="Arial"/>
          <w:lang w:eastAsia="pl-PL"/>
        </w:rPr>
        <w:t>47-400 Racibórz, ul. 1-Maja 8</w:t>
      </w:r>
    </w:p>
    <w:p w:rsidR="002876A1" w:rsidRPr="002876A1" w:rsidRDefault="002876A1" w:rsidP="002876A1">
      <w:pPr>
        <w:spacing w:after="0" w:line="288" w:lineRule="auto"/>
        <w:ind w:left="357"/>
        <w:rPr>
          <w:rFonts w:ascii="Arial" w:eastAsia="Times New Roman" w:hAnsi="Arial" w:cs="Arial"/>
          <w:lang w:eastAsia="pl-PL"/>
        </w:rPr>
      </w:pPr>
      <w:r w:rsidRPr="002876A1">
        <w:rPr>
          <w:rFonts w:ascii="Arial" w:eastAsia="Times New Roman" w:hAnsi="Arial" w:cs="Arial"/>
          <w:lang w:val="de-DE" w:eastAsia="pl-PL"/>
        </w:rPr>
        <w:t>NIP: 639-18-94-972</w:t>
      </w:r>
    </w:p>
    <w:p w:rsidR="002876A1" w:rsidRPr="002876A1" w:rsidRDefault="002876A1" w:rsidP="002876A1">
      <w:pPr>
        <w:spacing w:after="0" w:line="288" w:lineRule="auto"/>
        <w:ind w:left="357"/>
        <w:rPr>
          <w:rFonts w:ascii="Arial" w:eastAsia="Times New Roman" w:hAnsi="Arial" w:cs="Arial"/>
          <w:lang w:eastAsia="pl-PL"/>
        </w:rPr>
      </w:pPr>
      <w:r w:rsidRPr="002876A1">
        <w:rPr>
          <w:rFonts w:ascii="Arial" w:eastAsia="Times New Roman" w:hAnsi="Arial" w:cs="Arial"/>
          <w:lang w:eastAsia="pl-PL"/>
        </w:rPr>
        <w:t xml:space="preserve">tel. 32/4153033 , </w:t>
      </w:r>
      <w:proofErr w:type="spellStart"/>
      <w:r w:rsidRPr="002876A1">
        <w:rPr>
          <w:rFonts w:ascii="Arial" w:eastAsia="Times New Roman" w:hAnsi="Arial" w:cs="Arial"/>
          <w:lang w:eastAsia="pl-PL"/>
        </w:rPr>
        <w:t>fax</w:t>
      </w:r>
      <w:proofErr w:type="spellEnd"/>
      <w:r w:rsidRPr="002876A1">
        <w:rPr>
          <w:rFonts w:ascii="Arial" w:eastAsia="Times New Roman" w:hAnsi="Arial" w:cs="Arial"/>
          <w:lang w:eastAsia="pl-PL"/>
        </w:rPr>
        <w:t xml:space="preserve">: 32/4152418 </w:t>
      </w:r>
    </w:p>
    <w:p w:rsidR="002876A1" w:rsidRPr="002876A1" w:rsidRDefault="002876A1" w:rsidP="002876A1">
      <w:pPr>
        <w:spacing w:after="0" w:line="288" w:lineRule="auto"/>
        <w:ind w:left="357"/>
        <w:rPr>
          <w:rFonts w:ascii="Arial" w:eastAsia="Times New Roman" w:hAnsi="Arial" w:cs="Arial"/>
          <w:lang w:eastAsia="pl-PL"/>
        </w:rPr>
      </w:pPr>
      <w:r w:rsidRPr="002876A1">
        <w:rPr>
          <w:rFonts w:ascii="Arial" w:eastAsia="Times New Roman" w:hAnsi="Arial" w:cs="Arial"/>
          <w:lang w:eastAsia="pl-PL"/>
        </w:rPr>
        <w:t xml:space="preserve">strona </w:t>
      </w:r>
      <w:proofErr w:type="spellStart"/>
      <w:r w:rsidRPr="002876A1">
        <w:rPr>
          <w:rFonts w:ascii="Arial" w:eastAsia="Times New Roman" w:hAnsi="Arial" w:cs="Arial"/>
          <w:lang w:eastAsia="pl-PL"/>
        </w:rPr>
        <w:t>www</w:t>
      </w:r>
      <w:proofErr w:type="spellEnd"/>
      <w:r w:rsidRPr="002876A1">
        <w:rPr>
          <w:rFonts w:ascii="Arial" w:eastAsia="Times New Roman" w:hAnsi="Arial" w:cs="Arial"/>
          <w:lang w:eastAsia="pl-PL"/>
        </w:rPr>
        <w:t>: zwik-rac.com.pl</w:t>
      </w:r>
    </w:p>
    <w:p w:rsidR="002876A1" w:rsidRPr="002876A1" w:rsidRDefault="002876A1" w:rsidP="002876A1">
      <w:pPr>
        <w:spacing w:after="0" w:line="288" w:lineRule="auto"/>
        <w:ind w:left="357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2876A1">
        <w:rPr>
          <w:rFonts w:ascii="Arial" w:eastAsia="Times New Roman" w:hAnsi="Arial" w:cs="Arial"/>
          <w:lang w:val="en-US" w:eastAsia="pl-PL"/>
        </w:rPr>
        <w:t>adres</w:t>
      </w:r>
      <w:proofErr w:type="spellEnd"/>
      <w:r w:rsidRPr="002876A1">
        <w:rPr>
          <w:rFonts w:ascii="Arial" w:eastAsia="Times New Roman" w:hAnsi="Arial" w:cs="Arial"/>
          <w:lang w:val="en-US" w:eastAsia="pl-PL"/>
        </w:rPr>
        <w:t xml:space="preserve"> e-mail: </w:t>
      </w:r>
      <w:hyperlink r:id="rId10" w:history="1">
        <w:r w:rsidRPr="002876A1">
          <w:rPr>
            <w:rFonts w:ascii="Arial" w:eastAsia="Times New Roman" w:hAnsi="Arial" w:cs="Arial"/>
            <w:color w:val="0000FF"/>
            <w:u w:val="single"/>
            <w:lang w:val="en-US" w:eastAsia="pl-PL"/>
          </w:rPr>
          <w:t>wodociagi@zwik-rac.com.pl,</w:t>
        </w:r>
      </w:hyperlink>
      <w:r w:rsidRPr="002876A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hyperlink r:id="rId11" w:history="1">
        <w:r w:rsidRPr="0036322E">
          <w:rPr>
            <w:rFonts w:ascii="Arial" w:eastAsia="Times New Roman" w:hAnsi="Arial" w:cs="Arial"/>
            <w:color w:val="0000FF"/>
            <w:u w:val="single"/>
            <w:lang w:val="en-US" w:eastAsia="pl-PL"/>
          </w:rPr>
          <w:t>przetargi@zwik-rac.com.pl</w:t>
        </w:r>
      </w:hyperlink>
    </w:p>
    <w:p w:rsidR="002876A1" w:rsidRPr="002876A1" w:rsidRDefault="002876A1" w:rsidP="002876A1">
      <w:pPr>
        <w:spacing w:after="0" w:line="288" w:lineRule="auto"/>
        <w:ind w:left="357"/>
        <w:rPr>
          <w:rFonts w:ascii="Arial" w:eastAsia="Times New Roman" w:hAnsi="Arial" w:cs="Arial"/>
          <w:lang w:eastAsia="pl-PL"/>
        </w:rPr>
      </w:pPr>
      <w:r w:rsidRPr="002876A1">
        <w:rPr>
          <w:rFonts w:ascii="Arial" w:eastAsia="Times New Roman" w:hAnsi="Arial" w:cs="Arial"/>
          <w:lang w:eastAsia="pl-PL"/>
        </w:rPr>
        <w:t>godziny urzędowania w dni robocze: 7:00 - 15:00</w:t>
      </w:r>
    </w:p>
    <w:p w:rsidR="002876A1" w:rsidRPr="002876A1" w:rsidRDefault="002876A1" w:rsidP="002876A1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CB02F6" w:rsidRPr="003545A4" w:rsidRDefault="002876A1" w:rsidP="00CB02F6">
      <w:pPr>
        <w:numPr>
          <w:ilvl w:val="0"/>
          <w:numId w:val="36"/>
        </w:numPr>
        <w:tabs>
          <w:tab w:val="left" w:pos="426"/>
        </w:tabs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3545A4">
        <w:rPr>
          <w:rFonts w:ascii="Arial" w:eastAsia="Times New Roman" w:hAnsi="Arial" w:cs="Arial"/>
          <w:lang w:eastAsia="pl-PL"/>
        </w:rPr>
        <w:t xml:space="preserve">Informacje dotyczące zamówień zamieszczone są na stronie internetowej w części </w:t>
      </w:r>
      <w:r w:rsidR="003545A4">
        <w:rPr>
          <w:rFonts w:ascii="Arial" w:eastAsia="Times New Roman" w:hAnsi="Arial" w:cs="Arial"/>
          <w:lang w:eastAsia="pl-PL"/>
        </w:rPr>
        <w:t xml:space="preserve">                    </w:t>
      </w:r>
      <w:proofErr w:type="spellStart"/>
      <w:r w:rsidR="003545A4" w:rsidRPr="003545A4">
        <w:rPr>
          <w:rFonts w:ascii="Arial" w:eastAsia="Times New Roman" w:hAnsi="Arial" w:cs="Arial"/>
          <w:lang w:eastAsia="pl-PL"/>
        </w:rPr>
        <w:t>bip</w:t>
      </w:r>
      <w:proofErr w:type="spellEnd"/>
      <w:r w:rsidR="003545A4">
        <w:rPr>
          <w:rFonts w:ascii="Arial" w:eastAsia="Times New Roman" w:hAnsi="Arial" w:cs="Arial"/>
          <w:lang w:eastAsia="pl-PL"/>
        </w:rPr>
        <w:t xml:space="preserve"> </w:t>
      </w:r>
      <w:r w:rsidR="003545A4" w:rsidRPr="003545A4">
        <w:rPr>
          <w:rFonts w:ascii="Arial" w:eastAsia="Times New Roman" w:hAnsi="Arial" w:cs="Arial"/>
          <w:lang w:eastAsia="pl-PL"/>
        </w:rPr>
        <w:t xml:space="preserve">- przetargi z regulaminu wewnętrznego </w:t>
      </w:r>
      <w:r w:rsidRPr="003545A4">
        <w:rPr>
          <w:rFonts w:ascii="Arial" w:eastAsia="Times New Roman" w:hAnsi="Arial" w:cs="Arial"/>
          <w:lang w:eastAsia="pl-PL"/>
        </w:rPr>
        <w:t xml:space="preserve"> (</w:t>
      </w:r>
      <w:hyperlink r:id="rId12" w:history="1">
        <w:r w:rsidR="00CB02F6" w:rsidRPr="003545A4">
          <w:rPr>
            <w:rStyle w:val="Hipercze"/>
            <w:rFonts w:ascii="Arial" w:eastAsia="Times New Roman" w:hAnsi="Arial" w:cs="Arial"/>
            <w:lang w:eastAsia="pl-PL"/>
          </w:rPr>
          <w:t>www.zwik.-rac.com.pl</w:t>
        </w:r>
      </w:hyperlink>
      <w:r w:rsidRPr="003545A4">
        <w:rPr>
          <w:rFonts w:ascii="Arial" w:eastAsia="Times New Roman" w:hAnsi="Arial" w:cs="Arial"/>
          <w:lang w:eastAsia="pl-PL"/>
        </w:rPr>
        <w:t>).</w:t>
      </w:r>
    </w:p>
    <w:p w:rsidR="00CB02F6" w:rsidRPr="00CB02F6" w:rsidRDefault="00CB02F6" w:rsidP="00F11DB1">
      <w:pPr>
        <w:tabs>
          <w:tab w:val="left" w:pos="426"/>
        </w:tabs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p w:rsidR="002876A1" w:rsidRPr="002876A1" w:rsidRDefault="002876A1" w:rsidP="002876A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0"/>
      </w:tblGrid>
      <w:tr w:rsidR="002876A1" w:rsidRPr="002876A1" w:rsidTr="00BC085A">
        <w:tc>
          <w:tcPr>
            <w:tcW w:w="9210" w:type="dxa"/>
            <w:shd w:val="clear" w:color="auto" w:fill="D9D9D9"/>
          </w:tcPr>
          <w:p w:rsidR="002876A1" w:rsidRPr="002876A1" w:rsidRDefault="002876A1" w:rsidP="002876A1">
            <w:pPr>
              <w:keepNext/>
              <w:spacing w:after="0" w:line="312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2" w:name="_Toc333231355"/>
            <w:r w:rsidRPr="002876A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 TRYB UDZIELANIA ZAMÓWIENIA</w:t>
            </w:r>
            <w:bookmarkEnd w:id="2"/>
          </w:p>
        </w:tc>
      </w:tr>
    </w:tbl>
    <w:p w:rsidR="002876A1" w:rsidRPr="002876A1" w:rsidRDefault="002876A1" w:rsidP="002876A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876A1" w:rsidRPr="002876A1" w:rsidRDefault="002876A1" w:rsidP="002876A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876A1" w:rsidRPr="002876A1" w:rsidRDefault="002876A1" w:rsidP="00D6792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88" w:lineRule="auto"/>
        <w:ind w:left="426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2876A1">
        <w:rPr>
          <w:rFonts w:ascii="Arial" w:eastAsia="Times New Roman" w:hAnsi="Arial" w:cs="Arial"/>
          <w:color w:val="000000"/>
          <w:lang w:eastAsia="pl-PL"/>
        </w:rPr>
        <w:t xml:space="preserve">Postępowanie prowadzone jest w trybie przetargu nieograniczonego o wartości szacunkowej poniżej progów ustalonych na podstawie </w:t>
      </w:r>
      <w:proofErr w:type="spellStart"/>
      <w:r w:rsidRPr="002876A1">
        <w:rPr>
          <w:rFonts w:ascii="Arial" w:eastAsia="Times New Roman" w:hAnsi="Arial" w:cs="Arial"/>
          <w:color w:val="000000"/>
          <w:lang w:eastAsia="pl-PL"/>
        </w:rPr>
        <w:t>art</w:t>
      </w:r>
      <w:proofErr w:type="spellEnd"/>
      <w:r w:rsidRPr="002876A1">
        <w:rPr>
          <w:rFonts w:ascii="Arial" w:eastAsia="Times New Roman" w:hAnsi="Arial" w:cs="Arial"/>
          <w:color w:val="000000"/>
          <w:lang w:eastAsia="pl-PL"/>
        </w:rPr>
        <w:t>. 11 us</w:t>
      </w:r>
      <w:r w:rsidR="0040124B">
        <w:rPr>
          <w:rFonts w:ascii="Arial" w:eastAsia="Times New Roman" w:hAnsi="Arial" w:cs="Arial"/>
          <w:color w:val="000000"/>
          <w:lang w:eastAsia="pl-PL"/>
        </w:rPr>
        <w:t>t. 8 Prawa zamów</w:t>
      </w:r>
      <w:r w:rsidR="009C04B9">
        <w:rPr>
          <w:rFonts w:ascii="Arial" w:eastAsia="Times New Roman" w:hAnsi="Arial" w:cs="Arial"/>
          <w:color w:val="000000"/>
          <w:lang w:eastAsia="pl-PL"/>
        </w:rPr>
        <w:t>ień publicznych, tj. 5.</w:t>
      </w:r>
      <w:r w:rsidR="0036322E">
        <w:rPr>
          <w:rFonts w:ascii="Arial" w:eastAsia="Times New Roman" w:hAnsi="Arial" w:cs="Arial"/>
          <w:color w:val="000000"/>
          <w:lang w:eastAsia="pl-PL"/>
        </w:rPr>
        <w:t>186</w:t>
      </w:r>
      <w:r w:rsidR="009C04B9">
        <w:rPr>
          <w:rFonts w:ascii="Arial" w:eastAsia="Times New Roman" w:hAnsi="Arial" w:cs="Arial"/>
          <w:color w:val="000000"/>
          <w:lang w:eastAsia="pl-PL"/>
        </w:rPr>
        <w:t xml:space="preserve"> 000 e</w:t>
      </w:r>
      <w:r w:rsidR="0040124B">
        <w:rPr>
          <w:rFonts w:ascii="Arial" w:eastAsia="Times New Roman" w:hAnsi="Arial" w:cs="Arial"/>
          <w:color w:val="000000"/>
          <w:lang w:eastAsia="pl-PL"/>
        </w:rPr>
        <w:t>uro d</w:t>
      </w:r>
      <w:r w:rsidR="0036322E">
        <w:rPr>
          <w:rFonts w:ascii="Arial" w:eastAsia="Times New Roman" w:hAnsi="Arial" w:cs="Arial"/>
          <w:color w:val="000000"/>
          <w:lang w:eastAsia="pl-PL"/>
        </w:rPr>
        <w:t>ot.</w:t>
      </w:r>
      <w:r w:rsidR="0040124B">
        <w:rPr>
          <w:rFonts w:ascii="Arial" w:eastAsia="Times New Roman" w:hAnsi="Arial" w:cs="Arial"/>
          <w:color w:val="000000"/>
          <w:lang w:eastAsia="pl-PL"/>
        </w:rPr>
        <w:t xml:space="preserve"> robót budowlanych dla zamawiających sektorowych.</w:t>
      </w:r>
    </w:p>
    <w:p w:rsidR="002876A1" w:rsidRPr="002876A1" w:rsidRDefault="0036322E" w:rsidP="00D6792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88" w:lineRule="auto"/>
        <w:ind w:left="426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Podstawą prawną</w:t>
      </w:r>
      <w:r w:rsidR="002876A1" w:rsidRPr="002876A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876A1" w:rsidRPr="002876A1">
        <w:rPr>
          <w:rFonts w:ascii="Arial" w:eastAsia="Times New Roman" w:hAnsi="Arial" w:cs="Arial"/>
          <w:lang w:eastAsia="pl-PL"/>
        </w:rPr>
        <w:t xml:space="preserve">udzielania zamówienia sektorowego przez </w:t>
      </w:r>
      <w:proofErr w:type="spellStart"/>
      <w:r w:rsidR="002876A1" w:rsidRPr="002876A1">
        <w:rPr>
          <w:rFonts w:ascii="Arial" w:eastAsia="Times New Roman" w:hAnsi="Arial" w:cs="Arial"/>
          <w:lang w:eastAsia="pl-PL"/>
        </w:rPr>
        <w:t>ZWiK</w:t>
      </w:r>
      <w:proofErr w:type="spellEnd"/>
      <w:r w:rsidR="002876A1" w:rsidRPr="002876A1">
        <w:rPr>
          <w:rFonts w:ascii="Arial" w:eastAsia="Times New Roman" w:hAnsi="Arial" w:cs="Arial"/>
          <w:lang w:eastAsia="pl-PL"/>
        </w:rPr>
        <w:t xml:space="preserve"> Sp. z o.o. jest Regulamin Zamówień Sektorowych</w:t>
      </w:r>
      <w:r w:rsidR="002876A1" w:rsidRPr="002876A1">
        <w:rPr>
          <w:rFonts w:ascii="Arial" w:eastAsia="Times New Roman" w:hAnsi="Arial" w:cs="Arial"/>
          <w:color w:val="FF0000"/>
          <w:lang w:eastAsia="pl-PL"/>
        </w:rPr>
        <w:t>.</w:t>
      </w:r>
    </w:p>
    <w:p w:rsidR="002876A1" w:rsidRPr="002876A1" w:rsidRDefault="002876A1" w:rsidP="002876A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876A1" w:rsidRPr="002876A1" w:rsidRDefault="002876A1" w:rsidP="002876A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0"/>
      </w:tblGrid>
      <w:tr w:rsidR="002876A1" w:rsidRPr="002876A1" w:rsidTr="00BC085A">
        <w:tc>
          <w:tcPr>
            <w:tcW w:w="9210" w:type="dxa"/>
            <w:shd w:val="clear" w:color="auto" w:fill="D9D9D9"/>
          </w:tcPr>
          <w:p w:rsidR="002876A1" w:rsidRPr="002876A1" w:rsidRDefault="002876A1" w:rsidP="002876A1">
            <w:pPr>
              <w:keepNext/>
              <w:spacing w:after="0" w:line="312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3" w:name="_Toc333231356"/>
            <w:r w:rsidRPr="002876A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 OPIS PRZEDMIOTU ZAMÓWIENIA</w:t>
            </w:r>
            <w:bookmarkEnd w:id="3"/>
          </w:p>
        </w:tc>
      </w:tr>
    </w:tbl>
    <w:p w:rsidR="002876A1" w:rsidRPr="002876A1" w:rsidRDefault="002876A1" w:rsidP="002876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76A1" w:rsidRPr="002876A1" w:rsidRDefault="002876A1" w:rsidP="002876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76A1" w:rsidRPr="002876A1" w:rsidRDefault="002876A1" w:rsidP="00D67923">
      <w:pPr>
        <w:numPr>
          <w:ilvl w:val="0"/>
          <w:numId w:val="11"/>
        </w:numPr>
        <w:spacing w:after="0" w:line="288" w:lineRule="auto"/>
        <w:ind w:left="426" w:hanging="284"/>
        <w:rPr>
          <w:rFonts w:ascii="Arial" w:eastAsia="Times New Roman" w:hAnsi="Arial" w:cs="Arial"/>
          <w:b/>
          <w:lang w:eastAsia="pl-PL"/>
        </w:rPr>
      </w:pPr>
      <w:r w:rsidRPr="002876A1">
        <w:rPr>
          <w:rFonts w:ascii="Arial" w:eastAsia="Times New Roman" w:hAnsi="Arial" w:cs="Arial"/>
          <w:b/>
          <w:lang w:eastAsia="pl-PL"/>
        </w:rPr>
        <w:t>Ustalenia ogólne dotyczące przedmiotu zamówienia:</w:t>
      </w:r>
    </w:p>
    <w:p w:rsidR="002876A1" w:rsidRPr="002876A1" w:rsidRDefault="002876A1" w:rsidP="00D67923">
      <w:pPr>
        <w:numPr>
          <w:ilvl w:val="0"/>
          <w:numId w:val="12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2876A1">
        <w:rPr>
          <w:rFonts w:ascii="Arial" w:eastAsia="Times New Roman" w:hAnsi="Arial" w:cs="Arial"/>
          <w:lang w:eastAsia="pl-PL"/>
        </w:rPr>
        <w:t>Zamawiający nie dopuszcza możliwości składania ofert częściowych.</w:t>
      </w:r>
    </w:p>
    <w:p w:rsidR="002876A1" w:rsidRPr="002876A1" w:rsidRDefault="002876A1" w:rsidP="00D67923">
      <w:pPr>
        <w:numPr>
          <w:ilvl w:val="0"/>
          <w:numId w:val="12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2876A1">
        <w:rPr>
          <w:rFonts w:ascii="Arial" w:eastAsia="Times New Roman" w:hAnsi="Arial" w:cs="Arial"/>
          <w:lang w:eastAsia="pl-PL"/>
        </w:rPr>
        <w:t>Zamawiający nie dopuszcza możliwości składania ofert wariantowych.</w:t>
      </w:r>
    </w:p>
    <w:p w:rsidR="002876A1" w:rsidRPr="002876A1" w:rsidRDefault="002876A1" w:rsidP="00D6792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2876A1">
        <w:rPr>
          <w:rFonts w:ascii="Arial" w:eastAsia="Times New Roman" w:hAnsi="Arial" w:cs="Arial"/>
          <w:color w:val="000000"/>
          <w:lang w:eastAsia="pl-PL"/>
        </w:rPr>
        <w:t>Zamawiający nie przewiduje możliwości udzielenia zamówień uzupełniających.</w:t>
      </w:r>
    </w:p>
    <w:p w:rsidR="002876A1" w:rsidRPr="002876A1" w:rsidRDefault="002876A1" w:rsidP="00D67923">
      <w:pPr>
        <w:numPr>
          <w:ilvl w:val="0"/>
          <w:numId w:val="12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2876A1">
        <w:rPr>
          <w:rFonts w:ascii="Arial" w:eastAsia="Times New Roman" w:hAnsi="Arial" w:cs="Arial"/>
          <w:lang w:eastAsia="pl-PL"/>
        </w:rPr>
        <w:t>Przedmiotem niniejszego postępowania nie jest zawarcie umowy ramowej.</w:t>
      </w:r>
    </w:p>
    <w:p w:rsidR="002876A1" w:rsidRDefault="002876A1" w:rsidP="00D67923">
      <w:pPr>
        <w:numPr>
          <w:ilvl w:val="0"/>
          <w:numId w:val="12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2876A1">
        <w:rPr>
          <w:rFonts w:ascii="Arial" w:eastAsia="Times New Roman" w:hAnsi="Arial" w:cs="Arial"/>
          <w:lang w:eastAsia="pl-PL"/>
        </w:rPr>
        <w:t>Zamawiający dopuszcza możliwość powierzenia przez Wykonawcę wykonania części lub całości zamówienia podwykonawcom.</w:t>
      </w:r>
    </w:p>
    <w:p w:rsidR="009C04B9" w:rsidRDefault="009C04B9" w:rsidP="009C04B9">
      <w:pPr>
        <w:spacing w:after="0" w:line="288" w:lineRule="auto"/>
        <w:ind w:left="851"/>
        <w:jc w:val="both"/>
        <w:rPr>
          <w:rFonts w:ascii="Arial" w:eastAsia="Times New Roman" w:hAnsi="Arial" w:cs="Arial"/>
          <w:lang w:eastAsia="pl-PL"/>
        </w:rPr>
      </w:pPr>
    </w:p>
    <w:p w:rsidR="009C04B9" w:rsidRPr="004E2FAD" w:rsidRDefault="009C04B9" w:rsidP="009C04B9">
      <w:pPr>
        <w:pStyle w:val="Bezodstpw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E2FAD">
        <w:rPr>
          <w:rFonts w:ascii="Arial" w:hAnsi="Arial" w:cs="Arial"/>
          <w:b/>
          <w:sz w:val="22"/>
          <w:szCs w:val="22"/>
          <w:u w:val="single"/>
        </w:rPr>
        <w:t>W przypadku wskazanych w dokumentacji nazw urządzeń i materiałów dopuszcza się</w:t>
      </w:r>
    </w:p>
    <w:p w:rsidR="009C04B9" w:rsidRPr="004E2FAD" w:rsidRDefault="009C04B9" w:rsidP="009C04B9">
      <w:pPr>
        <w:pStyle w:val="Bezodstpw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E2FAD">
        <w:rPr>
          <w:rFonts w:ascii="Arial" w:hAnsi="Arial" w:cs="Arial"/>
          <w:b/>
          <w:sz w:val="22"/>
          <w:szCs w:val="22"/>
          <w:u w:val="single"/>
        </w:rPr>
        <w:t>możliwość zastosowania urządzeń i materiałów równoważnych pod warunkiem posiadania przez nie wszystkich wymaganych dopuszczeń i atestów oraz osiągania parametrów technicznych, jakościowych i eksploatacyjnych nie gorszych od tych ujętych w dokumentacji. Jeżeli wykonawca przewidzi w ofercie zastosowanie urządzeń i materiałów równoważnych, na wykonawcy ciąży obowiązek udowodnienia ich równoważności. Brak jednoznacznego wskazania w ofercie materiałów równoważnych będzie oznaczać wykonanie przedmiotu zamówienia z zastosowaniem urządzeń i materiałów wg dokumentacji projektowej.</w:t>
      </w:r>
    </w:p>
    <w:p w:rsidR="009C04B9" w:rsidRPr="002876A1" w:rsidRDefault="009C04B9" w:rsidP="009C04B9">
      <w:pPr>
        <w:spacing w:after="0" w:line="288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:rsidR="002876A1" w:rsidRPr="002876A1" w:rsidRDefault="002876A1" w:rsidP="002876A1">
      <w:pPr>
        <w:spacing w:after="0" w:line="240" w:lineRule="auto"/>
        <w:ind w:left="851"/>
        <w:rPr>
          <w:rFonts w:ascii="Arial" w:eastAsia="Times New Roman" w:hAnsi="Arial" w:cs="Arial"/>
          <w:sz w:val="16"/>
          <w:szCs w:val="16"/>
          <w:lang w:eastAsia="pl-PL"/>
        </w:rPr>
      </w:pPr>
    </w:p>
    <w:p w:rsidR="002876A1" w:rsidRPr="0036322E" w:rsidRDefault="002876A1" w:rsidP="00D67923">
      <w:pPr>
        <w:numPr>
          <w:ilvl w:val="0"/>
          <w:numId w:val="11"/>
        </w:numPr>
        <w:spacing w:after="0" w:line="288" w:lineRule="auto"/>
        <w:ind w:left="426" w:hanging="284"/>
        <w:rPr>
          <w:rFonts w:ascii="Arial" w:eastAsia="Times New Roman" w:hAnsi="Arial" w:cs="Arial"/>
          <w:b/>
          <w:lang w:eastAsia="pl-PL"/>
        </w:rPr>
      </w:pPr>
      <w:r w:rsidRPr="0036322E">
        <w:rPr>
          <w:rFonts w:ascii="Arial" w:eastAsia="Times New Roman" w:hAnsi="Arial" w:cs="Arial"/>
          <w:b/>
          <w:lang w:eastAsia="pl-PL"/>
        </w:rPr>
        <w:lastRenderedPageBreak/>
        <w:t>Kody klasyfikacji Wspólnego Słownika Zamówień (CPV):</w:t>
      </w:r>
    </w:p>
    <w:p w:rsidR="002876A1" w:rsidRPr="0036322E" w:rsidRDefault="002876A1" w:rsidP="002876A1">
      <w:pPr>
        <w:spacing w:after="0" w:line="288" w:lineRule="auto"/>
        <w:ind w:left="426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5811"/>
      </w:tblGrid>
      <w:tr w:rsidR="002876A1" w:rsidRPr="0036322E" w:rsidTr="00BC085A">
        <w:tc>
          <w:tcPr>
            <w:tcW w:w="2835" w:type="dxa"/>
          </w:tcPr>
          <w:p w:rsidR="002876A1" w:rsidRPr="0036322E" w:rsidRDefault="0036322E" w:rsidP="002876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45000000-1</w:t>
            </w:r>
          </w:p>
        </w:tc>
        <w:tc>
          <w:tcPr>
            <w:tcW w:w="5811" w:type="dxa"/>
          </w:tcPr>
          <w:p w:rsidR="002876A1" w:rsidRPr="0036322E" w:rsidRDefault="0036322E" w:rsidP="002876A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Roboty budowlane</w:t>
            </w:r>
          </w:p>
        </w:tc>
      </w:tr>
      <w:tr w:rsidR="002876A1" w:rsidRPr="0036322E" w:rsidTr="00BC085A">
        <w:tc>
          <w:tcPr>
            <w:tcW w:w="2835" w:type="dxa"/>
          </w:tcPr>
          <w:p w:rsidR="002876A1" w:rsidRPr="0036322E" w:rsidRDefault="0036322E" w:rsidP="002876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45331110-0</w:t>
            </w:r>
          </w:p>
        </w:tc>
        <w:tc>
          <w:tcPr>
            <w:tcW w:w="5811" w:type="dxa"/>
          </w:tcPr>
          <w:p w:rsidR="002876A1" w:rsidRPr="0036322E" w:rsidRDefault="0036322E" w:rsidP="002876A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Instalowanie kotłów</w:t>
            </w:r>
          </w:p>
        </w:tc>
      </w:tr>
      <w:tr w:rsidR="0036322E" w:rsidRPr="0036322E" w:rsidTr="00BC085A">
        <w:tc>
          <w:tcPr>
            <w:tcW w:w="2835" w:type="dxa"/>
          </w:tcPr>
          <w:p w:rsidR="0036322E" w:rsidRDefault="0036322E" w:rsidP="002876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45333000-0</w:t>
            </w:r>
          </w:p>
        </w:tc>
        <w:tc>
          <w:tcPr>
            <w:tcW w:w="5811" w:type="dxa"/>
          </w:tcPr>
          <w:p w:rsidR="0036322E" w:rsidRDefault="0036322E" w:rsidP="002876A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Roboty instalacyjne gazowe</w:t>
            </w:r>
          </w:p>
        </w:tc>
      </w:tr>
      <w:tr w:rsidR="002876A1" w:rsidRPr="0036322E" w:rsidTr="00BC085A">
        <w:tc>
          <w:tcPr>
            <w:tcW w:w="2835" w:type="dxa"/>
          </w:tcPr>
          <w:p w:rsidR="002876A1" w:rsidRPr="0036322E" w:rsidRDefault="0036322E" w:rsidP="002876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45331100-7</w:t>
            </w:r>
          </w:p>
        </w:tc>
        <w:tc>
          <w:tcPr>
            <w:tcW w:w="5811" w:type="dxa"/>
          </w:tcPr>
          <w:p w:rsidR="002876A1" w:rsidRPr="0036322E" w:rsidRDefault="0036322E" w:rsidP="002876A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Instalowanie centralnego ogrzewania</w:t>
            </w:r>
          </w:p>
        </w:tc>
      </w:tr>
    </w:tbl>
    <w:p w:rsidR="002876A1" w:rsidRPr="0036322E" w:rsidRDefault="002876A1" w:rsidP="002876A1">
      <w:pPr>
        <w:spacing w:after="0" w:line="288" w:lineRule="auto"/>
        <w:ind w:left="426"/>
        <w:rPr>
          <w:rFonts w:ascii="Arial" w:eastAsia="Times New Roman" w:hAnsi="Arial" w:cs="Arial"/>
          <w:color w:val="FF0000"/>
          <w:lang w:eastAsia="pl-PL"/>
        </w:rPr>
      </w:pPr>
    </w:p>
    <w:p w:rsidR="002876A1" w:rsidRPr="0036322E" w:rsidRDefault="002876A1" w:rsidP="002876A1">
      <w:pPr>
        <w:spacing w:after="0" w:line="288" w:lineRule="auto"/>
        <w:ind w:left="426"/>
        <w:rPr>
          <w:rFonts w:ascii="Arial" w:eastAsia="Times New Roman" w:hAnsi="Arial" w:cs="Arial"/>
          <w:color w:val="FF0000"/>
          <w:lang w:eastAsia="pl-PL"/>
        </w:rPr>
      </w:pPr>
    </w:p>
    <w:p w:rsidR="0036322E" w:rsidRPr="00EC04DA" w:rsidRDefault="0040124B" w:rsidP="000240C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C04DA">
        <w:rPr>
          <w:rFonts w:ascii="Arial" w:hAnsi="Arial" w:cs="Arial"/>
          <w:sz w:val="22"/>
          <w:szCs w:val="22"/>
        </w:rPr>
        <w:t xml:space="preserve">Przedmiotem umowy jest </w:t>
      </w:r>
      <w:r w:rsidR="0036322E" w:rsidRPr="00EC04DA">
        <w:rPr>
          <w:rFonts w:ascii="Arial" w:hAnsi="Arial" w:cs="Arial"/>
          <w:sz w:val="22"/>
          <w:szCs w:val="22"/>
        </w:rPr>
        <w:t xml:space="preserve">modernizacja kotłowni K1 </w:t>
      </w:r>
      <w:r w:rsidR="00697076" w:rsidRPr="00EC04DA">
        <w:rPr>
          <w:rFonts w:ascii="Arial" w:hAnsi="Arial" w:cs="Arial"/>
          <w:sz w:val="22"/>
          <w:szCs w:val="22"/>
        </w:rPr>
        <w:t>na obiekcie SUW 1 Maja w Raciborzu.</w:t>
      </w:r>
      <w:r w:rsidR="00E54172">
        <w:rPr>
          <w:rFonts w:ascii="Arial" w:hAnsi="Arial" w:cs="Arial"/>
          <w:sz w:val="22"/>
          <w:szCs w:val="22"/>
        </w:rPr>
        <w:t xml:space="preserve"> Zamawiający przekaże </w:t>
      </w:r>
      <w:r w:rsidR="00895241">
        <w:rPr>
          <w:rFonts w:ascii="Arial" w:hAnsi="Arial" w:cs="Arial"/>
          <w:sz w:val="22"/>
          <w:szCs w:val="22"/>
        </w:rPr>
        <w:t>Wykonawcy puste pomieszczenie, przygotowane do wykonania przedmiotu zamówienia</w:t>
      </w:r>
      <w:r w:rsidR="00E54172">
        <w:rPr>
          <w:rFonts w:ascii="Arial" w:hAnsi="Arial" w:cs="Arial"/>
          <w:sz w:val="22"/>
          <w:szCs w:val="22"/>
        </w:rPr>
        <w:t>. Roboty powinny być wykonane zgodnie z projektem</w:t>
      </w:r>
      <w:r w:rsidR="00E84855">
        <w:rPr>
          <w:rFonts w:ascii="Arial" w:hAnsi="Arial" w:cs="Arial"/>
          <w:sz w:val="22"/>
          <w:szCs w:val="22"/>
        </w:rPr>
        <w:t>, z uwzględnieniem zapisów</w:t>
      </w:r>
      <w:r w:rsidR="00E54172">
        <w:rPr>
          <w:rFonts w:ascii="Arial" w:hAnsi="Arial" w:cs="Arial"/>
          <w:sz w:val="22"/>
          <w:szCs w:val="22"/>
        </w:rPr>
        <w:t xml:space="preserve"> załącznik</w:t>
      </w:r>
      <w:r w:rsidR="00E84855">
        <w:rPr>
          <w:rFonts w:ascii="Arial" w:hAnsi="Arial" w:cs="Arial"/>
          <w:sz w:val="22"/>
          <w:szCs w:val="22"/>
        </w:rPr>
        <w:t>a</w:t>
      </w:r>
      <w:r w:rsidR="00E54172">
        <w:rPr>
          <w:rFonts w:ascii="Arial" w:hAnsi="Arial" w:cs="Arial"/>
          <w:sz w:val="22"/>
          <w:szCs w:val="22"/>
        </w:rPr>
        <w:t xml:space="preserve"> nr 13.</w:t>
      </w:r>
    </w:p>
    <w:p w:rsidR="0036322E" w:rsidRPr="004E2FAD" w:rsidRDefault="0040124B" w:rsidP="0036322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4E2FAD">
        <w:rPr>
          <w:rFonts w:ascii="Arial" w:hAnsi="Arial" w:cs="Arial"/>
          <w:sz w:val="22"/>
          <w:szCs w:val="22"/>
        </w:rPr>
        <w:t>Zakres przedmiotu zamówienia obejmuje w szczególności:</w:t>
      </w:r>
    </w:p>
    <w:p w:rsidR="004E2FAD" w:rsidRPr="004E2FAD" w:rsidRDefault="004E2FAD" w:rsidP="001166C9">
      <w:pPr>
        <w:pStyle w:val="Akapitzlist"/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 w:rsidRPr="004E2FAD">
        <w:rPr>
          <w:rFonts w:ascii="Arial" w:hAnsi="Arial" w:cs="Arial"/>
          <w:sz w:val="22"/>
          <w:szCs w:val="22"/>
        </w:rPr>
        <w:t>Prace budowlano – remontowe pomieszczenia kotłowni.</w:t>
      </w:r>
    </w:p>
    <w:p w:rsidR="004E2FAD" w:rsidRPr="004E2FAD" w:rsidRDefault="00E54172" w:rsidP="001166C9">
      <w:pPr>
        <w:pStyle w:val="Akapitzlist"/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Dostawa i z</w:t>
      </w:r>
      <w:r w:rsidR="004E2FAD" w:rsidRPr="004E2FAD">
        <w:rPr>
          <w:rFonts w:ascii="Arial" w:hAnsi="Arial" w:cs="Arial"/>
          <w:sz w:val="22"/>
          <w:szCs w:val="22"/>
        </w:rPr>
        <w:t>abudowa kotłów grzewczych.</w:t>
      </w:r>
    </w:p>
    <w:p w:rsidR="004E2FAD" w:rsidRPr="004E2FAD" w:rsidRDefault="004E2FAD" w:rsidP="001166C9">
      <w:pPr>
        <w:pStyle w:val="Akapitzlist"/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 w:rsidRPr="004E2FAD">
        <w:rPr>
          <w:rFonts w:ascii="Arial" w:hAnsi="Arial" w:cs="Arial"/>
          <w:sz w:val="22"/>
          <w:szCs w:val="22"/>
        </w:rPr>
        <w:t>Wykonanie instalacji C.O. wraz z zabudową armatury.</w:t>
      </w:r>
    </w:p>
    <w:p w:rsidR="004E2FAD" w:rsidRPr="004E2FAD" w:rsidRDefault="004E2FAD" w:rsidP="001166C9">
      <w:pPr>
        <w:pStyle w:val="Akapitzlist"/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 w:rsidRPr="004E2FAD">
        <w:rPr>
          <w:rFonts w:ascii="Arial" w:hAnsi="Arial" w:cs="Arial"/>
          <w:sz w:val="22"/>
          <w:szCs w:val="22"/>
        </w:rPr>
        <w:t>Wykonanie instalacji elektrycznych i detekcji gazu.</w:t>
      </w:r>
    </w:p>
    <w:p w:rsidR="004E2FAD" w:rsidRPr="004E2FAD" w:rsidRDefault="004E2FAD" w:rsidP="001166C9">
      <w:pPr>
        <w:pStyle w:val="Akapitzlist"/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 w:rsidRPr="004E2FAD">
        <w:rPr>
          <w:rFonts w:ascii="Arial" w:hAnsi="Arial" w:cs="Arial"/>
          <w:sz w:val="22"/>
          <w:szCs w:val="22"/>
        </w:rPr>
        <w:t>Wykonanie instalacji doprowadzenia gazu do kotłów wraz z urządzeniami pomiarowo-zabezpieczającymi.</w:t>
      </w:r>
    </w:p>
    <w:p w:rsidR="004E2FAD" w:rsidRPr="004E2FAD" w:rsidRDefault="004E2FAD" w:rsidP="001166C9">
      <w:pPr>
        <w:pStyle w:val="Akapitzlist"/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 w:rsidRPr="004E2FAD">
        <w:rPr>
          <w:rFonts w:ascii="Arial" w:hAnsi="Arial" w:cs="Arial"/>
          <w:sz w:val="22"/>
          <w:szCs w:val="22"/>
        </w:rPr>
        <w:t>Wykonanie przyłącza do budynku B-3.</w:t>
      </w:r>
    </w:p>
    <w:p w:rsidR="004E2FAD" w:rsidRPr="004E2FAD" w:rsidRDefault="004E2FAD" w:rsidP="001166C9">
      <w:pPr>
        <w:pStyle w:val="Akapitzlist"/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 w:rsidRPr="004E2FAD">
        <w:rPr>
          <w:rFonts w:ascii="Arial" w:hAnsi="Arial" w:cs="Arial"/>
          <w:sz w:val="22"/>
          <w:szCs w:val="22"/>
        </w:rPr>
        <w:t>Uruchomienie kotłowni. – ustawienie parametrów pracy kotłowni.</w:t>
      </w:r>
    </w:p>
    <w:p w:rsidR="0040124B" w:rsidRPr="001166C9" w:rsidRDefault="0040124B" w:rsidP="000240CD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166C9">
        <w:rPr>
          <w:rFonts w:ascii="Arial" w:hAnsi="Arial" w:cs="Arial"/>
          <w:sz w:val="22"/>
          <w:szCs w:val="22"/>
        </w:rPr>
        <w:t>Szczegółowy opis i zakres przedmiotu zamówienia został opisany w załącznikach:</w:t>
      </w:r>
    </w:p>
    <w:p w:rsidR="00C40E16" w:rsidRPr="00C40E16" w:rsidRDefault="00C40E16" w:rsidP="00C40E16">
      <w:pPr>
        <w:pStyle w:val="Akapitzlist"/>
        <w:numPr>
          <w:ilvl w:val="0"/>
          <w:numId w:val="72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40E16">
        <w:rPr>
          <w:rFonts w:ascii="Arial" w:hAnsi="Arial" w:cs="Arial"/>
          <w:bCs/>
          <w:sz w:val="22"/>
          <w:szCs w:val="22"/>
        </w:rPr>
        <w:t xml:space="preserve">Projekt przebudowy kotłowni K1, stanowiący załącznik nr </w:t>
      </w:r>
      <w:r w:rsidR="004C56BC">
        <w:rPr>
          <w:rFonts w:ascii="Arial" w:hAnsi="Arial" w:cs="Arial"/>
          <w:bCs/>
          <w:sz w:val="22"/>
          <w:szCs w:val="22"/>
        </w:rPr>
        <w:t xml:space="preserve">9 </w:t>
      </w:r>
      <w:r w:rsidRPr="00C40E16">
        <w:rPr>
          <w:rFonts w:ascii="Arial" w:hAnsi="Arial" w:cs="Arial"/>
          <w:bCs/>
          <w:sz w:val="22"/>
          <w:szCs w:val="22"/>
        </w:rPr>
        <w:t>do SIWZ</w:t>
      </w:r>
    </w:p>
    <w:p w:rsidR="00C40E16" w:rsidRDefault="00C40E16" w:rsidP="001166C9">
      <w:pPr>
        <w:pStyle w:val="Akapitzlist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C40E16">
        <w:rPr>
          <w:rFonts w:ascii="Arial" w:hAnsi="Arial" w:cs="Arial"/>
          <w:sz w:val="22"/>
          <w:szCs w:val="22"/>
        </w:rPr>
        <w:t>rojekt</w:t>
      </w:r>
      <w:r w:rsidRPr="00C40E16">
        <w:rPr>
          <w:rFonts w:ascii="Arial" w:hAnsi="Arial" w:cs="Arial"/>
          <w:color w:val="FF0000"/>
          <w:sz w:val="22"/>
          <w:szCs w:val="22"/>
        </w:rPr>
        <w:t xml:space="preserve"> </w:t>
      </w:r>
      <w:r w:rsidRPr="00C40E16">
        <w:rPr>
          <w:rFonts w:ascii="Arial" w:hAnsi="Arial" w:cs="Arial"/>
          <w:bCs/>
          <w:sz w:val="22"/>
          <w:szCs w:val="22"/>
        </w:rPr>
        <w:t>zabudowy przyłączy ciepłowniczych, z</w:t>
      </w:r>
      <w:r>
        <w:rPr>
          <w:rFonts w:ascii="Arial" w:hAnsi="Arial" w:cs="Arial"/>
          <w:bCs/>
          <w:sz w:val="22"/>
          <w:szCs w:val="22"/>
        </w:rPr>
        <w:t>asilających obiekty z kotłowni K</w:t>
      </w:r>
      <w:r w:rsidRPr="00C40E16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, stanowiący </w:t>
      </w:r>
      <w:r w:rsidRPr="00C40E16">
        <w:rPr>
          <w:rFonts w:ascii="Arial" w:hAnsi="Arial" w:cs="Arial"/>
          <w:bCs/>
          <w:sz w:val="22"/>
          <w:szCs w:val="22"/>
        </w:rPr>
        <w:t xml:space="preserve">załącznik nr </w:t>
      </w:r>
      <w:r w:rsidR="004C56BC">
        <w:rPr>
          <w:rFonts w:ascii="Arial" w:hAnsi="Arial" w:cs="Arial"/>
          <w:bCs/>
          <w:sz w:val="22"/>
          <w:szCs w:val="22"/>
        </w:rPr>
        <w:t>10</w:t>
      </w:r>
      <w:r w:rsidRPr="00C40E16">
        <w:rPr>
          <w:rFonts w:ascii="Arial" w:hAnsi="Arial" w:cs="Arial"/>
          <w:bCs/>
          <w:sz w:val="22"/>
          <w:szCs w:val="22"/>
        </w:rPr>
        <w:t xml:space="preserve"> do SIWZ</w:t>
      </w:r>
    </w:p>
    <w:p w:rsidR="001166C9" w:rsidRDefault="00C40E16" w:rsidP="001166C9">
      <w:pPr>
        <w:pStyle w:val="Akapitzlist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40E16">
        <w:rPr>
          <w:rFonts w:ascii="Arial" w:hAnsi="Arial" w:cs="Arial"/>
          <w:bCs/>
          <w:sz w:val="22"/>
          <w:szCs w:val="22"/>
        </w:rPr>
        <w:t xml:space="preserve">Projekt przebudowy instalacji grzewczych </w:t>
      </w:r>
      <w:r>
        <w:rPr>
          <w:rFonts w:ascii="Arial" w:hAnsi="Arial" w:cs="Arial"/>
          <w:bCs/>
          <w:sz w:val="22"/>
          <w:szCs w:val="22"/>
        </w:rPr>
        <w:t>w budynkach B-1, B-3 i B</w:t>
      </w:r>
      <w:r w:rsidRPr="00C40E16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5, stanowiący załącznik nr </w:t>
      </w:r>
      <w:r w:rsidR="004C56BC">
        <w:rPr>
          <w:rFonts w:ascii="Arial" w:hAnsi="Arial" w:cs="Arial"/>
          <w:bCs/>
          <w:sz w:val="22"/>
          <w:szCs w:val="22"/>
        </w:rPr>
        <w:t xml:space="preserve">11 </w:t>
      </w:r>
      <w:r>
        <w:rPr>
          <w:rFonts w:ascii="Arial" w:hAnsi="Arial" w:cs="Arial"/>
          <w:bCs/>
          <w:sz w:val="22"/>
          <w:szCs w:val="22"/>
        </w:rPr>
        <w:t>do SIWZ</w:t>
      </w:r>
      <w:r w:rsidR="001166C9">
        <w:rPr>
          <w:rFonts w:ascii="Arial" w:hAnsi="Arial" w:cs="Arial"/>
          <w:bCs/>
          <w:sz w:val="22"/>
          <w:szCs w:val="22"/>
        </w:rPr>
        <w:t xml:space="preserve"> – w części dotyczącej wykonania elementu instalacji grzewczych w kotłowni K1.</w:t>
      </w:r>
    </w:p>
    <w:p w:rsidR="001166C9" w:rsidRDefault="001166C9" w:rsidP="001166C9">
      <w:pPr>
        <w:pStyle w:val="Akapitzlist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1166C9">
        <w:rPr>
          <w:rFonts w:ascii="Arial" w:hAnsi="Arial" w:cs="Arial"/>
          <w:bCs/>
          <w:sz w:val="22"/>
          <w:szCs w:val="22"/>
        </w:rPr>
        <w:t>Projekt instalacj</w:t>
      </w:r>
      <w:r>
        <w:rPr>
          <w:rFonts w:ascii="Arial" w:hAnsi="Arial" w:cs="Arial"/>
          <w:bCs/>
          <w:sz w:val="22"/>
          <w:szCs w:val="22"/>
        </w:rPr>
        <w:t>i</w:t>
      </w:r>
      <w:r w:rsidRPr="001166C9">
        <w:rPr>
          <w:rFonts w:ascii="Arial" w:hAnsi="Arial" w:cs="Arial"/>
          <w:bCs/>
          <w:sz w:val="22"/>
          <w:szCs w:val="22"/>
        </w:rPr>
        <w:t xml:space="preserve"> elektrycz</w:t>
      </w:r>
      <w:r>
        <w:rPr>
          <w:rFonts w:ascii="Arial" w:hAnsi="Arial" w:cs="Arial"/>
          <w:bCs/>
          <w:sz w:val="22"/>
          <w:szCs w:val="22"/>
        </w:rPr>
        <w:t>nych</w:t>
      </w:r>
      <w:r w:rsidRPr="001166C9">
        <w:rPr>
          <w:rFonts w:ascii="Arial" w:hAnsi="Arial" w:cs="Arial"/>
          <w:bCs/>
          <w:sz w:val="22"/>
          <w:szCs w:val="22"/>
        </w:rPr>
        <w:t xml:space="preserve"> w kotłowni k1,k2, węźle ciepła</w:t>
      </w:r>
      <w:r>
        <w:rPr>
          <w:rFonts w:ascii="Arial" w:hAnsi="Arial" w:cs="Arial"/>
          <w:bCs/>
          <w:sz w:val="22"/>
          <w:szCs w:val="22"/>
        </w:rPr>
        <w:t xml:space="preserve">, stanowiący załącznik nr </w:t>
      </w:r>
      <w:r w:rsidR="004C56BC">
        <w:rPr>
          <w:rFonts w:ascii="Arial" w:hAnsi="Arial" w:cs="Arial"/>
          <w:bCs/>
          <w:sz w:val="22"/>
          <w:szCs w:val="22"/>
        </w:rPr>
        <w:t xml:space="preserve">12 </w:t>
      </w:r>
      <w:r>
        <w:rPr>
          <w:rFonts w:ascii="Arial" w:hAnsi="Arial" w:cs="Arial"/>
          <w:bCs/>
          <w:sz w:val="22"/>
          <w:szCs w:val="22"/>
        </w:rPr>
        <w:t>do SIWZ - w części dotyczącej kotłowni K1</w:t>
      </w:r>
    </w:p>
    <w:p w:rsidR="001166C9" w:rsidRPr="001166C9" w:rsidRDefault="001166C9" w:rsidP="001166C9">
      <w:pPr>
        <w:pStyle w:val="Akapitzlist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Wymagania </w:t>
      </w:r>
      <w:r w:rsidR="00E54172">
        <w:rPr>
          <w:rFonts w:ascii="Arial" w:hAnsi="Arial" w:cs="Arial"/>
          <w:bCs/>
          <w:sz w:val="22"/>
          <w:szCs w:val="22"/>
        </w:rPr>
        <w:t xml:space="preserve">Zamawiającego </w:t>
      </w:r>
      <w:r>
        <w:rPr>
          <w:rFonts w:ascii="Arial" w:hAnsi="Arial" w:cs="Arial"/>
          <w:bCs/>
          <w:sz w:val="22"/>
          <w:szCs w:val="22"/>
        </w:rPr>
        <w:t xml:space="preserve">dotyczące bezpieczeństwa i higieny pracy, stanowiące załącznik nr </w:t>
      </w:r>
      <w:r w:rsidR="004C56BC">
        <w:rPr>
          <w:rFonts w:ascii="Arial" w:hAnsi="Arial" w:cs="Arial"/>
          <w:bCs/>
          <w:sz w:val="22"/>
          <w:szCs w:val="22"/>
        </w:rPr>
        <w:t>14</w:t>
      </w:r>
      <w:r>
        <w:rPr>
          <w:rFonts w:ascii="Arial" w:hAnsi="Arial" w:cs="Arial"/>
          <w:bCs/>
          <w:sz w:val="22"/>
          <w:szCs w:val="22"/>
        </w:rPr>
        <w:t xml:space="preserve"> do SIWZ</w:t>
      </w:r>
    </w:p>
    <w:p w:rsidR="0036322E" w:rsidRPr="0036322E" w:rsidRDefault="0036322E" w:rsidP="004E2FAD">
      <w:pPr>
        <w:pStyle w:val="Bezodstpw"/>
        <w:ind w:left="1560"/>
        <w:rPr>
          <w:rFonts w:ascii="Arial" w:hAnsi="Arial" w:cs="Arial"/>
          <w:color w:val="FF0000"/>
          <w:sz w:val="22"/>
          <w:szCs w:val="22"/>
        </w:rPr>
      </w:pPr>
    </w:p>
    <w:p w:rsidR="00E54172" w:rsidRPr="00E54172" w:rsidRDefault="00D43FA9" w:rsidP="00E54172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59FC">
        <w:rPr>
          <w:rFonts w:ascii="Arial" w:hAnsi="Arial" w:cs="Arial"/>
          <w:bCs/>
          <w:sz w:val="22"/>
          <w:szCs w:val="22"/>
        </w:rPr>
        <w:t xml:space="preserve">Obowiązkiem Zamawiającego jest: </w:t>
      </w:r>
    </w:p>
    <w:p w:rsidR="00E54172" w:rsidRDefault="00E54172" w:rsidP="00BB4621">
      <w:pPr>
        <w:pStyle w:val="Akapitzlist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ind w:right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wszystkich niezbędnych robót rozbiórkowych</w:t>
      </w:r>
    </w:p>
    <w:p w:rsidR="00BB4621" w:rsidRPr="00BB4621" w:rsidRDefault="00BB4621" w:rsidP="00BB4621">
      <w:pPr>
        <w:pStyle w:val="Akapitzlist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ind w:right="10"/>
        <w:jc w:val="both"/>
        <w:rPr>
          <w:rFonts w:ascii="Arial" w:hAnsi="Arial" w:cs="Arial"/>
          <w:sz w:val="22"/>
          <w:szCs w:val="22"/>
        </w:rPr>
      </w:pPr>
      <w:r w:rsidRPr="00BB4621">
        <w:rPr>
          <w:rFonts w:ascii="Arial" w:hAnsi="Arial" w:cs="Arial"/>
          <w:sz w:val="22"/>
          <w:szCs w:val="22"/>
        </w:rPr>
        <w:t>Uzyskanie pozwolenia na budowę dla przedmiotowej inwestycji</w:t>
      </w:r>
      <w:r w:rsidR="00A175EB">
        <w:rPr>
          <w:rFonts w:ascii="Arial" w:hAnsi="Arial" w:cs="Arial"/>
          <w:sz w:val="22"/>
          <w:szCs w:val="22"/>
        </w:rPr>
        <w:t>.</w:t>
      </w:r>
    </w:p>
    <w:p w:rsidR="004005BE" w:rsidRPr="0036322E" w:rsidRDefault="004005BE" w:rsidP="00715EEC">
      <w:pPr>
        <w:pStyle w:val="Akapitzlist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ind w:right="14"/>
        <w:jc w:val="both"/>
        <w:rPr>
          <w:rFonts w:ascii="Arial" w:hAnsi="Arial" w:cs="Arial"/>
          <w:sz w:val="22"/>
          <w:szCs w:val="22"/>
        </w:rPr>
      </w:pPr>
      <w:r w:rsidRPr="0036322E">
        <w:rPr>
          <w:rFonts w:ascii="Arial" w:hAnsi="Arial" w:cs="Arial"/>
          <w:bCs/>
          <w:sz w:val="22"/>
          <w:szCs w:val="22"/>
        </w:rPr>
        <w:t>Wzajemne i niezwłoczne powiadamianie  na piśmie o zaistniałych okolicznościach, które mają wpływ na wypełnianie wzajemnych zobowiązań w trakcie wykonywania przedmiotu umowy.</w:t>
      </w:r>
    </w:p>
    <w:p w:rsidR="004005BE" w:rsidRPr="0036322E" w:rsidRDefault="004005BE" w:rsidP="00715EEC">
      <w:pPr>
        <w:pStyle w:val="Akapitzlist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ind w:right="14"/>
        <w:jc w:val="both"/>
        <w:rPr>
          <w:rFonts w:ascii="Arial" w:hAnsi="Arial" w:cs="Arial"/>
          <w:sz w:val="22"/>
          <w:szCs w:val="22"/>
        </w:rPr>
      </w:pPr>
      <w:r w:rsidRPr="0036322E">
        <w:rPr>
          <w:rFonts w:ascii="Arial" w:hAnsi="Arial" w:cs="Arial"/>
          <w:bCs/>
          <w:sz w:val="22"/>
          <w:szCs w:val="22"/>
        </w:rPr>
        <w:t>Współdziałanie w realizacji przedmiotu umowy.</w:t>
      </w:r>
    </w:p>
    <w:p w:rsidR="004005BE" w:rsidRPr="00BB4621" w:rsidRDefault="004005BE" w:rsidP="00715EEC">
      <w:pPr>
        <w:pStyle w:val="Tekstpodstawowywcity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4621">
        <w:rPr>
          <w:rFonts w:ascii="Arial" w:hAnsi="Arial" w:cs="Arial"/>
          <w:sz w:val="22"/>
          <w:szCs w:val="22"/>
        </w:rPr>
        <w:t>Przekazanie placu budowy w terminie do 5 dni od daty podpisania niniejszej umowy.</w:t>
      </w:r>
    </w:p>
    <w:p w:rsidR="004005BE" w:rsidRPr="00EC04DA" w:rsidRDefault="004005BE" w:rsidP="00715EEC">
      <w:pPr>
        <w:pStyle w:val="Akapitzlist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4417">
        <w:rPr>
          <w:rFonts w:ascii="Arial" w:hAnsi="Arial" w:cs="Arial"/>
          <w:sz w:val="22"/>
          <w:szCs w:val="22"/>
        </w:rPr>
        <w:t xml:space="preserve">Dokonywanie odbiorów wykonanych robót na zasadach określonych w § </w:t>
      </w:r>
      <w:r w:rsidR="000F7E80">
        <w:rPr>
          <w:rFonts w:ascii="Arial" w:hAnsi="Arial" w:cs="Arial"/>
          <w:sz w:val="22"/>
          <w:szCs w:val="22"/>
        </w:rPr>
        <w:t>10</w:t>
      </w:r>
      <w:r w:rsidRPr="00EC04DA">
        <w:rPr>
          <w:rFonts w:ascii="Arial" w:hAnsi="Arial" w:cs="Arial"/>
          <w:sz w:val="22"/>
          <w:szCs w:val="22"/>
        </w:rPr>
        <w:t xml:space="preserve"> umowy</w:t>
      </w:r>
      <w:r w:rsidR="000F7E80">
        <w:rPr>
          <w:rFonts w:ascii="Arial" w:hAnsi="Arial" w:cs="Arial"/>
          <w:sz w:val="22"/>
          <w:szCs w:val="22"/>
        </w:rPr>
        <w:t>, stanowiącej załącznik nr 7 do SIWZ</w:t>
      </w:r>
      <w:r w:rsidRPr="00EC04DA">
        <w:rPr>
          <w:rFonts w:ascii="Arial" w:hAnsi="Arial" w:cs="Arial"/>
          <w:sz w:val="22"/>
          <w:szCs w:val="22"/>
        </w:rPr>
        <w:t>.</w:t>
      </w:r>
    </w:p>
    <w:p w:rsidR="004005BE" w:rsidRPr="00EC04DA" w:rsidRDefault="004005BE" w:rsidP="00715EEC">
      <w:pPr>
        <w:pStyle w:val="Akapitzlist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C04DA">
        <w:rPr>
          <w:rFonts w:ascii="Arial" w:hAnsi="Arial" w:cs="Arial"/>
          <w:sz w:val="22"/>
          <w:szCs w:val="22"/>
        </w:rPr>
        <w:t>Zatwierdzenie niezwłocznie materiałów przedłożonych przez Wykonawcę do akceptacji o parametrach zgodnych z zaprojektowanymi.</w:t>
      </w:r>
    </w:p>
    <w:p w:rsidR="00F259FC" w:rsidRPr="001F6164" w:rsidRDefault="00F259FC" w:rsidP="00715EEC">
      <w:pPr>
        <w:pStyle w:val="Akapitzlist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B4621">
        <w:rPr>
          <w:rFonts w:ascii="Arial" w:hAnsi="Arial" w:cs="Arial"/>
          <w:sz w:val="22"/>
          <w:szCs w:val="22"/>
        </w:rPr>
        <w:t xml:space="preserve">Przestrzeganie Wymagań dotyczących bezpieczeństwa i higieny pracy, zgodnie z </w:t>
      </w:r>
      <w:r w:rsidRPr="001F6164">
        <w:rPr>
          <w:rFonts w:ascii="Arial" w:hAnsi="Arial" w:cs="Arial"/>
          <w:sz w:val="22"/>
          <w:szCs w:val="22"/>
        </w:rPr>
        <w:t xml:space="preserve">załącznikiem nr </w:t>
      </w:r>
      <w:r w:rsidR="001F6164" w:rsidRPr="001F6164">
        <w:rPr>
          <w:rFonts w:ascii="Arial" w:hAnsi="Arial" w:cs="Arial"/>
          <w:sz w:val="22"/>
          <w:szCs w:val="22"/>
        </w:rPr>
        <w:t>14</w:t>
      </w:r>
      <w:r w:rsidRPr="001F6164">
        <w:rPr>
          <w:rFonts w:ascii="Arial" w:hAnsi="Arial" w:cs="Arial"/>
          <w:sz w:val="22"/>
          <w:szCs w:val="22"/>
        </w:rPr>
        <w:t xml:space="preserve"> Do SIWZ – dot. pkt. 3 i 4</w:t>
      </w:r>
    </w:p>
    <w:p w:rsidR="004005BE" w:rsidRDefault="004005BE" w:rsidP="004005BE">
      <w:pPr>
        <w:pStyle w:val="Akapitzlist"/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C05F8" w:rsidRPr="0036322E" w:rsidRDefault="00DC05F8" w:rsidP="004005BE">
      <w:pPr>
        <w:pStyle w:val="Akapitzlist"/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4005BE" w:rsidRPr="00EC04DA" w:rsidRDefault="004005BE" w:rsidP="004005BE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C04DA">
        <w:rPr>
          <w:rFonts w:ascii="Arial" w:hAnsi="Arial" w:cs="Arial"/>
          <w:bCs/>
          <w:sz w:val="22"/>
          <w:szCs w:val="22"/>
        </w:rPr>
        <w:lastRenderedPageBreak/>
        <w:t>Obowiązki Wykonawcy:</w:t>
      </w:r>
    </w:p>
    <w:p w:rsidR="004005BE" w:rsidRPr="00DC05F8" w:rsidRDefault="00DC05F8" w:rsidP="00DC05F8">
      <w:pPr>
        <w:pStyle w:val="Akapitzlist"/>
        <w:numPr>
          <w:ilvl w:val="1"/>
          <w:numId w:val="61"/>
        </w:numPr>
        <w:spacing w:line="276" w:lineRule="auto"/>
        <w:ind w:left="1418"/>
        <w:jc w:val="both"/>
        <w:rPr>
          <w:rFonts w:ascii="Arial" w:hAnsi="Arial" w:cs="Arial"/>
          <w:b/>
          <w:sz w:val="22"/>
          <w:szCs w:val="22"/>
        </w:rPr>
      </w:pPr>
      <w:r w:rsidRPr="00DC05F8">
        <w:rPr>
          <w:rFonts w:ascii="Arial" w:hAnsi="Arial" w:cs="Arial"/>
          <w:sz w:val="22"/>
          <w:szCs w:val="22"/>
        </w:rPr>
        <w:t>Prawidłowe wykonanie wszystkich robót związanych z realizacją przedmiotu umowy, zgodnie z warunkami umowy, dokumentacją projektową oraz z aktualnie obowiązującymi normami i przepisami techniczno-budowlanymi, a także zasadami wiedzy technicznej i sztuką budowlaną.</w:t>
      </w:r>
    </w:p>
    <w:p w:rsidR="004005BE" w:rsidRPr="00F259FC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>Wzajemne i niezwłoczne powiadamianie  na piśmie o zaistniałych okolicznościach, które mają wpływ na wypełnianie wzajemnych zobowiązań w trakcie wykonywania przedmiotu mowy.</w:t>
      </w:r>
    </w:p>
    <w:p w:rsidR="004005BE" w:rsidRPr="00F259FC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 xml:space="preserve">Współdziałanie z Zamawiającym w realizacji przedmiotu umowy w sposób określony w niniejszej umowie. </w:t>
      </w:r>
    </w:p>
    <w:p w:rsidR="004005BE" w:rsidRPr="004E2FAD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4E2FAD">
        <w:rPr>
          <w:rFonts w:ascii="Arial" w:hAnsi="Arial" w:cs="Arial"/>
          <w:sz w:val="22"/>
          <w:szCs w:val="22"/>
        </w:rPr>
        <w:t>Przejęcie terenu budowy od Zamawiającego w terminie do 5 dni od daty podpisania niniejszej umowy.</w:t>
      </w:r>
    </w:p>
    <w:p w:rsidR="004005BE" w:rsidRPr="004E2FAD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4E2FAD">
        <w:rPr>
          <w:rFonts w:ascii="Arial" w:hAnsi="Arial" w:cs="Arial"/>
          <w:sz w:val="22"/>
          <w:szCs w:val="22"/>
        </w:rPr>
        <w:t>Rozpoczęcie robót budowlanych w terminie do 7 dni od daty przejęcia terenu (placu) budowy.</w:t>
      </w:r>
    </w:p>
    <w:p w:rsidR="004005BE" w:rsidRPr="00F259FC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 xml:space="preserve">Zorganizowanie na własny koszt terenu budowy, w tym: </w:t>
      </w:r>
    </w:p>
    <w:p w:rsidR="004005BE" w:rsidRPr="00F259FC" w:rsidRDefault="004005BE" w:rsidP="00715EEC">
      <w:pPr>
        <w:pStyle w:val="Akapitzlist"/>
        <w:numPr>
          <w:ilvl w:val="1"/>
          <w:numId w:val="60"/>
        </w:numPr>
        <w:spacing w:line="276" w:lineRule="auto"/>
        <w:ind w:left="1985" w:hanging="425"/>
        <w:jc w:val="both"/>
        <w:rPr>
          <w:rFonts w:ascii="Arial" w:hAnsi="Arial" w:cs="Arial"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>oznakowanie terenu prowadzonych robót zgodnie z obowiązującymi przepisami prawa a w szczególności przepisami bhp,</w:t>
      </w:r>
    </w:p>
    <w:p w:rsidR="004005BE" w:rsidRPr="00F259FC" w:rsidRDefault="004005BE" w:rsidP="00715EEC">
      <w:pPr>
        <w:pStyle w:val="Akapitzlist"/>
        <w:numPr>
          <w:ilvl w:val="1"/>
          <w:numId w:val="60"/>
        </w:numPr>
        <w:spacing w:line="276" w:lineRule="auto"/>
        <w:ind w:left="1985" w:hanging="425"/>
        <w:jc w:val="both"/>
        <w:rPr>
          <w:rFonts w:ascii="Arial" w:hAnsi="Arial" w:cs="Arial"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>uzgodnienie, wyznaczenie i wykonanie dróg komunikacyjnych niezbędnych dla prowadzenia robót, ich oznakowanie, zabezpieczenie i właściwe utrzymanie,</w:t>
      </w:r>
    </w:p>
    <w:p w:rsidR="004005BE" w:rsidRPr="00F259FC" w:rsidRDefault="004005BE" w:rsidP="00715EEC">
      <w:pPr>
        <w:pStyle w:val="Akapitzlist"/>
        <w:numPr>
          <w:ilvl w:val="1"/>
          <w:numId w:val="60"/>
        </w:numPr>
        <w:spacing w:line="276" w:lineRule="auto"/>
        <w:ind w:left="1985" w:hanging="425"/>
        <w:jc w:val="both"/>
        <w:rPr>
          <w:rFonts w:ascii="Arial" w:hAnsi="Arial" w:cs="Arial"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>zabezpieczenie istniejących instalacji i urządzeń znajdujących się w obszarze przekazanego terenu budowy lub na wyznaczonych ciągach komunikacyjnych przed ich zniszczeniem lub uszkodzeniem w trakcie wykonywania robót,</w:t>
      </w:r>
    </w:p>
    <w:p w:rsidR="004005BE" w:rsidRPr="00F259FC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>Ponoszenie pełnej odpowiedzialności za teren budowy od chwili jego przejęcia.</w:t>
      </w:r>
    </w:p>
    <w:p w:rsidR="004005BE" w:rsidRPr="00F259FC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 xml:space="preserve">Likwidacja terenu budowy, uporządkowanie terenu budowy oraz terenów sąsiadujących zajętych lub użytkowanych przez Wykonawcę w tym dokonania na własny koszt renowacji zniszczonych lub uszkodzonych w wyniku prowadzonych prac obiektów, fragmentów dróg, nawierzchni lub instalacji. </w:t>
      </w:r>
    </w:p>
    <w:p w:rsidR="004005BE" w:rsidRPr="0036322E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>Zastosowania materiałów określonych w dokumentacji projektowej oraz w specyfikacjach technicznych wykonania i odbioru robót budowlanych, spełniających wszystkie wymogi określone przepisami prawa</w:t>
      </w:r>
      <w:r w:rsidRPr="0036322E">
        <w:rPr>
          <w:rFonts w:ascii="Arial" w:hAnsi="Arial" w:cs="Arial"/>
          <w:color w:val="FF0000"/>
          <w:sz w:val="22"/>
          <w:szCs w:val="22"/>
        </w:rPr>
        <w:t xml:space="preserve">. </w:t>
      </w:r>
    </w:p>
    <w:p w:rsidR="004005BE" w:rsidRPr="00F259FC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>Dostarczenie niezbędnych dokumentów potwierdzających, że zastosowane materiały spełniają parametry techniczne podane w dokumentacji projektowej oraz specyfikacjach technicznych wykonania i odbioru robót takich jak certyfikaty, aprobaty techniczne, deklaracje zgodności itp., przy czym dokumenty te muszą zostać dostarczone Zamawiającemu do zaakceptowania przed zabudowaniem materiałów,</w:t>
      </w:r>
    </w:p>
    <w:p w:rsidR="004005BE" w:rsidRPr="00F259FC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>Przeszkolenie w zakresie obsługi dostarczonych urządzeń i instalacji osób wskazanych przez Zamawiającego.</w:t>
      </w:r>
    </w:p>
    <w:p w:rsidR="004005BE" w:rsidRPr="00F259FC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strike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 xml:space="preserve">Jako wytwarzający odpady - zapewnienie przestrzegania obowiązków wynikających z obowiązujących przepisów prawa </w:t>
      </w:r>
    </w:p>
    <w:p w:rsidR="004005BE" w:rsidRPr="00F259FC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>Zapewnienie na własny koszt transportu odpadów do miejsca ich wykorzystania lub utylizacji, łącznie z kosztami utylizacji.</w:t>
      </w:r>
    </w:p>
    <w:p w:rsidR="004005BE" w:rsidRPr="00BB4621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>Uzgodnienie z Zamawiającym sposobu zagospodarowania materiałów z odzysku oraz zapewnienie na własny koszt ich transportu na miejsce składowania.</w:t>
      </w:r>
    </w:p>
    <w:p w:rsidR="004005BE" w:rsidRPr="00BB4621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BB4621">
        <w:rPr>
          <w:rFonts w:ascii="Arial" w:hAnsi="Arial" w:cs="Arial"/>
          <w:sz w:val="22"/>
          <w:szCs w:val="22"/>
        </w:rPr>
        <w:lastRenderedPageBreak/>
        <w:t>Zapewnienie dozoru mienia na terenie robót na własny koszt.</w:t>
      </w:r>
    </w:p>
    <w:p w:rsidR="004005BE" w:rsidRPr="00F259FC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>Koordynacja prac realizowanych przez podwykonawców.</w:t>
      </w:r>
    </w:p>
    <w:p w:rsidR="00F259FC" w:rsidRPr="001F6164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1F6164">
        <w:rPr>
          <w:rFonts w:ascii="Arial" w:hAnsi="Arial" w:cs="Arial"/>
          <w:sz w:val="22"/>
          <w:szCs w:val="22"/>
        </w:rPr>
        <w:t xml:space="preserve">Zgłaszanie obiektów i robót do odbioru, w terminach i na zasadach określonych </w:t>
      </w:r>
      <w:r w:rsidRPr="00AA4417">
        <w:rPr>
          <w:rFonts w:ascii="Arial" w:hAnsi="Arial" w:cs="Arial"/>
          <w:sz w:val="22"/>
          <w:szCs w:val="22"/>
        </w:rPr>
        <w:t xml:space="preserve">w § </w:t>
      </w:r>
      <w:r w:rsidR="00AA4417" w:rsidRPr="00AA4417">
        <w:rPr>
          <w:rFonts w:ascii="Arial" w:hAnsi="Arial" w:cs="Arial"/>
          <w:sz w:val="22"/>
          <w:szCs w:val="22"/>
        </w:rPr>
        <w:t>9</w:t>
      </w:r>
      <w:r w:rsidRPr="00AA4417">
        <w:rPr>
          <w:rFonts w:ascii="Arial" w:hAnsi="Arial" w:cs="Arial"/>
          <w:sz w:val="22"/>
          <w:szCs w:val="22"/>
        </w:rPr>
        <w:t xml:space="preserve"> umowy</w:t>
      </w:r>
      <w:r w:rsidRPr="001F6164">
        <w:rPr>
          <w:rFonts w:ascii="Arial" w:hAnsi="Arial" w:cs="Arial"/>
          <w:sz w:val="22"/>
          <w:szCs w:val="22"/>
        </w:rPr>
        <w:t xml:space="preserve"> (załącznik nr 7 do SIWZ) </w:t>
      </w:r>
    </w:p>
    <w:p w:rsidR="004005BE" w:rsidRPr="007106D0" w:rsidRDefault="004005BE" w:rsidP="00715EE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7106D0">
        <w:rPr>
          <w:rFonts w:ascii="Arial" w:hAnsi="Arial" w:cs="Arial"/>
          <w:sz w:val="22"/>
          <w:szCs w:val="22"/>
        </w:rPr>
        <w:t>Wykonawcza ponosić będzie odpowiedzialność za wszelkie szkody jakie na budowie</w:t>
      </w:r>
      <w:r w:rsidR="007106D0" w:rsidRPr="007106D0">
        <w:rPr>
          <w:rFonts w:ascii="Arial" w:hAnsi="Arial" w:cs="Arial"/>
          <w:sz w:val="22"/>
          <w:szCs w:val="22"/>
        </w:rPr>
        <w:t xml:space="preserve"> wystąpiły</w:t>
      </w:r>
      <w:r w:rsidRPr="007106D0">
        <w:rPr>
          <w:rFonts w:ascii="Arial" w:hAnsi="Arial" w:cs="Arial"/>
          <w:sz w:val="22"/>
          <w:szCs w:val="22"/>
        </w:rPr>
        <w:t xml:space="preserve">, w tym również w przypadku gdy nie ustalono sprawcy. </w:t>
      </w:r>
    </w:p>
    <w:p w:rsidR="00F259FC" w:rsidRDefault="004005BE" w:rsidP="00F259F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EC04DA">
        <w:rPr>
          <w:rFonts w:ascii="Arial" w:hAnsi="Arial" w:cs="Arial"/>
          <w:sz w:val="22"/>
          <w:szCs w:val="22"/>
        </w:rPr>
        <w:t>Wykonawca gwarantuje dostarczenie na własny koszt materiałów pomocniczych do zabezpieczenia elementów budowy.</w:t>
      </w:r>
    </w:p>
    <w:p w:rsidR="00F259FC" w:rsidRDefault="00F259FC" w:rsidP="00F259F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F259FC">
        <w:rPr>
          <w:rFonts w:ascii="Arial" w:hAnsi="Arial" w:cs="Arial"/>
          <w:sz w:val="22"/>
          <w:szCs w:val="22"/>
        </w:rPr>
        <w:t xml:space="preserve">Przestrzeganie Wymagań dotyczących bezpieczeństwa i higieny pracy, zgodnie z załącznikiem </w:t>
      </w:r>
      <w:r w:rsidRPr="001F6164">
        <w:rPr>
          <w:rFonts w:ascii="Arial" w:hAnsi="Arial" w:cs="Arial"/>
          <w:sz w:val="22"/>
          <w:szCs w:val="22"/>
        </w:rPr>
        <w:t xml:space="preserve">nr </w:t>
      </w:r>
      <w:r w:rsidR="001F6164" w:rsidRPr="001F6164">
        <w:rPr>
          <w:rFonts w:ascii="Arial" w:hAnsi="Arial" w:cs="Arial"/>
          <w:sz w:val="22"/>
          <w:szCs w:val="22"/>
        </w:rPr>
        <w:t xml:space="preserve">14 </w:t>
      </w:r>
      <w:r w:rsidRPr="001F6164">
        <w:rPr>
          <w:rFonts w:ascii="Arial" w:hAnsi="Arial" w:cs="Arial"/>
          <w:sz w:val="22"/>
          <w:szCs w:val="22"/>
        </w:rPr>
        <w:t>Do SIWZ – dot. pkt. 1 i 2</w:t>
      </w:r>
    </w:p>
    <w:p w:rsidR="004E2FAD" w:rsidRPr="001F6164" w:rsidRDefault="004E2FAD" w:rsidP="00F259F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Zapewnienie Kierownika Budowy z uprawnieniami do prowadzenia całego </w:t>
      </w:r>
      <w:r w:rsidRPr="001F6164">
        <w:rPr>
          <w:rFonts w:ascii="Arial" w:hAnsi="Arial" w:cs="Arial"/>
          <w:sz w:val="22"/>
          <w:szCs w:val="22"/>
        </w:rPr>
        <w:t>zadania</w:t>
      </w:r>
    </w:p>
    <w:p w:rsidR="001F6164" w:rsidRPr="001F6164" w:rsidRDefault="001F6164" w:rsidP="00F259FC">
      <w:pPr>
        <w:pStyle w:val="Akapitzlist"/>
        <w:numPr>
          <w:ilvl w:val="1"/>
          <w:numId w:val="61"/>
        </w:numPr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1F6164">
        <w:rPr>
          <w:rFonts w:ascii="Arial" w:hAnsi="Arial" w:cs="Arial"/>
          <w:sz w:val="22"/>
          <w:szCs w:val="22"/>
        </w:rPr>
        <w:t>Przygotowanie kompletu dokumentacji dla urządzeń podlegających nadzorowi UDT i zgłaszanie tych urządzeń do odbioru UDT</w:t>
      </w:r>
    </w:p>
    <w:p w:rsidR="007106D0" w:rsidRPr="007106D0" w:rsidRDefault="007106D0" w:rsidP="007106D0">
      <w:pPr>
        <w:pStyle w:val="Akapitzlist"/>
        <w:spacing w:line="276" w:lineRule="auto"/>
        <w:ind w:left="2138"/>
        <w:jc w:val="both"/>
        <w:rPr>
          <w:rFonts w:ascii="Arial" w:hAnsi="Arial" w:cs="Arial"/>
          <w:color w:val="FF0000"/>
          <w:sz w:val="22"/>
          <w:szCs w:val="22"/>
        </w:rPr>
      </w:pPr>
    </w:p>
    <w:p w:rsidR="002876A1" w:rsidRPr="0036322E" w:rsidRDefault="002876A1" w:rsidP="00E76CB8">
      <w:pPr>
        <w:spacing w:after="0" w:line="240" w:lineRule="auto"/>
        <w:ind w:left="1418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320"/>
      </w:tblGrid>
      <w:tr w:rsidR="002876A1" w:rsidRPr="00A21EED" w:rsidTr="00BC085A">
        <w:tc>
          <w:tcPr>
            <w:tcW w:w="9320" w:type="dxa"/>
            <w:shd w:val="clear" w:color="auto" w:fill="D9D9D9"/>
          </w:tcPr>
          <w:p w:rsidR="002876A1" w:rsidRPr="00A21EED" w:rsidRDefault="002876A1" w:rsidP="00866491">
            <w:pPr>
              <w:keepNext/>
              <w:spacing w:after="0" w:line="312" w:lineRule="auto"/>
              <w:ind w:left="34"/>
              <w:jc w:val="both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4" w:name="_Toc333231357"/>
            <w:r w:rsidRPr="00A21E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4. TERMIN WYKONANIA</w:t>
            </w:r>
            <w:bookmarkEnd w:id="4"/>
          </w:p>
        </w:tc>
      </w:tr>
    </w:tbl>
    <w:p w:rsidR="002876A1" w:rsidRPr="0036322E" w:rsidRDefault="002876A1" w:rsidP="00E76CB8">
      <w:pPr>
        <w:spacing w:after="0" w:line="240" w:lineRule="auto"/>
        <w:ind w:left="1418" w:hanging="36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697076" w:rsidRPr="00697076" w:rsidRDefault="002876A1" w:rsidP="00E76CB8">
      <w:pPr>
        <w:numPr>
          <w:ilvl w:val="0"/>
          <w:numId w:val="13"/>
        </w:numPr>
        <w:spacing w:after="0" w:line="360" w:lineRule="auto"/>
        <w:ind w:left="1418" w:hanging="28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97076">
        <w:rPr>
          <w:rFonts w:ascii="Arial" w:eastAsia="Times New Roman" w:hAnsi="Arial" w:cs="Arial"/>
          <w:lang w:eastAsia="pl-PL"/>
        </w:rPr>
        <w:t xml:space="preserve">Termin wykonania zamówienia: </w:t>
      </w:r>
      <w:r w:rsidR="00697076" w:rsidRPr="00697076">
        <w:rPr>
          <w:rFonts w:ascii="Arial" w:eastAsia="Times New Roman" w:hAnsi="Arial" w:cs="Arial"/>
          <w:b/>
          <w:lang w:eastAsia="pl-PL"/>
        </w:rPr>
        <w:t xml:space="preserve">3 miesiące </w:t>
      </w:r>
      <w:r w:rsidRPr="00697076">
        <w:rPr>
          <w:rFonts w:ascii="Arial" w:eastAsia="Times New Roman" w:hAnsi="Arial" w:cs="Arial"/>
          <w:b/>
          <w:lang w:eastAsia="pl-PL"/>
        </w:rPr>
        <w:t xml:space="preserve">od dnia </w:t>
      </w:r>
      <w:r w:rsidR="00697076" w:rsidRPr="00697076">
        <w:rPr>
          <w:rFonts w:ascii="Arial" w:eastAsia="Times New Roman" w:hAnsi="Arial" w:cs="Arial"/>
          <w:b/>
          <w:lang w:eastAsia="pl-PL"/>
        </w:rPr>
        <w:t>przekazania terenu budowy.</w:t>
      </w:r>
    </w:p>
    <w:p w:rsidR="002E21CD" w:rsidRPr="00697076" w:rsidRDefault="002E21CD" w:rsidP="00E76CB8">
      <w:pPr>
        <w:numPr>
          <w:ilvl w:val="0"/>
          <w:numId w:val="13"/>
        </w:numPr>
        <w:spacing w:after="0" w:line="360" w:lineRule="auto"/>
        <w:ind w:left="1418" w:hanging="284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697076">
        <w:rPr>
          <w:rFonts w:ascii="Arial" w:eastAsia="Times New Roman" w:hAnsi="Arial" w:cs="Arial"/>
          <w:lang w:eastAsia="pl-PL"/>
        </w:rPr>
        <w:t xml:space="preserve">Za termin </w:t>
      </w:r>
      <w:r w:rsidR="003E3C74" w:rsidRPr="00697076">
        <w:rPr>
          <w:rFonts w:ascii="Arial" w:eastAsia="Times New Roman" w:hAnsi="Arial" w:cs="Arial"/>
          <w:lang w:eastAsia="pl-PL"/>
        </w:rPr>
        <w:t>wykonania przedmiotu zamówienia przyjmuje się pisemne zgłoszenie Wykonawcy gotowości do odbioru</w:t>
      </w:r>
      <w:r w:rsidR="004005BE" w:rsidRPr="00697076">
        <w:rPr>
          <w:rFonts w:ascii="Arial" w:eastAsia="Times New Roman" w:hAnsi="Arial" w:cs="Arial"/>
          <w:lang w:eastAsia="pl-PL"/>
        </w:rPr>
        <w:t xml:space="preserve"> końcowego</w:t>
      </w:r>
      <w:r w:rsidR="003E3C74" w:rsidRPr="00697076">
        <w:rPr>
          <w:rFonts w:ascii="Arial" w:eastAsia="Times New Roman" w:hAnsi="Arial" w:cs="Arial"/>
          <w:color w:val="FF0000"/>
          <w:lang w:eastAsia="pl-PL"/>
        </w:rPr>
        <w:t>.</w:t>
      </w:r>
    </w:p>
    <w:p w:rsidR="002876A1" w:rsidRPr="0036322E" w:rsidRDefault="002876A1" w:rsidP="00E76CB8">
      <w:pPr>
        <w:spacing w:after="0" w:line="360" w:lineRule="auto"/>
        <w:ind w:left="1418"/>
        <w:rPr>
          <w:rFonts w:ascii="Arial" w:eastAsia="Times New Roman" w:hAnsi="Arial" w:cs="Arial"/>
          <w:b/>
          <w:color w:val="FF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86"/>
      </w:tblGrid>
      <w:tr w:rsidR="002876A1" w:rsidRPr="00A21EED" w:rsidTr="00BC085A">
        <w:tc>
          <w:tcPr>
            <w:tcW w:w="9286" w:type="dxa"/>
            <w:shd w:val="clear" w:color="auto" w:fill="D9D9D9"/>
          </w:tcPr>
          <w:p w:rsidR="002876A1" w:rsidRPr="00A21EED" w:rsidRDefault="002876A1" w:rsidP="002876A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5" w:name="_Toc333231358"/>
            <w:r w:rsidRPr="00A21E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5. OPIS WARUNKÓW UDZIAŁU W POSTĘPOWANIU ORAZ OPIS SPOSOBU DOKONYWANIA OCENY SPEŁNIENIA TYCH WARUNKÓW</w:t>
            </w:r>
            <w:bookmarkEnd w:id="5"/>
            <w:r w:rsidRPr="00A21E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2876A1" w:rsidRPr="0036322E" w:rsidRDefault="002876A1" w:rsidP="002876A1">
      <w:pPr>
        <w:spacing w:after="0" w:line="240" w:lineRule="auto"/>
        <w:ind w:left="360" w:hanging="360"/>
        <w:rPr>
          <w:rFonts w:ascii="Arial" w:eastAsia="Times New Roman" w:hAnsi="Arial" w:cs="Arial"/>
          <w:color w:val="FF0000"/>
          <w:u w:val="single"/>
          <w:lang w:eastAsia="pl-PL"/>
        </w:rPr>
      </w:pPr>
    </w:p>
    <w:p w:rsidR="002876A1" w:rsidRPr="00A21EED" w:rsidRDefault="002876A1" w:rsidP="00D67923">
      <w:pPr>
        <w:numPr>
          <w:ilvl w:val="0"/>
          <w:numId w:val="3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O udzielenie zamówienia mogą ubiegać się Wykonawcy, którzy spełniają warunki udziału w postępowaniu, w szczególności:</w:t>
      </w:r>
    </w:p>
    <w:p w:rsidR="002876A1" w:rsidRPr="00A21EED" w:rsidRDefault="002876A1" w:rsidP="00D67923">
      <w:pPr>
        <w:numPr>
          <w:ilvl w:val="0"/>
          <w:numId w:val="1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Posiadają uprawnienia do wykonywania działalności lub czynności określonej przedmiotem zamówienia, jeżeli ustawy nadkładają obowiązek posiadania takich uprawnień.</w:t>
      </w:r>
    </w:p>
    <w:p w:rsidR="002876A1" w:rsidRPr="00A21EED" w:rsidRDefault="002876A1" w:rsidP="00D67923">
      <w:pPr>
        <w:numPr>
          <w:ilvl w:val="0"/>
          <w:numId w:val="1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Posiadają niezbędną wiedzę i doświadczenie oraz dysponują potencjałem technicznym i osobami zdolnymi do wykonania zamówienia lub przedstawią pisemne zobowiązanie innych podmiotów do udostępnienia potencjału technicznego i osób zdolnych do wykonania zamówienia.</w:t>
      </w:r>
    </w:p>
    <w:p w:rsidR="002876A1" w:rsidRPr="00A21EED" w:rsidRDefault="002876A1" w:rsidP="00D67923">
      <w:pPr>
        <w:numPr>
          <w:ilvl w:val="0"/>
          <w:numId w:val="1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Znajdują się w sytuacji ekonomicznej i finansowej zapewniającej wykonanie zamówienia.</w:t>
      </w:r>
    </w:p>
    <w:p w:rsidR="002876A1" w:rsidRPr="00A21EED" w:rsidRDefault="002876A1" w:rsidP="00D67923">
      <w:pPr>
        <w:numPr>
          <w:ilvl w:val="0"/>
          <w:numId w:val="1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Nie podlegają wykluczeniu z postępowania o udzielenie zamówienia.</w:t>
      </w:r>
    </w:p>
    <w:p w:rsidR="002876A1" w:rsidRPr="00A21EED" w:rsidRDefault="002876A1" w:rsidP="00D67923">
      <w:pPr>
        <w:numPr>
          <w:ilvl w:val="0"/>
          <w:numId w:val="1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Złożą formularz ofertowy wraz z wymaganymi dokumentami, oświadczeniami, załącznikami oraz zaświad</w:t>
      </w:r>
      <w:r w:rsidR="00697076">
        <w:rPr>
          <w:rFonts w:ascii="Arial" w:eastAsia="Times New Roman" w:hAnsi="Arial" w:cs="Arial"/>
          <w:lang w:eastAsia="pl-PL"/>
        </w:rPr>
        <w:t>czeniami wymaganymi treścią SIWZ</w:t>
      </w:r>
      <w:r w:rsidRPr="00A21EED">
        <w:rPr>
          <w:rFonts w:ascii="Arial" w:eastAsia="Times New Roman" w:hAnsi="Arial" w:cs="Arial"/>
          <w:lang w:eastAsia="pl-PL"/>
        </w:rPr>
        <w:t>.</w:t>
      </w:r>
    </w:p>
    <w:p w:rsidR="002876A1" w:rsidRPr="00A21EED" w:rsidRDefault="002876A1" w:rsidP="00D67923">
      <w:pPr>
        <w:numPr>
          <w:ilvl w:val="0"/>
          <w:numId w:val="1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Spełniają określone w Regulaminie oraz niniejszą specyfikacją wymagania.</w:t>
      </w:r>
    </w:p>
    <w:p w:rsidR="002876A1" w:rsidRPr="0036322E" w:rsidRDefault="002876A1" w:rsidP="002876A1">
      <w:pPr>
        <w:tabs>
          <w:tab w:val="left" w:pos="851"/>
        </w:tabs>
        <w:spacing w:after="0" w:line="288" w:lineRule="auto"/>
        <w:ind w:left="851"/>
        <w:jc w:val="both"/>
        <w:rPr>
          <w:rFonts w:ascii="Arial" w:eastAsia="Times New Roman" w:hAnsi="Arial" w:cs="Arial"/>
          <w:color w:val="FF0000"/>
          <w:sz w:val="8"/>
          <w:szCs w:val="8"/>
          <w:lang w:eastAsia="pl-PL"/>
        </w:rPr>
      </w:pPr>
    </w:p>
    <w:p w:rsidR="002876A1" w:rsidRPr="00A21EED" w:rsidRDefault="002876A1" w:rsidP="00D67923">
      <w:pPr>
        <w:numPr>
          <w:ilvl w:val="0"/>
          <w:numId w:val="3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Wykonawca może polegać na wiedzy i doświadczeniu, potencjale technicznym, osobach zdolnych do wykonania zamówienia lub zdolnościach finansowych innych podmiotów, niezależnie od charakteru prawnego łączących go z nimi stosunków. </w:t>
      </w:r>
    </w:p>
    <w:p w:rsidR="002876A1" w:rsidRPr="00A21EED" w:rsidRDefault="002876A1" w:rsidP="002876A1">
      <w:pPr>
        <w:spacing w:after="0" w:line="288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lastRenderedPageBreak/>
        <w:t>Wykonawca w takiej sytuacji zobowiązany jest udowodnić Zamawiającemu, iż będzie dysponował zasobami niezbędnymi do realizacji zamówienia, w szczelności przedstawiając w tym celu pisemne zobowiązanie tych podmiotów do oddania mu do dyspozycji niezbędnych zasobów na okres korzystania z nich przy wykonaniu zamówienia.</w:t>
      </w:r>
    </w:p>
    <w:p w:rsidR="002876A1" w:rsidRPr="00A21EED" w:rsidRDefault="002876A1" w:rsidP="002876A1">
      <w:pPr>
        <w:spacing w:after="0" w:line="288" w:lineRule="auto"/>
        <w:ind w:left="426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2876A1" w:rsidRPr="0036322E" w:rsidRDefault="002876A1" w:rsidP="00D67923">
      <w:pPr>
        <w:numPr>
          <w:ilvl w:val="0"/>
          <w:numId w:val="3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color w:val="FF0000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Ocena spełnienia wyżej opisanych warunków udziału w postępowaniu dokonywana będzie w oparciu o dokumenty określone </w:t>
      </w:r>
      <w:r w:rsidRPr="001166C9">
        <w:rPr>
          <w:rFonts w:ascii="Arial" w:eastAsia="Times New Roman" w:hAnsi="Arial" w:cs="Arial"/>
          <w:lang w:eastAsia="pl-PL"/>
        </w:rPr>
        <w:t>w pkt. 6 niniejszej specyfikacji „Informacje o oświadczeniach i dokumentach” metodą warunku granicznego – spełnia/nie spełnia.</w:t>
      </w:r>
    </w:p>
    <w:p w:rsidR="002876A1" w:rsidRPr="0036322E" w:rsidRDefault="002876A1" w:rsidP="002876A1">
      <w:pPr>
        <w:spacing w:after="0" w:line="288" w:lineRule="auto"/>
        <w:ind w:left="426"/>
        <w:jc w:val="both"/>
        <w:rPr>
          <w:rFonts w:ascii="Arial" w:eastAsia="Times New Roman" w:hAnsi="Arial" w:cs="Arial"/>
          <w:color w:val="FF0000"/>
          <w:sz w:val="8"/>
          <w:szCs w:val="8"/>
          <w:lang w:eastAsia="pl-PL"/>
        </w:rPr>
      </w:pPr>
    </w:p>
    <w:p w:rsidR="002876A1" w:rsidRPr="00A21EED" w:rsidRDefault="002876A1" w:rsidP="00D67923">
      <w:pPr>
        <w:numPr>
          <w:ilvl w:val="0"/>
          <w:numId w:val="3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Z postępowania o udzielenie zamówienia wyklucza się Wykonawców nie spełniających wymagań określonych </w:t>
      </w:r>
      <w:proofErr w:type="spellStart"/>
      <w:r w:rsidR="009103EC" w:rsidRPr="00A21EED">
        <w:rPr>
          <w:rFonts w:ascii="Arial" w:eastAsia="Times New Roman" w:hAnsi="Arial" w:cs="Arial"/>
          <w:lang w:eastAsia="pl-PL"/>
        </w:rPr>
        <w:t>art</w:t>
      </w:r>
      <w:proofErr w:type="spellEnd"/>
      <w:r w:rsidR="009103EC" w:rsidRPr="00A21EED">
        <w:rPr>
          <w:rFonts w:ascii="Arial" w:eastAsia="Times New Roman" w:hAnsi="Arial" w:cs="Arial"/>
          <w:lang w:eastAsia="pl-PL"/>
        </w:rPr>
        <w:t xml:space="preserve">. 89 ustawy </w:t>
      </w:r>
      <w:proofErr w:type="spellStart"/>
      <w:r w:rsidR="009103EC" w:rsidRPr="00A21EED">
        <w:rPr>
          <w:rFonts w:ascii="Arial" w:eastAsia="Times New Roman" w:hAnsi="Arial" w:cs="Arial"/>
          <w:lang w:eastAsia="pl-PL"/>
        </w:rPr>
        <w:t>p.z.p</w:t>
      </w:r>
      <w:proofErr w:type="spellEnd"/>
      <w:r w:rsidRPr="00A21EED">
        <w:rPr>
          <w:rFonts w:ascii="Arial" w:eastAsia="Times New Roman" w:hAnsi="Arial" w:cs="Arial"/>
          <w:lang w:eastAsia="pl-PL"/>
        </w:rPr>
        <w:t>.</w:t>
      </w:r>
    </w:p>
    <w:p w:rsidR="002876A1" w:rsidRPr="00A21EED" w:rsidRDefault="002876A1" w:rsidP="002876A1">
      <w:pPr>
        <w:spacing w:after="0" w:line="240" w:lineRule="auto"/>
        <w:ind w:left="720"/>
        <w:contextualSpacing/>
        <w:rPr>
          <w:rFonts w:ascii="Arial" w:eastAsia="Times New Roman" w:hAnsi="Arial" w:cs="Arial"/>
          <w:sz w:val="8"/>
          <w:szCs w:val="8"/>
          <w:lang w:eastAsia="pl-PL"/>
        </w:rPr>
      </w:pPr>
    </w:p>
    <w:p w:rsidR="002876A1" w:rsidRPr="00A21EED" w:rsidRDefault="002876A1" w:rsidP="00D67923">
      <w:pPr>
        <w:numPr>
          <w:ilvl w:val="0"/>
          <w:numId w:val="3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Oferta wykonawcy wykluczonego uznana zostanie za odrzuconą.</w:t>
      </w:r>
    </w:p>
    <w:p w:rsidR="002876A1" w:rsidRPr="00A21EED" w:rsidRDefault="002876A1" w:rsidP="002876A1">
      <w:pPr>
        <w:spacing w:after="0" w:line="240" w:lineRule="auto"/>
        <w:ind w:left="720"/>
        <w:contextualSpacing/>
        <w:rPr>
          <w:rFonts w:ascii="Arial" w:eastAsia="Times New Roman" w:hAnsi="Arial" w:cs="Arial"/>
          <w:sz w:val="8"/>
          <w:szCs w:val="8"/>
          <w:lang w:eastAsia="pl-PL"/>
        </w:rPr>
      </w:pPr>
    </w:p>
    <w:p w:rsidR="002876A1" w:rsidRPr="00A21EED" w:rsidRDefault="002876A1" w:rsidP="00D67923">
      <w:pPr>
        <w:numPr>
          <w:ilvl w:val="0"/>
          <w:numId w:val="3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Zamawiający odrzuci ofertę, jeżeli:</w:t>
      </w:r>
    </w:p>
    <w:p w:rsidR="002876A1" w:rsidRPr="00A21EED" w:rsidRDefault="002876A1" w:rsidP="00D67923">
      <w:pPr>
        <w:numPr>
          <w:ilvl w:val="0"/>
          <w:numId w:val="35"/>
        </w:num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Jest niezgodna z </w:t>
      </w:r>
      <w:r w:rsidR="009103EC" w:rsidRPr="00A21EED">
        <w:rPr>
          <w:rFonts w:ascii="Arial" w:eastAsia="Times New Roman" w:hAnsi="Arial" w:cs="Arial"/>
          <w:lang w:eastAsia="pl-PL"/>
        </w:rPr>
        <w:t>ustawą</w:t>
      </w:r>
      <w:r w:rsidRPr="00A21EED">
        <w:rPr>
          <w:rFonts w:ascii="Arial" w:eastAsia="Times New Roman" w:hAnsi="Arial" w:cs="Arial"/>
          <w:lang w:eastAsia="pl-PL"/>
        </w:rPr>
        <w:t>.</w:t>
      </w:r>
    </w:p>
    <w:p w:rsidR="002876A1" w:rsidRPr="00A21EED" w:rsidRDefault="002876A1" w:rsidP="00D67923">
      <w:pPr>
        <w:numPr>
          <w:ilvl w:val="0"/>
          <w:numId w:val="35"/>
        </w:num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Jej treść nie odpowiada treści specyfikacji istotnych warunków zamówienia.</w:t>
      </w:r>
    </w:p>
    <w:p w:rsidR="002876A1" w:rsidRPr="00A21EED" w:rsidRDefault="002876A1" w:rsidP="00D67923">
      <w:pPr>
        <w:numPr>
          <w:ilvl w:val="0"/>
          <w:numId w:val="35"/>
        </w:num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Zawiera rażąco niską cenę w stosunku do przedmiotu zamówienia.</w:t>
      </w:r>
    </w:p>
    <w:p w:rsidR="002876A1" w:rsidRPr="00A21EED" w:rsidRDefault="002876A1" w:rsidP="00D67923">
      <w:pPr>
        <w:numPr>
          <w:ilvl w:val="0"/>
          <w:numId w:val="35"/>
        </w:num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Została złożona przez Wykonawcę wykluczonego z udziału w postępowaniu o udzielenie zamówienia.</w:t>
      </w:r>
    </w:p>
    <w:p w:rsidR="002876A1" w:rsidRPr="00A21EED" w:rsidRDefault="002876A1" w:rsidP="00D67923">
      <w:pPr>
        <w:numPr>
          <w:ilvl w:val="0"/>
          <w:numId w:val="35"/>
        </w:num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Zawiera istotne błędy w obliczeniu ceny.</w:t>
      </w:r>
    </w:p>
    <w:p w:rsidR="002876A1" w:rsidRPr="00A21EED" w:rsidRDefault="002876A1" w:rsidP="00D67923">
      <w:pPr>
        <w:numPr>
          <w:ilvl w:val="0"/>
          <w:numId w:val="35"/>
        </w:num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Wykonawca w terminie 3 dni od dnia doręczenia zawiadomienia nie zgodził się na poprawienie omyłki polegające na niezgodności oferty z </w:t>
      </w:r>
      <w:proofErr w:type="spellStart"/>
      <w:r w:rsidRPr="00A21EED">
        <w:rPr>
          <w:rFonts w:ascii="Arial" w:eastAsia="Times New Roman" w:hAnsi="Arial" w:cs="Arial"/>
          <w:lang w:eastAsia="pl-PL"/>
        </w:rPr>
        <w:t>siwz</w:t>
      </w:r>
      <w:proofErr w:type="spellEnd"/>
      <w:r w:rsidRPr="00A21EED">
        <w:rPr>
          <w:rFonts w:ascii="Arial" w:eastAsia="Times New Roman" w:hAnsi="Arial" w:cs="Arial"/>
          <w:lang w:eastAsia="pl-PL"/>
        </w:rPr>
        <w:t>, niepowodujące istotnych zmian w treści oferty.</w:t>
      </w:r>
    </w:p>
    <w:p w:rsidR="002876A1" w:rsidRPr="00A21EED" w:rsidRDefault="002876A1" w:rsidP="00D67923">
      <w:pPr>
        <w:numPr>
          <w:ilvl w:val="0"/>
          <w:numId w:val="35"/>
        </w:num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Jej złożenie stanowi czyn nieuczciwej konkurencji w rozumieniu przepisów o zwalczaniu nieuczciwej konkurencji.</w:t>
      </w:r>
    </w:p>
    <w:p w:rsidR="002876A1" w:rsidRPr="00A21EED" w:rsidRDefault="002876A1" w:rsidP="002876A1">
      <w:pPr>
        <w:spacing w:after="0" w:line="288" w:lineRule="auto"/>
        <w:ind w:left="92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2876A1" w:rsidRPr="00A21EED" w:rsidRDefault="002876A1" w:rsidP="00D67923">
      <w:pPr>
        <w:numPr>
          <w:ilvl w:val="0"/>
          <w:numId w:val="3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O wykluczeniu z postępowania oraz o odrzuceniu oferty Wykonawcy zostaną zawiadomieni niezwłocznie po dokonaniu wyboru najkorzystniejszej oferty. Zawiadomienie zawierać będzie uzasadnienie faktyczne i prawne.</w:t>
      </w:r>
    </w:p>
    <w:p w:rsidR="002876A1" w:rsidRPr="00A21EED" w:rsidRDefault="002876A1" w:rsidP="002876A1">
      <w:pPr>
        <w:spacing w:after="0" w:line="288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0"/>
      </w:tblGrid>
      <w:tr w:rsidR="002876A1" w:rsidRPr="00A21EED" w:rsidTr="00BC085A">
        <w:tc>
          <w:tcPr>
            <w:tcW w:w="9210" w:type="dxa"/>
            <w:shd w:val="clear" w:color="auto" w:fill="D9D9D9"/>
          </w:tcPr>
          <w:p w:rsidR="002876A1" w:rsidRPr="00A21EED" w:rsidRDefault="002876A1" w:rsidP="002876A1">
            <w:pPr>
              <w:keepNext/>
              <w:spacing w:after="0" w:line="312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6" w:name="_Toc333231359"/>
            <w:r w:rsidRPr="00A21E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6. INFORMACJE O OŚWIADCZENIACH I DOKUMENTACH JAKIE NALEŻY ZLOZYĆ W CELU POTWIERDZENIA SPEŁNIENIA WARUNKÓW UDZIAŁU W POSTĘPOWANIU</w:t>
            </w:r>
            <w:bookmarkEnd w:id="6"/>
          </w:p>
        </w:tc>
      </w:tr>
    </w:tbl>
    <w:p w:rsidR="002876A1" w:rsidRPr="0036322E" w:rsidRDefault="002876A1" w:rsidP="002876A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pl-PL"/>
        </w:rPr>
      </w:pPr>
    </w:p>
    <w:p w:rsidR="002876A1" w:rsidRPr="00A86A11" w:rsidRDefault="002876A1" w:rsidP="00D67923">
      <w:pPr>
        <w:numPr>
          <w:ilvl w:val="0"/>
          <w:numId w:val="4"/>
        </w:numPr>
        <w:spacing w:after="0" w:line="288" w:lineRule="auto"/>
        <w:ind w:left="142"/>
        <w:jc w:val="both"/>
        <w:rPr>
          <w:rFonts w:ascii="Arial" w:eastAsia="Times New Roman" w:hAnsi="Arial" w:cs="Arial"/>
          <w:lang w:eastAsia="pl-PL"/>
        </w:rPr>
      </w:pPr>
      <w:r w:rsidRPr="00A86A11">
        <w:rPr>
          <w:rFonts w:ascii="Arial" w:eastAsia="Times New Roman" w:hAnsi="Arial" w:cs="Arial"/>
          <w:lang w:eastAsia="pl-PL"/>
        </w:rPr>
        <w:t>Na ofertę składają się następujące dokumenty i załączniki:</w:t>
      </w:r>
    </w:p>
    <w:p w:rsidR="002876A1" w:rsidRPr="0036322E" w:rsidRDefault="002876A1" w:rsidP="00D67923">
      <w:pPr>
        <w:numPr>
          <w:ilvl w:val="0"/>
          <w:numId w:val="15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color w:val="FF0000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>Formularz ofertowy</w:t>
      </w:r>
      <w:r w:rsidRPr="00A21EED">
        <w:rPr>
          <w:rFonts w:ascii="Arial" w:eastAsia="Times New Roman" w:hAnsi="Arial" w:cs="Arial"/>
          <w:lang w:eastAsia="pl-PL"/>
        </w:rPr>
        <w:t xml:space="preserve"> - wypełniony i podpisany przez Wykonawcę, </w:t>
      </w:r>
      <w:r w:rsidRPr="00A21EED">
        <w:rPr>
          <w:rFonts w:ascii="Arial" w:eastAsia="Times New Roman" w:hAnsi="Arial" w:cs="Arial"/>
          <w:i/>
          <w:lang w:eastAsia="pl-PL"/>
        </w:rPr>
        <w:t xml:space="preserve">(załącznik Nr 1 do </w:t>
      </w:r>
      <w:proofErr w:type="spellStart"/>
      <w:r w:rsidRPr="00A21EED">
        <w:rPr>
          <w:rFonts w:ascii="Arial" w:eastAsia="Times New Roman" w:hAnsi="Arial" w:cs="Arial"/>
          <w:i/>
          <w:lang w:eastAsia="pl-PL"/>
        </w:rPr>
        <w:t>siwz</w:t>
      </w:r>
      <w:proofErr w:type="spellEnd"/>
      <w:r w:rsidRPr="00A21EED">
        <w:rPr>
          <w:rFonts w:ascii="Arial" w:eastAsia="Times New Roman" w:hAnsi="Arial" w:cs="Arial"/>
          <w:i/>
          <w:lang w:eastAsia="pl-PL"/>
        </w:rPr>
        <w:t>)</w:t>
      </w:r>
      <w:r w:rsidR="009103EC" w:rsidRPr="00A21EED">
        <w:rPr>
          <w:rFonts w:ascii="Arial" w:eastAsia="Times New Roman" w:hAnsi="Arial" w:cs="Arial"/>
          <w:lang w:eastAsia="pl-PL"/>
        </w:rPr>
        <w:t xml:space="preserve">, </w:t>
      </w:r>
    </w:p>
    <w:p w:rsidR="002876A1" w:rsidRPr="00A21EED" w:rsidRDefault="002876A1" w:rsidP="00D67923">
      <w:pPr>
        <w:numPr>
          <w:ilvl w:val="0"/>
          <w:numId w:val="15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color w:val="FF0000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>Oświadczenie o spełnieniu warunków udziału w postępowaniu o zamówienie</w:t>
      </w:r>
      <w:r w:rsidRPr="00A21EED">
        <w:rPr>
          <w:rFonts w:ascii="Arial" w:eastAsia="Times New Roman" w:hAnsi="Arial" w:cs="Arial"/>
          <w:lang w:eastAsia="pl-PL"/>
        </w:rPr>
        <w:t xml:space="preserve"> – wypełnione i podpisane przez Wykonawcę </w:t>
      </w:r>
      <w:r w:rsidRPr="00533FBC">
        <w:rPr>
          <w:rFonts w:ascii="Arial" w:eastAsia="Times New Roman" w:hAnsi="Arial" w:cs="Arial"/>
          <w:i/>
          <w:lang w:eastAsia="pl-PL"/>
        </w:rPr>
        <w:t xml:space="preserve">(załącznik Nr 2 do </w:t>
      </w:r>
      <w:proofErr w:type="spellStart"/>
      <w:r w:rsidRPr="00533FBC">
        <w:rPr>
          <w:rFonts w:ascii="Arial" w:eastAsia="Times New Roman" w:hAnsi="Arial" w:cs="Arial"/>
          <w:i/>
          <w:lang w:eastAsia="pl-PL"/>
        </w:rPr>
        <w:t>siwz</w:t>
      </w:r>
      <w:proofErr w:type="spellEnd"/>
      <w:r w:rsidRPr="00533FBC">
        <w:rPr>
          <w:rFonts w:ascii="Arial" w:eastAsia="Times New Roman" w:hAnsi="Arial" w:cs="Arial"/>
          <w:i/>
          <w:lang w:eastAsia="pl-PL"/>
        </w:rPr>
        <w:t>)</w:t>
      </w:r>
      <w:r w:rsidRPr="00533FBC">
        <w:rPr>
          <w:rFonts w:ascii="Arial" w:eastAsia="Times New Roman" w:hAnsi="Arial" w:cs="Arial"/>
          <w:lang w:eastAsia="pl-PL"/>
        </w:rPr>
        <w:t>.</w:t>
      </w:r>
    </w:p>
    <w:p w:rsidR="002876A1" w:rsidRPr="00A21EED" w:rsidRDefault="002876A1" w:rsidP="00D67923">
      <w:pPr>
        <w:numPr>
          <w:ilvl w:val="0"/>
          <w:numId w:val="15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>Oświadczenie o braku podstaw do wykluczenia z udziału w postępowaniu</w:t>
      </w:r>
      <w:r w:rsidRPr="00A21EED">
        <w:rPr>
          <w:rFonts w:ascii="Arial" w:eastAsia="Times New Roman" w:hAnsi="Arial" w:cs="Arial"/>
          <w:lang w:eastAsia="pl-PL"/>
        </w:rPr>
        <w:t xml:space="preserve"> – wypełnione i podpisane przez Wykonania </w:t>
      </w:r>
      <w:r w:rsidRPr="00533FBC">
        <w:rPr>
          <w:rFonts w:ascii="Arial" w:eastAsia="Times New Roman" w:hAnsi="Arial" w:cs="Arial"/>
          <w:i/>
          <w:lang w:eastAsia="pl-PL"/>
        </w:rPr>
        <w:t xml:space="preserve">(załącznik Nr 3 do </w:t>
      </w:r>
      <w:proofErr w:type="spellStart"/>
      <w:r w:rsidRPr="00533FBC">
        <w:rPr>
          <w:rFonts w:ascii="Arial" w:eastAsia="Times New Roman" w:hAnsi="Arial" w:cs="Arial"/>
          <w:i/>
          <w:lang w:eastAsia="pl-PL"/>
        </w:rPr>
        <w:t>siwz</w:t>
      </w:r>
      <w:proofErr w:type="spellEnd"/>
      <w:r w:rsidRPr="00533FBC">
        <w:rPr>
          <w:rFonts w:ascii="Arial" w:eastAsia="Times New Roman" w:hAnsi="Arial" w:cs="Arial"/>
          <w:i/>
          <w:lang w:eastAsia="pl-PL"/>
        </w:rPr>
        <w:t>)</w:t>
      </w:r>
      <w:r w:rsidRPr="00533FBC">
        <w:rPr>
          <w:rFonts w:ascii="Arial" w:eastAsia="Times New Roman" w:hAnsi="Arial" w:cs="Arial"/>
          <w:lang w:eastAsia="pl-PL"/>
        </w:rPr>
        <w:t>.</w:t>
      </w:r>
    </w:p>
    <w:p w:rsidR="002876A1" w:rsidRPr="0036322E" w:rsidRDefault="002876A1" w:rsidP="002876A1">
      <w:pPr>
        <w:spacing w:after="0" w:line="240" w:lineRule="auto"/>
        <w:rPr>
          <w:rFonts w:ascii="Arial" w:eastAsia="Times New Roman" w:hAnsi="Arial" w:cs="Arial"/>
          <w:color w:val="FF0000"/>
          <w:sz w:val="12"/>
          <w:szCs w:val="12"/>
          <w:lang w:eastAsia="pl-PL"/>
        </w:rPr>
      </w:pPr>
    </w:p>
    <w:p w:rsidR="002876A1" w:rsidRPr="00A21EED" w:rsidRDefault="002876A1" w:rsidP="00D67923">
      <w:pPr>
        <w:numPr>
          <w:ilvl w:val="0"/>
          <w:numId w:val="4"/>
        </w:numPr>
        <w:spacing w:after="0" w:line="288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W celu wykazania braku podstaw do wykluczenia z postępowania o udzielenie zamówienia Wykonawca składa następujące dokumenty:</w:t>
      </w:r>
    </w:p>
    <w:p w:rsidR="002876A1" w:rsidRPr="00A21EED" w:rsidRDefault="002876A1" w:rsidP="000A72F1">
      <w:pPr>
        <w:numPr>
          <w:ilvl w:val="0"/>
          <w:numId w:val="49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 xml:space="preserve">Aktualny odpisu z właściwego rejestru, </w:t>
      </w:r>
      <w:r w:rsidRPr="00A21EED">
        <w:rPr>
          <w:rFonts w:ascii="Arial" w:eastAsia="Times New Roman" w:hAnsi="Arial" w:cs="Arial"/>
          <w:lang w:eastAsia="pl-PL"/>
        </w:rPr>
        <w:t>jeżeli odrębne przepisy wymagają wpisu do rejestru</w:t>
      </w:r>
      <w:r w:rsidRPr="00A21EED">
        <w:rPr>
          <w:rFonts w:ascii="Arial" w:eastAsia="Times New Roman" w:hAnsi="Arial" w:cs="Arial"/>
          <w:b/>
          <w:lang w:eastAsia="pl-PL"/>
        </w:rPr>
        <w:t xml:space="preserve">, </w:t>
      </w:r>
      <w:r w:rsidRPr="00A21EED">
        <w:rPr>
          <w:rFonts w:ascii="Arial" w:eastAsia="Times New Roman" w:hAnsi="Arial" w:cs="Arial"/>
          <w:lang w:eastAsia="pl-PL"/>
        </w:rPr>
        <w:t xml:space="preserve">w celu wykazania braku podstaw do wykluczenia w oparciu o </w:t>
      </w:r>
      <w:proofErr w:type="spellStart"/>
      <w:r w:rsidRPr="00A21EED">
        <w:rPr>
          <w:rFonts w:ascii="Arial" w:eastAsia="Times New Roman" w:hAnsi="Arial" w:cs="Arial"/>
          <w:lang w:eastAsia="pl-PL"/>
        </w:rPr>
        <w:t>art</w:t>
      </w:r>
      <w:proofErr w:type="spellEnd"/>
      <w:r w:rsidRPr="00A21EED">
        <w:rPr>
          <w:rFonts w:ascii="Arial" w:eastAsia="Times New Roman" w:hAnsi="Arial" w:cs="Arial"/>
          <w:lang w:eastAsia="pl-PL"/>
        </w:rPr>
        <w:t xml:space="preserve">. 24 ust. 1 pkt. 2 ustawy, wystawione nie wcześniej niż 6 miesięcy przed upływem terminu składania ofert (warunek aktualności spełniać będzie również dokument wystawiony </w:t>
      </w:r>
      <w:r w:rsidRPr="00A21EED">
        <w:rPr>
          <w:rFonts w:ascii="Arial" w:eastAsia="Times New Roman" w:hAnsi="Arial" w:cs="Arial"/>
          <w:lang w:eastAsia="pl-PL"/>
        </w:rPr>
        <w:lastRenderedPageBreak/>
        <w:t xml:space="preserve">z datą wcześniejszą, lecz potwierdzony przez organ wydający w wymaganym terminie), w </w:t>
      </w:r>
      <w:r w:rsidRPr="00A21EED">
        <w:rPr>
          <w:rFonts w:ascii="Arial" w:eastAsia="Times New Roman" w:hAnsi="Arial" w:cs="Arial"/>
          <w:b/>
          <w:lang w:eastAsia="pl-PL"/>
        </w:rPr>
        <w:t xml:space="preserve">przypadku osób fizycznych wymagane oświadczenie w zakresie </w:t>
      </w:r>
      <w:proofErr w:type="spellStart"/>
      <w:r w:rsidRPr="00A21EED">
        <w:rPr>
          <w:rFonts w:ascii="Arial" w:eastAsia="Times New Roman" w:hAnsi="Arial" w:cs="Arial"/>
          <w:b/>
          <w:lang w:eastAsia="pl-PL"/>
        </w:rPr>
        <w:t>art</w:t>
      </w:r>
      <w:proofErr w:type="spellEnd"/>
      <w:r w:rsidRPr="00A21EED">
        <w:rPr>
          <w:rFonts w:ascii="Arial" w:eastAsia="Times New Roman" w:hAnsi="Arial" w:cs="Arial"/>
          <w:b/>
          <w:lang w:eastAsia="pl-PL"/>
        </w:rPr>
        <w:t>. 24 ust. 1 pkt. 2 zawarte jest w treści oświadczenia wymienionego w pkt. 6.1.c. niniejszej specyfikacji.</w:t>
      </w:r>
    </w:p>
    <w:p w:rsidR="002876A1" w:rsidRPr="00A21EED" w:rsidRDefault="002876A1" w:rsidP="000A72F1">
      <w:pPr>
        <w:numPr>
          <w:ilvl w:val="0"/>
          <w:numId w:val="49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>Aktualne zaświadczenia właściwego naczelnika</w:t>
      </w:r>
      <w:r w:rsidRPr="00A21EED">
        <w:rPr>
          <w:rFonts w:ascii="Arial" w:eastAsia="Times New Roman" w:hAnsi="Arial" w:cs="Arial"/>
          <w:lang w:eastAsia="pl-PL"/>
        </w:rPr>
        <w:t xml:space="preserve"> </w:t>
      </w:r>
      <w:r w:rsidRPr="00A21EED">
        <w:rPr>
          <w:rFonts w:ascii="Arial" w:eastAsia="Times New Roman" w:hAnsi="Arial" w:cs="Arial"/>
          <w:b/>
          <w:lang w:eastAsia="pl-PL"/>
        </w:rPr>
        <w:t>urzędu skarbowego</w:t>
      </w:r>
      <w:r w:rsidRPr="00A21EED">
        <w:rPr>
          <w:rFonts w:ascii="Arial" w:eastAsia="Times New Roman" w:hAnsi="Arial" w:cs="Arial"/>
          <w:lang w:eastAsia="pl-PL"/>
        </w:rPr>
        <w:t xml:space="preserve"> potwierdzających odpowiednio, że wykonawca nie zalega z opłacaniem podatków, opłat oraz składek na ubezpieczenie zdrowotne i społeczne, lub zaświadczeń, że uzyskał przewidziane prawem zwolnienie, odroczenie lub rozłożenie na raty zaległych płatności lub wstrzymanie w całości wykonania decyzji właściwego organu – wystawionych nie wcześniej niż 3 miesiące przed upływem terminu składania.</w:t>
      </w:r>
    </w:p>
    <w:p w:rsidR="002876A1" w:rsidRPr="00A21EED" w:rsidRDefault="002876A1" w:rsidP="00533FBC">
      <w:pPr>
        <w:numPr>
          <w:ilvl w:val="0"/>
          <w:numId w:val="49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>Aktualne zaświadczenia właściwe</w:t>
      </w:r>
      <w:r w:rsidR="00533FBC">
        <w:rPr>
          <w:rFonts w:ascii="Arial" w:eastAsia="Times New Roman" w:hAnsi="Arial" w:cs="Arial"/>
          <w:b/>
          <w:lang w:eastAsia="pl-PL"/>
        </w:rPr>
        <w:t xml:space="preserve">go oddziału Zakładu Ubezpieczeń </w:t>
      </w:r>
      <w:r w:rsidRPr="00A21EED">
        <w:rPr>
          <w:rFonts w:ascii="Arial" w:eastAsia="Times New Roman" w:hAnsi="Arial" w:cs="Arial"/>
          <w:b/>
          <w:lang w:eastAsia="pl-PL"/>
        </w:rPr>
        <w:t>Społecznych</w:t>
      </w:r>
      <w:r w:rsidR="004005BE" w:rsidRPr="00A21EED">
        <w:rPr>
          <w:rFonts w:ascii="Arial" w:eastAsia="Times New Roman" w:hAnsi="Arial" w:cs="Arial"/>
          <w:b/>
          <w:lang w:eastAsia="pl-PL"/>
        </w:rPr>
        <w:t xml:space="preserve"> </w:t>
      </w:r>
      <w:r w:rsidRPr="00A21EED">
        <w:rPr>
          <w:rFonts w:ascii="Arial" w:eastAsia="Times New Roman" w:hAnsi="Arial" w:cs="Arial"/>
          <w:lang w:eastAsia="pl-PL"/>
        </w:rPr>
        <w:t>lub </w:t>
      </w:r>
      <w:r w:rsidRPr="00A21EED">
        <w:rPr>
          <w:rFonts w:ascii="Arial" w:eastAsia="Times New Roman" w:hAnsi="Arial" w:cs="Arial"/>
          <w:b/>
          <w:lang w:eastAsia="pl-PL"/>
        </w:rPr>
        <w:t>Kasy Rolniczego</w:t>
      </w:r>
      <w:r w:rsidR="004005BE" w:rsidRPr="00A21EED">
        <w:rPr>
          <w:rFonts w:ascii="Arial" w:eastAsia="Times New Roman" w:hAnsi="Arial" w:cs="Arial"/>
          <w:b/>
          <w:lang w:eastAsia="pl-PL"/>
        </w:rPr>
        <w:t xml:space="preserve"> </w:t>
      </w:r>
      <w:r w:rsidRPr="00A21EED">
        <w:rPr>
          <w:rFonts w:ascii="Arial" w:eastAsia="Times New Roman" w:hAnsi="Arial" w:cs="Arial"/>
          <w:b/>
          <w:lang w:eastAsia="pl-PL"/>
        </w:rPr>
        <w:t>Ubezpieczenia Społecznego</w:t>
      </w:r>
      <w:r w:rsidR="004005BE" w:rsidRPr="00A21EED">
        <w:rPr>
          <w:rFonts w:ascii="Arial" w:eastAsia="Times New Roman" w:hAnsi="Arial" w:cs="Arial"/>
          <w:lang w:eastAsia="pl-PL"/>
        </w:rPr>
        <w:t xml:space="preserve"> </w:t>
      </w:r>
      <w:r w:rsidRPr="00A21EED">
        <w:rPr>
          <w:rFonts w:ascii="Arial" w:eastAsia="Times New Roman" w:hAnsi="Arial" w:cs="Arial"/>
          <w:lang w:eastAsia="pl-PL"/>
        </w:rPr>
        <w:t>potwierdzających odpowiednio, że wykonawca nie zalega z opłacaniem podatków, opłat oraz składek na ubezpieczenie zdrowotne i społeczne, lub zaświadczeń, że uzyskał przewidziane prawem zwolnienie, odroczenie lub rozłożenie na raty zaległych płatności lub wstrzymanie w całości wykonania decyzji właściwego organu – wystawionych nie wcześniej niż 3 miesiące przed upływem terminu składania.</w:t>
      </w:r>
    </w:p>
    <w:p w:rsidR="002876A1" w:rsidRDefault="002876A1" w:rsidP="000A72F1">
      <w:pPr>
        <w:numPr>
          <w:ilvl w:val="0"/>
          <w:numId w:val="49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 xml:space="preserve">Dokumenty potwierdzające posiadanie uprawnień / pełnomocnictw </w:t>
      </w:r>
      <w:r w:rsidRPr="00A21EED">
        <w:rPr>
          <w:rFonts w:ascii="Arial" w:eastAsia="Times New Roman" w:hAnsi="Arial" w:cs="Arial"/>
          <w:lang w:eastAsia="pl-PL"/>
        </w:rPr>
        <w:t>osób składających ofertę, o ile nie wynikają z przepisów prawa lub z przedstawionych dokumentów rejestrowych.</w:t>
      </w:r>
    </w:p>
    <w:p w:rsidR="007D1240" w:rsidRPr="00A21EED" w:rsidRDefault="007D1240" w:rsidP="007D1240">
      <w:pPr>
        <w:numPr>
          <w:ilvl w:val="0"/>
          <w:numId w:val="15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7D1240">
        <w:rPr>
          <w:rFonts w:ascii="Arial" w:eastAsia="Times New Roman" w:hAnsi="Arial" w:cs="Arial"/>
          <w:b/>
          <w:lang w:eastAsia="pl-PL"/>
        </w:rPr>
        <w:t>Oświadczenie Wykonawcy o przynależności do grupy kapitałowej</w:t>
      </w:r>
      <w:r>
        <w:rPr>
          <w:rFonts w:ascii="Arial" w:eastAsia="Times New Roman" w:hAnsi="Arial" w:cs="Arial"/>
          <w:b/>
          <w:lang w:eastAsia="pl-PL"/>
        </w:rPr>
        <w:t xml:space="preserve"> wraz z ewentualnym załącznikiem </w:t>
      </w:r>
      <w:r>
        <w:rPr>
          <w:rFonts w:ascii="Arial" w:eastAsia="Times New Roman" w:hAnsi="Arial" w:cs="Arial"/>
          <w:i/>
          <w:lang w:eastAsia="pl-PL"/>
        </w:rPr>
        <w:t>(załącznik Nr 8</w:t>
      </w:r>
      <w:r w:rsidRPr="00533FBC">
        <w:rPr>
          <w:rFonts w:ascii="Arial" w:eastAsia="Times New Roman" w:hAnsi="Arial" w:cs="Arial"/>
          <w:i/>
          <w:lang w:eastAsia="pl-PL"/>
        </w:rPr>
        <w:t xml:space="preserve"> do </w:t>
      </w:r>
      <w:proofErr w:type="spellStart"/>
      <w:r w:rsidRPr="00533FBC">
        <w:rPr>
          <w:rFonts w:ascii="Arial" w:eastAsia="Times New Roman" w:hAnsi="Arial" w:cs="Arial"/>
          <w:i/>
          <w:lang w:eastAsia="pl-PL"/>
        </w:rPr>
        <w:t>siwz</w:t>
      </w:r>
      <w:proofErr w:type="spellEnd"/>
      <w:r w:rsidRPr="00533FBC">
        <w:rPr>
          <w:rFonts w:ascii="Arial" w:eastAsia="Times New Roman" w:hAnsi="Arial" w:cs="Arial"/>
          <w:i/>
          <w:lang w:eastAsia="pl-PL"/>
        </w:rPr>
        <w:t>)</w:t>
      </w:r>
      <w:r w:rsidRPr="00533FBC">
        <w:rPr>
          <w:rFonts w:ascii="Arial" w:eastAsia="Times New Roman" w:hAnsi="Arial" w:cs="Arial"/>
          <w:lang w:eastAsia="pl-PL"/>
        </w:rPr>
        <w:t>.</w:t>
      </w:r>
    </w:p>
    <w:p w:rsidR="00A86A11" w:rsidRPr="007D1240" w:rsidRDefault="00A86A11" w:rsidP="007D1240">
      <w:pPr>
        <w:spacing w:after="0" w:line="288" w:lineRule="auto"/>
        <w:ind w:left="851"/>
        <w:jc w:val="both"/>
        <w:rPr>
          <w:rFonts w:ascii="Arial" w:eastAsia="Times New Roman" w:hAnsi="Arial" w:cs="Arial"/>
          <w:b/>
          <w:lang w:eastAsia="pl-PL"/>
        </w:rPr>
      </w:pPr>
    </w:p>
    <w:p w:rsidR="002876A1" w:rsidRPr="00A21EED" w:rsidRDefault="002876A1" w:rsidP="002876A1">
      <w:pPr>
        <w:spacing w:after="0" w:line="240" w:lineRule="auto"/>
        <w:ind w:left="567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2876A1" w:rsidRPr="00A21EED" w:rsidRDefault="002876A1" w:rsidP="002876A1">
      <w:pPr>
        <w:spacing w:after="0" w:line="264" w:lineRule="auto"/>
        <w:ind w:left="85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21EED">
        <w:rPr>
          <w:rFonts w:ascii="Arial" w:eastAsia="Times New Roman" w:hAnsi="Arial" w:cs="Arial"/>
          <w:b/>
          <w:sz w:val="18"/>
          <w:szCs w:val="18"/>
          <w:lang w:eastAsia="pl-PL"/>
        </w:rPr>
        <w:t>Uwaga: Wykonawca będący spółką cywilną zobowiązany jest złożyć zaświadczenie z Urzędu Skarbowego oraz ZUS dotyczące poszczególnych wspólników jak i samej spółki.</w:t>
      </w:r>
    </w:p>
    <w:p w:rsidR="002876A1" w:rsidRPr="0036322E" w:rsidRDefault="002876A1" w:rsidP="002876A1">
      <w:pPr>
        <w:spacing w:after="0" w:line="264" w:lineRule="auto"/>
        <w:ind w:left="851"/>
        <w:jc w:val="both"/>
        <w:rPr>
          <w:rFonts w:ascii="Arial" w:eastAsia="Times New Roman" w:hAnsi="Arial" w:cs="Arial"/>
          <w:b/>
          <w:color w:val="FF0000"/>
          <w:sz w:val="16"/>
          <w:szCs w:val="16"/>
          <w:lang w:eastAsia="pl-PL"/>
        </w:rPr>
      </w:pPr>
    </w:p>
    <w:p w:rsidR="002876A1" w:rsidRPr="00A21EED" w:rsidRDefault="002876A1" w:rsidP="00D67923">
      <w:pPr>
        <w:numPr>
          <w:ilvl w:val="0"/>
          <w:numId w:val="4"/>
        </w:numPr>
        <w:spacing w:after="0" w:line="288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W celu potwierdzenia, że Wykonawca posiada niezbędną wiedzę oraz doświadczenie, potencjał techniczny, a także dysponuje osobami zdolnymi do wykonania zamówienia, do oferty należy dołączyć następujące dokumenty:</w:t>
      </w:r>
    </w:p>
    <w:p w:rsidR="002876A1" w:rsidRPr="00A21EED" w:rsidRDefault="002876A1" w:rsidP="00D67923">
      <w:pPr>
        <w:numPr>
          <w:ilvl w:val="0"/>
          <w:numId w:val="16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 xml:space="preserve">Wykaz osób, które będą uczestniczyć w wykonywaniu zamówienia, </w:t>
      </w:r>
      <w:r w:rsidRPr="00A21EED">
        <w:rPr>
          <w:rFonts w:ascii="Arial" w:eastAsia="Times New Roman" w:hAnsi="Arial" w:cs="Arial"/>
          <w:lang w:eastAsia="pl-PL"/>
        </w:rPr>
        <w:t xml:space="preserve">w szczególności odpowiedzialnych za świadczenie usług, kontrolę jakości lub kierowanie robotami, niezależnie od tego czy są one </w:t>
      </w:r>
      <w:r w:rsidR="002A5634">
        <w:rPr>
          <w:rFonts w:ascii="Arial" w:eastAsia="Times New Roman" w:hAnsi="Arial" w:cs="Arial"/>
          <w:lang w:eastAsia="pl-PL"/>
        </w:rPr>
        <w:t>zatrudnione bezpośrednio przez W</w:t>
      </w:r>
      <w:r w:rsidRPr="00A21EED">
        <w:rPr>
          <w:rFonts w:ascii="Arial" w:eastAsia="Times New Roman" w:hAnsi="Arial" w:cs="Arial"/>
          <w:lang w:eastAsia="pl-PL"/>
        </w:rPr>
        <w:t>ykonawcę, wraz z informacjami na temat ich kwalifikacji zawodowych, doświadczenia i wykształcenia niezbędnych do wykonania zamówienia, a także zakresu w</w:t>
      </w:r>
      <w:r w:rsidR="004005BE" w:rsidRPr="00A21EED">
        <w:rPr>
          <w:rFonts w:ascii="Arial" w:eastAsia="Times New Roman" w:hAnsi="Arial" w:cs="Arial"/>
          <w:lang w:eastAsia="pl-PL"/>
        </w:rPr>
        <w:t>ykonywanych przez nie czynności</w:t>
      </w:r>
      <w:r w:rsidR="00E10A22" w:rsidRPr="00A21EED">
        <w:rPr>
          <w:rFonts w:ascii="Arial" w:eastAsia="Times New Roman" w:hAnsi="Arial" w:cs="Arial"/>
          <w:lang w:eastAsia="pl-PL"/>
        </w:rPr>
        <w:t xml:space="preserve">. Wykonawca powinien dysponować co najmniej </w:t>
      </w:r>
      <w:r w:rsidR="002A5634">
        <w:rPr>
          <w:rFonts w:ascii="Arial" w:eastAsia="Times New Roman" w:hAnsi="Arial" w:cs="Arial"/>
          <w:lang w:eastAsia="pl-PL"/>
        </w:rPr>
        <w:t>jedną osobą</w:t>
      </w:r>
      <w:r w:rsidR="00E10A22" w:rsidRPr="00A21EED">
        <w:rPr>
          <w:rFonts w:ascii="Arial" w:eastAsia="Times New Roman" w:hAnsi="Arial" w:cs="Arial"/>
          <w:lang w:eastAsia="pl-PL"/>
        </w:rPr>
        <w:t xml:space="preserve"> z uprawnieniami kierownika</w:t>
      </w:r>
      <w:r w:rsidR="002A5634">
        <w:rPr>
          <w:rFonts w:ascii="Arial" w:eastAsia="Times New Roman" w:hAnsi="Arial" w:cs="Arial"/>
          <w:lang w:eastAsia="pl-PL"/>
        </w:rPr>
        <w:t xml:space="preserve"> budowy </w:t>
      </w:r>
      <w:r w:rsidR="00A86A11">
        <w:rPr>
          <w:rFonts w:ascii="Arial" w:eastAsia="Times New Roman" w:hAnsi="Arial" w:cs="Arial"/>
          <w:lang w:eastAsia="pl-PL"/>
        </w:rPr>
        <w:t xml:space="preserve">do </w:t>
      </w:r>
      <w:r w:rsidR="002A5634">
        <w:rPr>
          <w:rFonts w:ascii="Arial" w:eastAsia="Times New Roman" w:hAnsi="Arial" w:cs="Arial"/>
          <w:lang w:eastAsia="pl-PL"/>
        </w:rPr>
        <w:t>przedmiotowego zadania</w:t>
      </w:r>
      <w:r w:rsidR="00E10A22" w:rsidRPr="00A21EED">
        <w:rPr>
          <w:rFonts w:ascii="Arial" w:eastAsia="Times New Roman" w:hAnsi="Arial" w:cs="Arial"/>
          <w:lang w:eastAsia="pl-PL"/>
        </w:rPr>
        <w:t>.</w:t>
      </w:r>
      <w:r w:rsidR="004005BE" w:rsidRPr="00A21EED">
        <w:rPr>
          <w:rFonts w:ascii="Arial" w:eastAsia="Times New Roman" w:hAnsi="Arial" w:cs="Arial"/>
          <w:lang w:eastAsia="pl-PL"/>
        </w:rPr>
        <w:t xml:space="preserve"> </w:t>
      </w:r>
      <w:r w:rsidR="004005BE" w:rsidRPr="00A21EED">
        <w:rPr>
          <w:rFonts w:ascii="Arial" w:eastAsia="Times New Roman" w:hAnsi="Arial" w:cs="Arial"/>
          <w:i/>
          <w:lang w:eastAsia="pl-PL"/>
        </w:rPr>
        <w:t xml:space="preserve">(załącznik Nr 5 do </w:t>
      </w:r>
      <w:proofErr w:type="spellStart"/>
      <w:r w:rsidR="004005BE" w:rsidRPr="00A21EED">
        <w:rPr>
          <w:rFonts w:ascii="Arial" w:eastAsia="Times New Roman" w:hAnsi="Arial" w:cs="Arial"/>
          <w:i/>
          <w:lang w:eastAsia="pl-PL"/>
        </w:rPr>
        <w:t>siwz</w:t>
      </w:r>
      <w:proofErr w:type="spellEnd"/>
      <w:r w:rsidR="004005BE" w:rsidRPr="00A21EED">
        <w:rPr>
          <w:rFonts w:ascii="Arial" w:eastAsia="Times New Roman" w:hAnsi="Arial" w:cs="Arial"/>
          <w:i/>
          <w:lang w:eastAsia="pl-PL"/>
        </w:rPr>
        <w:t>)</w:t>
      </w:r>
      <w:r w:rsidR="004005BE" w:rsidRPr="00A21EED">
        <w:rPr>
          <w:rFonts w:ascii="Arial" w:eastAsia="Times New Roman" w:hAnsi="Arial" w:cs="Arial"/>
          <w:lang w:eastAsia="pl-PL"/>
        </w:rPr>
        <w:t>.</w:t>
      </w:r>
    </w:p>
    <w:p w:rsidR="002876A1" w:rsidRPr="002A5634" w:rsidRDefault="002876A1" w:rsidP="00D67923">
      <w:pPr>
        <w:numPr>
          <w:ilvl w:val="0"/>
          <w:numId w:val="16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 xml:space="preserve">Oświadczenie, </w:t>
      </w:r>
      <w:r w:rsidRPr="00A21EED">
        <w:rPr>
          <w:rFonts w:ascii="Arial" w:eastAsia="Times New Roman" w:hAnsi="Arial" w:cs="Arial"/>
          <w:lang w:eastAsia="pl-PL"/>
        </w:rPr>
        <w:t>że osoby, które będą uczestniczyć w wykonaniu zamówienia, posiadają wymagane uprawnienia, jeżeli ustawy nakładają obowią</w:t>
      </w:r>
      <w:r w:rsidR="004005BE" w:rsidRPr="00A21EED">
        <w:rPr>
          <w:rFonts w:ascii="Arial" w:eastAsia="Times New Roman" w:hAnsi="Arial" w:cs="Arial"/>
          <w:lang w:eastAsia="pl-PL"/>
        </w:rPr>
        <w:t>zek posiadania</w:t>
      </w:r>
      <w:r w:rsidR="004005BE" w:rsidRPr="0036322E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4005BE" w:rsidRPr="002A5634">
        <w:rPr>
          <w:rFonts w:ascii="Arial" w:eastAsia="Times New Roman" w:hAnsi="Arial" w:cs="Arial"/>
          <w:lang w:eastAsia="pl-PL"/>
        </w:rPr>
        <w:t xml:space="preserve">takich uprawnień </w:t>
      </w:r>
      <w:r w:rsidR="004005BE" w:rsidRPr="002A5634">
        <w:rPr>
          <w:rFonts w:ascii="Arial" w:eastAsia="Times New Roman" w:hAnsi="Arial" w:cs="Arial"/>
          <w:i/>
          <w:lang w:eastAsia="pl-PL"/>
        </w:rPr>
        <w:t xml:space="preserve">(załącznik Nr 6 do </w:t>
      </w:r>
      <w:proofErr w:type="spellStart"/>
      <w:r w:rsidR="004005BE" w:rsidRPr="002A5634">
        <w:rPr>
          <w:rFonts w:ascii="Arial" w:eastAsia="Times New Roman" w:hAnsi="Arial" w:cs="Arial"/>
          <w:i/>
          <w:lang w:eastAsia="pl-PL"/>
        </w:rPr>
        <w:t>siwz</w:t>
      </w:r>
      <w:proofErr w:type="spellEnd"/>
      <w:r w:rsidR="004005BE" w:rsidRPr="002A5634">
        <w:rPr>
          <w:rFonts w:ascii="Arial" w:eastAsia="Times New Roman" w:hAnsi="Arial" w:cs="Arial"/>
          <w:i/>
          <w:lang w:eastAsia="pl-PL"/>
        </w:rPr>
        <w:t>)</w:t>
      </w:r>
      <w:r w:rsidR="004005BE" w:rsidRPr="002A5634">
        <w:rPr>
          <w:rFonts w:ascii="Arial" w:eastAsia="Times New Roman" w:hAnsi="Arial" w:cs="Arial"/>
          <w:lang w:eastAsia="pl-PL"/>
        </w:rPr>
        <w:t>.</w:t>
      </w:r>
    </w:p>
    <w:p w:rsidR="002876A1" w:rsidRPr="002A5634" w:rsidRDefault="002876A1" w:rsidP="00D67923">
      <w:pPr>
        <w:numPr>
          <w:ilvl w:val="0"/>
          <w:numId w:val="16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 xml:space="preserve">Wykaz wykonanych robót </w:t>
      </w:r>
      <w:r w:rsidRPr="00A21EED">
        <w:rPr>
          <w:rFonts w:ascii="Arial" w:eastAsia="Times New Roman" w:hAnsi="Arial" w:cs="Arial"/>
          <w:lang w:eastAsia="pl-PL"/>
        </w:rPr>
        <w:t xml:space="preserve">odpowiadających swoim rodzajem robotom stanowiącym przedmiot zamówienia </w:t>
      </w:r>
      <w:r w:rsidR="00A21EED" w:rsidRPr="00A21EED">
        <w:rPr>
          <w:rFonts w:ascii="Arial" w:eastAsia="Times New Roman" w:hAnsi="Arial" w:cs="Arial"/>
          <w:lang w:eastAsia="pl-PL"/>
        </w:rPr>
        <w:t xml:space="preserve">(modernizacja kotłowni gazowej </w:t>
      </w:r>
      <w:r w:rsidR="00A86A11">
        <w:rPr>
          <w:rFonts w:ascii="Arial" w:eastAsia="Times New Roman" w:hAnsi="Arial" w:cs="Arial"/>
          <w:lang w:eastAsia="pl-PL"/>
        </w:rPr>
        <w:t xml:space="preserve">o mocy równej lub większej od mocy kotłowni K1 w </w:t>
      </w:r>
      <w:proofErr w:type="spellStart"/>
      <w:r w:rsidR="00A86A11">
        <w:rPr>
          <w:rFonts w:ascii="Arial" w:eastAsia="Times New Roman" w:hAnsi="Arial" w:cs="Arial"/>
          <w:lang w:eastAsia="pl-PL"/>
        </w:rPr>
        <w:t>ZWiK</w:t>
      </w:r>
      <w:proofErr w:type="spellEnd"/>
      <w:r w:rsidR="00A86A11">
        <w:rPr>
          <w:rFonts w:ascii="Arial" w:eastAsia="Times New Roman" w:hAnsi="Arial" w:cs="Arial"/>
          <w:lang w:eastAsia="pl-PL"/>
        </w:rPr>
        <w:t xml:space="preserve"> Sp. z o.o.</w:t>
      </w:r>
      <w:r w:rsidR="00A21EED" w:rsidRPr="00A21EED">
        <w:rPr>
          <w:rFonts w:ascii="Arial" w:eastAsia="Times New Roman" w:hAnsi="Arial" w:cs="Arial"/>
          <w:lang w:eastAsia="pl-PL"/>
        </w:rPr>
        <w:t>)</w:t>
      </w:r>
      <w:r w:rsidR="002A5634">
        <w:rPr>
          <w:rFonts w:ascii="Arial" w:eastAsia="Times New Roman" w:hAnsi="Arial" w:cs="Arial"/>
          <w:lang w:eastAsia="pl-PL"/>
        </w:rPr>
        <w:t>,</w:t>
      </w:r>
      <w:r w:rsidR="00826698" w:rsidRPr="00A21EED">
        <w:rPr>
          <w:rFonts w:ascii="Arial" w:eastAsia="Times New Roman" w:hAnsi="Arial" w:cs="Arial"/>
          <w:lang w:eastAsia="pl-PL"/>
        </w:rPr>
        <w:t xml:space="preserve"> wykonanych </w:t>
      </w:r>
      <w:r w:rsidRPr="00A21EED">
        <w:rPr>
          <w:rFonts w:ascii="Arial" w:eastAsia="Times New Roman" w:hAnsi="Arial" w:cs="Arial"/>
          <w:lang w:eastAsia="pl-PL"/>
        </w:rPr>
        <w:t xml:space="preserve">w okresie ostatnich </w:t>
      </w:r>
      <w:r w:rsidR="00826698" w:rsidRPr="00A21EED">
        <w:rPr>
          <w:rFonts w:ascii="Arial" w:eastAsia="Times New Roman" w:hAnsi="Arial" w:cs="Arial"/>
          <w:lang w:eastAsia="pl-PL"/>
        </w:rPr>
        <w:t>trzech</w:t>
      </w:r>
      <w:r w:rsidRPr="00A21EED">
        <w:rPr>
          <w:rFonts w:ascii="Arial" w:eastAsia="Times New Roman" w:hAnsi="Arial" w:cs="Arial"/>
          <w:lang w:eastAsia="pl-PL"/>
        </w:rPr>
        <w:t xml:space="preserve"> lat przed wszczęciem niniejszego postępowania o udzielenie zamówienia, a jeżeli okres prowadzenia działalności jest krótszy - w tym okresie z </w:t>
      </w:r>
      <w:r w:rsidRPr="00A21EED">
        <w:rPr>
          <w:rFonts w:ascii="Arial" w:eastAsia="Times New Roman" w:hAnsi="Arial" w:cs="Arial"/>
          <w:lang w:eastAsia="pl-PL"/>
        </w:rPr>
        <w:lastRenderedPageBreak/>
        <w:t>podaniem ich wartości oraz daty i miejsca wykonania wraz z dokumentami potwierdzającymi, że</w:t>
      </w:r>
      <w:r w:rsidRPr="0036322E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2A5634">
        <w:rPr>
          <w:rFonts w:ascii="Arial" w:eastAsia="Times New Roman" w:hAnsi="Arial" w:cs="Arial"/>
          <w:lang w:eastAsia="pl-PL"/>
        </w:rPr>
        <w:t>robot</w:t>
      </w:r>
      <w:r w:rsidR="004005BE" w:rsidRPr="002A5634">
        <w:rPr>
          <w:rFonts w:ascii="Arial" w:eastAsia="Times New Roman" w:hAnsi="Arial" w:cs="Arial"/>
          <w:lang w:eastAsia="pl-PL"/>
        </w:rPr>
        <w:t xml:space="preserve">y te zostały wykonane należycie </w:t>
      </w:r>
      <w:r w:rsidR="004005BE" w:rsidRPr="002A5634">
        <w:rPr>
          <w:rFonts w:ascii="Arial" w:eastAsia="Times New Roman" w:hAnsi="Arial" w:cs="Arial"/>
          <w:i/>
          <w:lang w:eastAsia="pl-PL"/>
        </w:rPr>
        <w:t xml:space="preserve">(załącznik Nr 4 do </w:t>
      </w:r>
      <w:proofErr w:type="spellStart"/>
      <w:r w:rsidR="004005BE" w:rsidRPr="002A5634">
        <w:rPr>
          <w:rFonts w:ascii="Arial" w:eastAsia="Times New Roman" w:hAnsi="Arial" w:cs="Arial"/>
          <w:i/>
          <w:lang w:eastAsia="pl-PL"/>
        </w:rPr>
        <w:t>siwz</w:t>
      </w:r>
      <w:proofErr w:type="spellEnd"/>
      <w:r w:rsidR="004005BE" w:rsidRPr="002A5634">
        <w:rPr>
          <w:rFonts w:ascii="Arial" w:eastAsia="Times New Roman" w:hAnsi="Arial" w:cs="Arial"/>
          <w:i/>
          <w:lang w:eastAsia="pl-PL"/>
        </w:rPr>
        <w:t>)</w:t>
      </w:r>
      <w:r w:rsidR="004005BE" w:rsidRPr="002A5634">
        <w:rPr>
          <w:rFonts w:ascii="Arial" w:eastAsia="Times New Roman" w:hAnsi="Arial" w:cs="Arial"/>
          <w:lang w:eastAsia="pl-PL"/>
        </w:rPr>
        <w:t>.</w:t>
      </w:r>
    </w:p>
    <w:p w:rsidR="002876A1" w:rsidRPr="00A21EED" w:rsidRDefault="002876A1" w:rsidP="00D67923">
      <w:pPr>
        <w:numPr>
          <w:ilvl w:val="0"/>
          <w:numId w:val="16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Jeżeli Wykonawca, wykazując spełnienie warunku, o który mowa w pkt. 6.3.a, 6.3.c niniejszej specyfikacji, polega na zasobach innych podmiotów, zobowiązany jest wykazać, że w stosunku do tych podmiotów brakuje podstaw wykluczenia z postępowania o udzielenie zamówienia, poprzez złożenie razem z ofertą dokumentów wymienionych w pkt. 6.2. niniejszej specyfikacji dotyczących każdego z tych podmiotów, o ile podmioty te będą brały udział w realizacji części zamówienia.</w:t>
      </w:r>
    </w:p>
    <w:p w:rsidR="002876A1" w:rsidRPr="00A21EED" w:rsidRDefault="002876A1" w:rsidP="002876A1">
      <w:pPr>
        <w:spacing w:after="0" w:line="288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4. W celu potwierdzenia, że Wykonawca znajduje się w sytuacji ekonomicznej i finansowej zapewniającej wykonanie zamówienia, do oferty należy dołączyć następujące dokumenty:</w:t>
      </w:r>
    </w:p>
    <w:p w:rsidR="002876A1" w:rsidRPr="00A21EED" w:rsidRDefault="002876A1" w:rsidP="00A86A11">
      <w:pPr>
        <w:numPr>
          <w:ilvl w:val="0"/>
          <w:numId w:val="58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Polisa, </w:t>
      </w:r>
      <w:r w:rsidR="00DC05F8">
        <w:rPr>
          <w:rFonts w:ascii="Arial" w:eastAsia="Times New Roman" w:hAnsi="Arial" w:cs="Arial"/>
          <w:lang w:eastAsia="pl-PL"/>
        </w:rPr>
        <w:t>potwierdzająca</w:t>
      </w:r>
      <w:r w:rsidRPr="00A21EED">
        <w:rPr>
          <w:rFonts w:ascii="Arial" w:eastAsia="Times New Roman" w:hAnsi="Arial" w:cs="Arial"/>
          <w:lang w:eastAsia="pl-PL"/>
        </w:rPr>
        <w:t>,</w:t>
      </w:r>
      <w:r w:rsidR="00DC05F8">
        <w:rPr>
          <w:rFonts w:ascii="Arial" w:eastAsia="Times New Roman" w:hAnsi="Arial" w:cs="Arial"/>
          <w:lang w:eastAsia="pl-PL"/>
        </w:rPr>
        <w:t xml:space="preserve"> </w:t>
      </w:r>
      <w:r w:rsidRPr="00A21EED">
        <w:rPr>
          <w:rFonts w:ascii="Arial" w:eastAsia="Times New Roman" w:hAnsi="Arial" w:cs="Arial"/>
          <w:lang w:eastAsia="pl-PL"/>
        </w:rPr>
        <w:t xml:space="preserve">że Wykonawca jest ubezpieczony od odpowiedzialności cywilnej w zakresie prowadzonej działalności na kwotę nie mniejszą niż </w:t>
      </w:r>
      <w:r w:rsidR="002A5634">
        <w:rPr>
          <w:rFonts w:ascii="Arial" w:eastAsia="Times New Roman" w:hAnsi="Arial" w:cs="Arial"/>
          <w:lang w:eastAsia="pl-PL"/>
        </w:rPr>
        <w:t xml:space="preserve">1 000 000,00 złotych </w:t>
      </w:r>
      <w:r w:rsidR="009103EC" w:rsidRPr="00A21EED">
        <w:rPr>
          <w:rFonts w:ascii="Arial" w:eastAsia="Times New Roman" w:hAnsi="Arial" w:cs="Arial"/>
          <w:lang w:eastAsia="pl-PL"/>
        </w:rPr>
        <w:t>brutto</w:t>
      </w:r>
      <w:r w:rsidRPr="00A21EED">
        <w:rPr>
          <w:rFonts w:ascii="Arial" w:eastAsia="Times New Roman" w:hAnsi="Arial" w:cs="Arial"/>
          <w:lang w:eastAsia="pl-PL"/>
        </w:rPr>
        <w:t>. Polisa zostanie przedłożona Zamawiającemu po dokonaniu wyboru najkorzystniejszej oferty wraz z kopią dokonania zapłaty. Wykonawca opcjonalnie może potwierdzić  chęć ubezpieczenia działalności gospodarczej w związku z zamierzonym wykonaniem niniejszego zamówienia publicznego</w:t>
      </w:r>
      <w:r w:rsidR="009103EC" w:rsidRPr="00A21EED">
        <w:rPr>
          <w:rFonts w:ascii="Arial" w:eastAsia="Times New Roman" w:hAnsi="Arial" w:cs="Arial"/>
          <w:lang w:eastAsia="pl-PL"/>
        </w:rPr>
        <w:t xml:space="preserve"> </w:t>
      </w:r>
      <w:r w:rsidR="00DC05F8">
        <w:rPr>
          <w:rFonts w:ascii="Arial" w:eastAsia="Times New Roman" w:hAnsi="Arial" w:cs="Arial"/>
          <w:lang w:eastAsia="pl-PL"/>
        </w:rPr>
        <w:t>na ww. kwotę, zobowiązując się jednocześnie do okazania polisy najpóźniej w dniu podpisania umowy.</w:t>
      </w:r>
    </w:p>
    <w:p w:rsidR="002876A1" w:rsidRPr="0036322E" w:rsidRDefault="002876A1" w:rsidP="00A86A11">
      <w:pPr>
        <w:spacing w:after="0"/>
        <w:ind w:left="851"/>
        <w:jc w:val="both"/>
        <w:rPr>
          <w:rFonts w:ascii="Arial" w:eastAsia="Times New Roman" w:hAnsi="Arial" w:cs="Arial"/>
          <w:color w:val="FF0000"/>
          <w:sz w:val="12"/>
          <w:szCs w:val="12"/>
          <w:lang w:eastAsia="pl-PL"/>
        </w:rPr>
      </w:pPr>
    </w:p>
    <w:p w:rsidR="002876A1" w:rsidRPr="002A5634" w:rsidRDefault="002876A1" w:rsidP="00D67923">
      <w:pPr>
        <w:numPr>
          <w:ilvl w:val="0"/>
          <w:numId w:val="4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>Postanowienia dotyczące składanych dokumentów:</w:t>
      </w:r>
    </w:p>
    <w:p w:rsidR="002A5634" w:rsidRPr="00A21EED" w:rsidRDefault="002A5634" w:rsidP="002A5634">
      <w:pPr>
        <w:spacing w:after="0" w:line="288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2876A1" w:rsidRPr="00A21EED" w:rsidRDefault="002876A1" w:rsidP="00A86A11">
      <w:pPr>
        <w:numPr>
          <w:ilvl w:val="0"/>
          <w:numId w:val="48"/>
        </w:numPr>
        <w:spacing w:after="0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Wszystkie dokumenty Wykonawcy mogą składać w formie oryginału lub kopii poświadczonej za zgodność z oryginałem przez upoważnionych przedstawicieli Wykonawcy.</w:t>
      </w:r>
    </w:p>
    <w:p w:rsidR="002876A1" w:rsidRPr="00A21EED" w:rsidRDefault="002876A1" w:rsidP="000A72F1">
      <w:pPr>
        <w:numPr>
          <w:ilvl w:val="0"/>
          <w:numId w:val="48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Poświadczenie za zgodność z oryginałem winno być sporządzone w sposób umożliwiający identyfikację podpisu (np. wraz z imienną pieczątką osoby poświadczającej kopię dokumentu za zgodność z oryginałem).</w:t>
      </w:r>
    </w:p>
    <w:p w:rsidR="002876A1" w:rsidRPr="00A21EED" w:rsidRDefault="002876A1" w:rsidP="000A72F1">
      <w:pPr>
        <w:numPr>
          <w:ilvl w:val="0"/>
          <w:numId w:val="48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W przypadku poświadczenia za zgodność z oryginałem kopii dokumentów przez osoby niewymienione w dokumencie rejestracyjnym (ewidencyjnym) Wykonawcy należy do oferty dołączyć stosowne pełnomocnictwo.</w:t>
      </w:r>
    </w:p>
    <w:p w:rsidR="002876A1" w:rsidRPr="00A21EED" w:rsidRDefault="002876A1" w:rsidP="000A72F1">
      <w:pPr>
        <w:numPr>
          <w:ilvl w:val="0"/>
          <w:numId w:val="48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Pełnomocnictwo musi być przedstawione w formie oryginału, poświadczonej notarialnie za zgodność z oryginałem kopii lub poświadczone przez Wykonawcę.</w:t>
      </w:r>
    </w:p>
    <w:p w:rsidR="002876A1" w:rsidRPr="00A21EED" w:rsidRDefault="002876A1" w:rsidP="000A72F1">
      <w:pPr>
        <w:numPr>
          <w:ilvl w:val="0"/>
          <w:numId w:val="48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Zamawiający nie dopuszcza składania elektronicznych kopii dokumentów i za pośrednictwem </w:t>
      </w:r>
      <w:proofErr w:type="spellStart"/>
      <w:r w:rsidRPr="00A21EED">
        <w:rPr>
          <w:rFonts w:ascii="Arial" w:eastAsia="Times New Roman" w:hAnsi="Arial" w:cs="Arial"/>
          <w:lang w:eastAsia="pl-PL"/>
        </w:rPr>
        <w:t>fax-u</w:t>
      </w:r>
      <w:proofErr w:type="spellEnd"/>
      <w:r w:rsidRPr="00A21EED">
        <w:rPr>
          <w:rFonts w:ascii="Arial" w:eastAsia="Times New Roman" w:hAnsi="Arial" w:cs="Arial"/>
          <w:lang w:eastAsia="pl-PL"/>
        </w:rPr>
        <w:t>.</w:t>
      </w:r>
    </w:p>
    <w:p w:rsidR="002876A1" w:rsidRPr="00A21EED" w:rsidRDefault="002876A1" w:rsidP="000A72F1">
      <w:pPr>
        <w:numPr>
          <w:ilvl w:val="0"/>
          <w:numId w:val="48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Dokumenty sporządzone w języku obcym składa się wraz z tłumaczeniem na język polski, poświadczonym przez Wykonawcę.</w:t>
      </w:r>
    </w:p>
    <w:p w:rsidR="002876A1" w:rsidRPr="00A21EED" w:rsidRDefault="002876A1" w:rsidP="000A72F1">
      <w:pPr>
        <w:numPr>
          <w:ilvl w:val="0"/>
          <w:numId w:val="48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Oferta powinna zawierać wszystkie wymagane dokumenty, oświadczenia i załączniki, o których mowa w specyfikacji Zamawiającego.</w:t>
      </w:r>
    </w:p>
    <w:p w:rsidR="002876A1" w:rsidRPr="00A21EED" w:rsidRDefault="002876A1" w:rsidP="000A72F1">
      <w:pPr>
        <w:numPr>
          <w:ilvl w:val="0"/>
          <w:numId w:val="48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Oferta oraz wszystkie wymagane załączniki winny być podpisane przez upoważnionych przedstawicieli uprawnionych do reprezentowania, zgodnie z przedstawionym aktem rejestracyjnym, wymogami ustawowymi oraz przepisami prawa.</w:t>
      </w:r>
    </w:p>
    <w:p w:rsidR="002876A1" w:rsidRPr="00A21EED" w:rsidRDefault="002876A1" w:rsidP="000A72F1">
      <w:pPr>
        <w:numPr>
          <w:ilvl w:val="0"/>
          <w:numId w:val="48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Jeżeli oferta i załączniki zostaną podpisane przez osoby niewymienione w dokumencie rejestracyjnym (ewidencyjnym) Wykonawcy, należy do oferty dołączyć stosowne pełnomocnictwo.</w:t>
      </w:r>
    </w:p>
    <w:p w:rsidR="002876A1" w:rsidRPr="00A21EED" w:rsidRDefault="002876A1" w:rsidP="000A72F1">
      <w:pPr>
        <w:numPr>
          <w:ilvl w:val="0"/>
          <w:numId w:val="48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lastRenderedPageBreak/>
        <w:t>Wykonawców obowiązuje wykorzystanie załączonych wzorów dokumentów – załączników.</w:t>
      </w:r>
    </w:p>
    <w:p w:rsidR="002876A1" w:rsidRPr="00A21EED" w:rsidRDefault="002876A1" w:rsidP="000A72F1">
      <w:pPr>
        <w:numPr>
          <w:ilvl w:val="0"/>
          <w:numId w:val="48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Złożenie przez Wykonawców fałszywych lub stwierdzających nieprawdę dokumentów lub nierzetelnych oświadczeń mających istotne znaczenie dla prowadzonego postępowania spowoduje wykluczenie Wykonawcy z dalszego postępowania.</w:t>
      </w:r>
    </w:p>
    <w:p w:rsidR="002876A1" w:rsidRPr="00A21EED" w:rsidRDefault="002876A1" w:rsidP="002876A1">
      <w:pPr>
        <w:spacing w:after="0" w:line="295" w:lineRule="auto"/>
        <w:ind w:left="851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2876A1" w:rsidRPr="00A21EED" w:rsidRDefault="002876A1" w:rsidP="00D67923">
      <w:pPr>
        <w:numPr>
          <w:ilvl w:val="0"/>
          <w:numId w:val="4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Postanowienia dotyczące wnoszenia </w:t>
      </w:r>
      <w:r w:rsidRPr="00A21EED">
        <w:rPr>
          <w:rFonts w:ascii="Arial" w:eastAsia="Times New Roman" w:hAnsi="Arial" w:cs="Arial"/>
          <w:b/>
          <w:lang w:eastAsia="pl-PL"/>
        </w:rPr>
        <w:t>oferty wspólnej</w:t>
      </w:r>
      <w:r w:rsidRPr="00A21EED">
        <w:rPr>
          <w:rFonts w:ascii="Arial" w:eastAsia="Times New Roman" w:hAnsi="Arial" w:cs="Arial"/>
          <w:lang w:eastAsia="pl-PL"/>
        </w:rPr>
        <w:t xml:space="preserve"> przez dwa lub więcej podmioty gospodarcze (konsorcja/ spółki cywilne).</w:t>
      </w:r>
    </w:p>
    <w:p w:rsidR="002876A1" w:rsidRPr="00A21EED" w:rsidRDefault="002876A1" w:rsidP="00D67923">
      <w:pPr>
        <w:numPr>
          <w:ilvl w:val="0"/>
          <w:numId w:val="17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Wykonawcy mogą wspólnie ubiegać się o udzielenie zamówienia.</w:t>
      </w:r>
    </w:p>
    <w:p w:rsidR="002876A1" w:rsidRPr="00A21EED" w:rsidRDefault="002876A1" w:rsidP="00D67923">
      <w:pPr>
        <w:numPr>
          <w:ilvl w:val="0"/>
          <w:numId w:val="17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Jeżeli oferta wspólna złożona przez dwóch lub więcej Wykonawców zostanie wyłoniona w prowadzonym postępowaniu, jako najkorzystniejsza, przed podpisaniem umowy w sprawie zamówienia Zamawiający zażąda w wyznaczonym terminie złożenia umowy regulującej współpracę tych Wykonawców, podpisanej przez wszystkich partnerów, przy czym termin, na jaki została zawarta, nie może być krótszy niż termin realizacji zamówienia.</w:t>
      </w:r>
    </w:p>
    <w:p w:rsidR="002876A1" w:rsidRPr="00A21EED" w:rsidRDefault="002876A1" w:rsidP="00D67923">
      <w:pPr>
        <w:numPr>
          <w:ilvl w:val="0"/>
          <w:numId w:val="17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Wykonawcy ustanawiają pełnomocnika do reprezentowania ich w postępowaniu o udzielenie zamówienia albo do reprezentowania w postępowaniu i zawarcia umowy, a </w:t>
      </w:r>
      <w:r w:rsidRPr="00A21EED">
        <w:rPr>
          <w:rFonts w:ascii="Arial" w:eastAsia="Times New Roman" w:hAnsi="Arial" w:cs="Arial"/>
          <w:b/>
          <w:lang w:eastAsia="pl-PL"/>
        </w:rPr>
        <w:t>pełnomocnictwo/upoważnienie</w:t>
      </w:r>
      <w:r w:rsidRPr="00A21EED">
        <w:rPr>
          <w:rFonts w:ascii="Arial" w:eastAsia="Times New Roman" w:hAnsi="Arial" w:cs="Arial"/>
          <w:lang w:eastAsia="pl-PL"/>
        </w:rPr>
        <w:t xml:space="preserve"> do pełnienia takiej funkcji wystawionej zgodnie z wymogami ustawowymi, podpisane przez prawnie upoważnionych przedstawicieli każdego z wykonawców, winno być dołączone do oferty.</w:t>
      </w:r>
    </w:p>
    <w:p w:rsidR="002876A1" w:rsidRPr="00A21EED" w:rsidRDefault="002876A1" w:rsidP="00D67923">
      <w:pPr>
        <w:numPr>
          <w:ilvl w:val="0"/>
          <w:numId w:val="17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Oferta winna zawiera wszystkie dokumenty, oświadczenia i informacje wymienione w punktach:</w:t>
      </w:r>
    </w:p>
    <w:p w:rsidR="002876A1" w:rsidRPr="00A21EED" w:rsidRDefault="002876A1" w:rsidP="00D67923">
      <w:pPr>
        <w:numPr>
          <w:ilvl w:val="0"/>
          <w:numId w:val="18"/>
        </w:numPr>
        <w:spacing w:after="0" w:line="288" w:lineRule="auto"/>
        <w:ind w:left="1418" w:hanging="425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6 </w:t>
      </w:r>
      <w:proofErr w:type="spellStart"/>
      <w:r w:rsidRPr="00A21EED">
        <w:rPr>
          <w:rFonts w:ascii="Arial" w:eastAsia="Times New Roman" w:hAnsi="Arial" w:cs="Arial"/>
          <w:lang w:eastAsia="pl-PL"/>
        </w:rPr>
        <w:t>ppkt</w:t>
      </w:r>
      <w:proofErr w:type="spellEnd"/>
      <w:r w:rsidRPr="00A21EED">
        <w:rPr>
          <w:rFonts w:ascii="Arial" w:eastAsia="Times New Roman" w:hAnsi="Arial" w:cs="Arial"/>
          <w:lang w:eastAsia="pl-PL"/>
        </w:rPr>
        <w:t>. 1.b, 1.c</w:t>
      </w:r>
    </w:p>
    <w:p w:rsidR="002876A1" w:rsidRPr="00A21EED" w:rsidRDefault="002876A1" w:rsidP="00D67923">
      <w:pPr>
        <w:numPr>
          <w:ilvl w:val="0"/>
          <w:numId w:val="18"/>
        </w:numPr>
        <w:spacing w:after="0" w:line="288" w:lineRule="auto"/>
        <w:ind w:left="1418" w:hanging="425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6 </w:t>
      </w:r>
      <w:proofErr w:type="spellStart"/>
      <w:r w:rsidRPr="00A21EED">
        <w:rPr>
          <w:rFonts w:ascii="Arial" w:eastAsia="Times New Roman" w:hAnsi="Arial" w:cs="Arial"/>
          <w:lang w:eastAsia="pl-PL"/>
        </w:rPr>
        <w:t>ppkt</w:t>
      </w:r>
      <w:proofErr w:type="spellEnd"/>
      <w:r w:rsidRPr="00A21EED">
        <w:rPr>
          <w:rFonts w:ascii="Arial" w:eastAsia="Times New Roman" w:hAnsi="Arial" w:cs="Arial"/>
          <w:lang w:eastAsia="pl-PL"/>
        </w:rPr>
        <w:t>. 2.a, 2.b, 2.c</w:t>
      </w:r>
    </w:p>
    <w:p w:rsidR="002876A1" w:rsidRPr="00A21EED" w:rsidRDefault="002876A1" w:rsidP="002876A1">
      <w:pPr>
        <w:spacing w:after="0" w:line="288" w:lineRule="auto"/>
        <w:ind w:left="1571" w:hanging="578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dla każdego partnera z osobna, pozostałe składane są wspólnie.</w:t>
      </w:r>
    </w:p>
    <w:p w:rsidR="002876A1" w:rsidRPr="00A21EED" w:rsidRDefault="002876A1" w:rsidP="00D67923">
      <w:pPr>
        <w:numPr>
          <w:ilvl w:val="0"/>
          <w:numId w:val="17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Wykonawcy wspólnie ubiegający się o udzielenie zamówienia ponoszą solidarną odpowiedzialność za wykonanie umowy.</w:t>
      </w:r>
    </w:p>
    <w:p w:rsidR="002876A1" w:rsidRPr="00A21EED" w:rsidRDefault="002876A1" w:rsidP="002876A1">
      <w:pPr>
        <w:spacing w:after="0" w:line="288" w:lineRule="auto"/>
        <w:ind w:left="851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2876A1" w:rsidRPr="00A21EED" w:rsidRDefault="002876A1" w:rsidP="00D67923">
      <w:pPr>
        <w:numPr>
          <w:ilvl w:val="0"/>
          <w:numId w:val="4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Postanowienia dotyczące wykonawców </w:t>
      </w:r>
      <w:r w:rsidRPr="00A21EED">
        <w:rPr>
          <w:rFonts w:ascii="Arial" w:eastAsia="Times New Roman" w:hAnsi="Arial" w:cs="Arial"/>
          <w:b/>
          <w:lang w:eastAsia="pl-PL"/>
        </w:rPr>
        <w:t>mających siedzibę lub miejsce zamieszania poza terytorium Rzeczypospolitej Polskiej.</w:t>
      </w:r>
    </w:p>
    <w:p w:rsidR="002876A1" w:rsidRPr="00A21EED" w:rsidRDefault="002876A1" w:rsidP="00D67923">
      <w:pPr>
        <w:numPr>
          <w:ilvl w:val="0"/>
          <w:numId w:val="19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Jeżeli wykonawca ma siedzibę lub miejsce zamieszkania poza terytorium Rzeczpospolitej Polskiej, zamiast dokumentu, o którym mowa w:</w:t>
      </w:r>
    </w:p>
    <w:p w:rsidR="002876A1" w:rsidRPr="00A21EED" w:rsidRDefault="002876A1" w:rsidP="00D67923">
      <w:pPr>
        <w:numPr>
          <w:ilvl w:val="0"/>
          <w:numId w:val="20"/>
        </w:numPr>
        <w:spacing w:after="0" w:line="288" w:lineRule="auto"/>
        <w:ind w:left="1418" w:hanging="425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Punkcie 6 </w:t>
      </w:r>
      <w:proofErr w:type="spellStart"/>
      <w:r w:rsidRPr="00A21EED">
        <w:rPr>
          <w:rFonts w:ascii="Arial" w:eastAsia="Times New Roman" w:hAnsi="Arial" w:cs="Arial"/>
          <w:lang w:eastAsia="pl-PL"/>
        </w:rPr>
        <w:t>ppkt</w:t>
      </w:r>
      <w:proofErr w:type="spellEnd"/>
      <w:r w:rsidRPr="00A21EED">
        <w:rPr>
          <w:rFonts w:ascii="Arial" w:eastAsia="Times New Roman" w:hAnsi="Arial" w:cs="Arial"/>
          <w:lang w:eastAsia="pl-PL"/>
        </w:rPr>
        <w:t xml:space="preserve"> 2.a, składa dokument lub dokumenty, wystawione w kraju, w którym ma siedzibę lub miejsce zamieszania, potwierdzające, że nie otwarto jego likwidacji ani nie ogłoszono upadłości – wystawione nie wcześniej niż 6 miesięcy przed terminem składania ofert.</w:t>
      </w:r>
    </w:p>
    <w:p w:rsidR="002876A1" w:rsidRPr="00A21EED" w:rsidRDefault="002876A1" w:rsidP="00D67923">
      <w:pPr>
        <w:numPr>
          <w:ilvl w:val="0"/>
          <w:numId w:val="20"/>
        </w:numPr>
        <w:spacing w:after="0" w:line="288" w:lineRule="auto"/>
        <w:ind w:left="1418" w:hanging="425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Punkcie 6 </w:t>
      </w:r>
      <w:proofErr w:type="spellStart"/>
      <w:r w:rsidRPr="00A21EED">
        <w:rPr>
          <w:rFonts w:ascii="Arial" w:eastAsia="Times New Roman" w:hAnsi="Arial" w:cs="Arial"/>
          <w:lang w:eastAsia="pl-PL"/>
        </w:rPr>
        <w:t>ppkt</w:t>
      </w:r>
      <w:proofErr w:type="spellEnd"/>
      <w:r w:rsidRPr="00A21EED">
        <w:rPr>
          <w:rFonts w:ascii="Arial" w:eastAsia="Times New Roman" w:hAnsi="Arial" w:cs="Arial"/>
          <w:lang w:eastAsia="pl-PL"/>
        </w:rPr>
        <w:t xml:space="preserve"> 2.b i </w:t>
      </w:r>
      <w:proofErr w:type="spellStart"/>
      <w:r w:rsidRPr="00A21EED">
        <w:rPr>
          <w:rFonts w:ascii="Arial" w:eastAsia="Times New Roman" w:hAnsi="Arial" w:cs="Arial"/>
          <w:lang w:eastAsia="pl-PL"/>
        </w:rPr>
        <w:t>ppkt</w:t>
      </w:r>
      <w:proofErr w:type="spellEnd"/>
      <w:r w:rsidRPr="00A21EED">
        <w:rPr>
          <w:rFonts w:ascii="Arial" w:eastAsia="Times New Roman" w:hAnsi="Arial" w:cs="Arial"/>
          <w:lang w:eastAsia="pl-PL"/>
        </w:rPr>
        <w:t>. 2.c składa dokument lub dokumenty, wystawione w kraju, w którym ma siedzibę lub miejsce zamieszania potwierdzające, że nie zalega z uiszczeniem podatków, opłat lub składek na ubezpieczenie społeczne lub zdrowotne albo, że uzyskał przewidziane prawem zwolnienie, odroczenie lub rozłożenie na raty zaległych płatności lub wstrzymanie w całości wykonania decyzji właściwego organu – wystawione nie wcześniej niż 3 miesiące przed terminem składania ofert.</w:t>
      </w:r>
    </w:p>
    <w:p w:rsidR="002876A1" w:rsidRPr="00A21EED" w:rsidRDefault="002876A1" w:rsidP="00D67923">
      <w:pPr>
        <w:numPr>
          <w:ilvl w:val="0"/>
          <w:numId w:val="19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Jeżeli w kraju pochodzenia osoby lub w kraju, w którym Wykonawca ma siedzibę lub miejsce zamieszania, nie wydaje się tych dokumentów, zastępuje się je dokumentem zawierającym oświadczenie złożone przed notariuszem, właściwym </w:t>
      </w:r>
      <w:r w:rsidRPr="00A21EED">
        <w:rPr>
          <w:rFonts w:ascii="Arial" w:eastAsia="Times New Roman" w:hAnsi="Arial" w:cs="Arial"/>
          <w:lang w:eastAsia="pl-PL"/>
        </w:rPr>
        <w:lastRenderedPageBreak/>
        <w:t xml:space="preserve">organem sądowym, administracyjnym albo organem samorządu zawodowego lub gospodarczego odpowiednio kraju pochodzenia osoby lub kraju, w którym wykonawca ma siedzibę lub miejsce zamieszania – wystawionych nie wcześniej niż w terminach określonych w pkt. 6 </w:t>
      </w:r>
      <w:proofErr w:type="spellStart"/>
      <w:r w:rsidRPr="00A21EED">
        <w:rPr>
          <w:rFonts w:ascii="Arial" w:eastAsia="Times New Roman" w:hAnsi="Arial" w:cs="Arial"/>
          <w:lang w:eastAsia="pl-PL"/>
        </w:rPr>
        <w:t>ppkt</w:t>
      </w:r>
      <w:proofErr w:type="spellEnd"/>
      <w:r w:rsidRPr="00A21EED">
        <w:rPr>
          <w:rFonts w:ascii="Arial" w:eastAsia="Times New Roman" w:hAnsi="Arial" w:cs="Arial"/>
          <w:lang w:eastAsia="pl-PL"/>
        </w:rPr>
        <w:t>. 6.a.</w:t>
      </w:r>
    </w:p>
    <w:p w:rsidR="002876A1" w:rsidRPr="00A21EED" w:rsidRDefault="002876A1" w:rsidP="002876A1">
      <w:pPr>
        <w:spacing w:after="0" w:line="288" w:lineRule="auto"/>
        <w:ind w:left="851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2876A1" w:rsidRPr="00A21EED" w:rsidRDefault="002876A1" w:rsidP="00D67923">
      <w:pPr>
        <w:numPr>
          <w:ilvl w:val="0"/>
          <w:numId w:val="4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Postanowienia w sprawie </w:t>
      </w:r>
      <w:r w:rsidRPr="00A21EED">
        <w:rPr>
          <w:rFonts w:ascii="Arial" w:eastAsia="Times New Roman" w:hAnsi="Arial" w:cs="Arial"/>
          <w:b/>
          <w:lang w:eastAsia="pl-PL"/>
        </w:rPr>
        <w:t>dokumentów zastrzeżonych.</w:t>
      </w:r>
    </w:p>
    <w:p w:rsidR="002876A1" w:rsidRPr="00A21EED" w:rsidRDefault="002876A1" w:rsidP="00D67923">
      <w:pPr>
        <w:numPr>
          <w:ilvl w:val="0"/>
          <w:numId w:val="21"/>
        </w:numPr>
        <w:tabs>
          <w:tab w:val="left" w:pos="851"/>
        </w:tabs>
        <w:spacing w:after="0" w:line="288" w:lineRule="auto"/>
        <w:ind w:left="851" w:hanging="29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Wszystkie dokumenty złożone w prowadzonym postępowaniu </w:t>
      </w:r>
      <w:r w:rsidRPr="00A21EED">
        <w:rPr>
          <w:rFonts w:ascii="Arial" w:eastAsia="Times New Roman" w:hAnsi="Arial" w:cs="Arial"/>
          <w:b/>
          <w:lang w:eastAsia="pl-PL"/>
        </w:rPr>
        <w:t>są jawne</w:t>
      </w:r>
      <w:r w:rsidRPr="00A21EED">
        <w:rPr>
          <w:rFonts w:ascii="Arial" w:eastAsia="Times New Roman" w:hAnsi="Arial" w:cs="Arial"/>
          <w:lang w:eastAsia="pl-PL"/>
        </w:rPr>
        <w:t xml:space="preserve"> z wyjątkiem informacji stanowiących tajemnicę przedsiębiorstwa, zastrzeżonych przez składającego ofertę, w terminie nie późniejszym niż wyznaczony termin składania ofert,</w:t>
      </w:r>
    </w:p>
    <w:p w:rsidR="002876A1" w:rsidRPr="00A21EED" w:rsidRDefault="002876A1" w:rsidP="00D67923">
      <w:pPr>
        <w:numPr>
          <w:ilvl w:val="0"/>
          <w:numId w:val="21"/>
        </w:numPr>
        <w:tabs>
          <w:tab w:val="left" w:pos="851"/>
        </w:tabs>
        <w:spacing w:after="0" w:line="288" w:lineRule="auto"/>
        <w:ind w:left="851" w:hanging="29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>Dokumenty niejawne</w:t>
      </w:r>
      <w:r w:rsidRPr="00A21EED">
        <w:rPr>
          <w:rFonts w:ascii="Arial" w:eastAsia="Times New Roman" w:hAnsi="Arial" w:cs="Arial"/>
          <w:lang w:eastAsia="pl-PL"/>
        </w:rPr>
        <w:t>, zastrzeżone składane w ofercie Wykonawca wydziela lub oznacza w wybrany przez siebie sposób, zapewniający zachowanie tajemnicy przedsiębiorstwa.</w:t>
      </w:r>
    </w:p>
    <w:p w:rsidR="002876A1" w:rsidRPr="00A21EED" w:rsidRDefault="002876A1" w:rsidP="00D67923">
      <w:pPr>
        <w:numPr>
          <w:ilvl w:val="0"/>
          <w:numId w:val="21"/>
        </w:numPr>
        <w:tabs>
          <w:tab w:val="left" w:pos="851"/>
        </w:tabs>
        <w:spacing w:after="0" w:line="288" w:lineRule="auto"/>
        <w:ind w:left="851" w:hanging="29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Po dokonaniu czynności </w:t>
      </w:r>
      <w:r w:rsidRPr="00A21EED">
        <w:rPr>
          <w:rFonts w:ascii="Arial" w:eastAsia="Times New Roman" w:hAnsi="Arial" w:cs="Arial"/>
          <w:b/>
          <w:lang w:eastAsia="pl-PL"/>
        </w:rPr>
        <w:t>otwarcia ofert</w:t>
      </w:r>
      <w:r w:rsidRPr="00A21EED">
        <w:rPr>
          <w:rFonts w:ascii="Arial" w:eastAsia="Times New Roman" w:hAnsi="Arial" w:cs="Arial"/>
          <w:lang w:eastAsia="pl-PL"/>
        </w:rPr>
        <w:t xml:space="preserve"> Komisja Zamawiającego dokona analizy ofert, które w tej części mogą być udostępnione innym uczestnikom postępowania na ich wniosek. Dokumenty złożone w prowadzonym postępowaniu są jawne z wyjątkiem niepodlegających ujawnieniu oraz z wyjątkiem informacji zastrzeżonych przez składającego ofertę.</w:t>
      </w:r>
    </w:p>
    <w:p w:rsidR="002876A1" w:rsidRDefault="002876A1" w:rsidP="00D67923">
      <w:pPr>
        <w:numPr>
          <w:ilvl w:val="0"/>
          <w:numId w:val="21"/>
        </w:numPr>
        <w:tabs>
          <w:tab w:val="left" w:pos="851"/>
        </w:tabs>
        <w:spacing w:after="0" w:line="288" w:lineRule="auto"/>
        <w:ind w:left="851" w:hanging="29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 xml:space="preserve">Zgodnie z </w:t>
      </w:r>
      <w:proofErr w:type="spellStart"/>
      <w:r w:rsidRPr="00A21EED">
        <w:rPr>
          <w:rFonts w:ascii="Arial" w:eastAsia="Times New Roman" w:hAnsi="Arial" w:cs="Arial"/>
          <w:lang w:eastAsia="pl-PL"/>
        </w:rPr>
        <w:t>art</w:t>
      </w:r>
      <w:proofErr w:type="spellEnd"/>
      <w:r w:rsidRPr="00A21EED">
        <w:rPr>
          <w:rFonts w:ascii="Arial" w:eastAsia="Times New Roman" w:hAnsi="Arial" w:cs="Arial"/>
          <w:lang w:eastAsia="pl-PL"/>
        </w:rPr>
        <w:t>. 11 ust. 4 ustawy o zwalnianiu nieuczciwej konkurencji (tj. Dz. U. z 2003r. Nr 153, poz. 1503 z p. zm.) poprzez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2A5634" w:rsidRDefault="002A5634" w:rsidP="002A563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747"/>
      </w:tblGrid>
      <w:tr w:rsidR="002876A1" w:rsidRPr="00A21EED" w:rsidTr="00BC085A">
        <w:tc>
          <w:tcPr>
            <w:tcW w:w="9747" w:type="dxa"/>
            <w:shd w:val="clear" w:color="auto" w:fill="D9D9D9"/>
          </w:tcPr>
          <w:p w:rsidR="002876A1" w:rsidRPr="00A21EED" w:rsidRDefault="002876A1" w:rsidP="002876A1">
            <w:pPr>
              <w:keepNext/>
              <w:spacing w:after="0" w:line="264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7" w:name="_Toc333231360"/>
            <w:r w:rsidRPr="00A21E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7. INFORMACJE O SPOSOBIE POROZUMIEWANIA SIĘ ZAMAWIAJĄCEGO Z WYKONAWCAMI ORAZ PRZEKAZYWANIA OŚWIADCZEŃ I DOKUMENTÓW, A TAKŻE WSKAZANIE OSÓB UPRAWNIONYCH DO POROZUMIEWANIA SIĘ Z WYKONAWCAMI</w:t>
            </w:r>
            <w:bookmarkEnd w:id="7"/>
          </w:p>
        </w:tc>
      </w:tr>
    </w:tbl>
    <w:p w:rsidR="002876A1" w:rsidRPr="00A21EED" w:rsidRDefault="002876A1" w:rsidP="002876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76A1" w:rsidRPr="00A21EED" w:rsidRDefault="002876A1" w:rsidP="00D67923">
      <w:pPr>
        <w:numPr>
          <w:ilvl w:val="0"/>
          <w:numId w:val="5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>Zasady i formy przekazywania oświadczeń, wniosków i innych:</w:t>
      </w:r>
    </w:p>
    <w:p w:rsidR="002876A1" w:rsidRPr="00A21EED" w:rsidRDefault="002876A1" w:rsidP="00D67923">
      <w:pPr>
        <w:numPr>
          <w:ilvl w:val="0"/>
          <w:numId w:val="22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Wszelkie oświadczenia, wnioski, zawiadomienia oraz inne informacje Zamawiający i Wykonawca przekazują pisemnie, faksem lub drogą elektroniczną (poczta elektroniczna).</w:t>
      </w:r>
    </w:p>
    <w:p w:rsidR="002876A1" w:rsidRPr="00A21EED" w:rsidRDefault="002876A1" w:rsidP="00D67923">
      <w:pPr>
        <w:numPr>
          <w:ilvl w:val="0"/>
          <w:numId w:val="22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Oświadczenia, wnioski, zawiadomienia, inne informacje oraz pytania kierowane do Zamawiającego przekazywane z zachowaniem formy pisemnej należy kierować na adres Zamawiającego podany w punkcie 1 niniejszej specyfikacji.</w:t>
      </w:r>
    </w:p>
    <w:p w:rsidR="002876A1" w:rsidRPr="00A21EED" w:rsidRDefault="002876A1" w:rsidP="00D67923">
      <w:pPr>
        <w:numPr>
          <w:ilvl w:val="0"/>
          <w:numId w:val="22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Oświadczenia, wnioski, zawiadomienia inne informacje oraz pytania kierowane do Zamawiającego przekazywane za pomocą faksu należy kierować na nr faksu Zamawiającego podany w punkcie 1 niniejszej specyfikacji.</w:t>
      </w:r>
    </w:p>
    <w:p w:rsidR="002876A1" w:rsidRPr="00A21EED" w:rsidRDefault="002876A1" w:rsidP="00D67923">
      <w:pPr>
        <w:numPr>
          <w:ilvl w:val="0"/>
          <w:numId w:val="22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Oświadczenia, wnioski, zawiadomienia inne informacje oraz pytania kierowane do Zamawiającego przekazywane za pomocą poczty elektronicznej należy kierować na adres poczty elektronicznej Zamawiającego podany w punkcie 1 niniejszej specyfikacji.</w:t>
      </w:r>
    </w:p>
    <w:p w:rsidR="002876A1" w:rsidRPr="00A21EED" w:rsidRDefault="002876A1" w:rsidP="00D67923">
      <w:pPr>
        <w:numPr>
          <w:ilvl w:val="0"/>
          <w:numId w:val="22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Każda ze stron na żądanie drugiej niezwłocznie potwierdza fakt otrzymania oświadczeń, wniosków, zawiadomień oraz innych informacji przekazanych za pomocą faksu lub pocztą elektroniczną.</w:t>
      </w:r>
    </w:p>
    <w:p w:rsidR="002876A1" w:rsidRPr="00A21EED" w:rsidRDefault="002876A1" w:rsidP="002876A1">
      <w:pPr>
        <w:spacing w:after="0" w:line="288" w:lineRule="auto"/>
        <w:ind w:left="851"/>
        <w:jc w:val="both"/>
        <w:rPr>
          <w:rFonts w:ascii="Arial" w:hAnsi="Arial" w:cs="Arial"/>
          <w:b/>
        </w:rPr>
      </w:pPr>
      <w:r w:rsidRPr="00A21EED">
        <w:rPr>
          <w:rFonts w:ascii="Arial" w:eastAsia="Times New Roman" w:hAnsi="Arial" w:cs="Arial"/>
          <w:lang w:eastAsia="pl-PL"/>
        </w:rPr>
        <w:lastRenderedPageBreak/>
        <w:t xml:space="preserve">W każdej korespondencji należy powoływać się na znak niniejszej sprawy: </w:t>
      </w:r>
      <w:r w:rsidR="0092621C" w:rsidRPr="00A21EED">
        <w:rPr>
          <w:rFonts w:ascii="Arial" w:hAnsi="Arial" w:cs="Arial"/>
          <w:b/>
        </w:rPr>
        <w:t>ZS/R_</w:t>
      </w:r>
      <w:r w:rsidR="00A21EED">
        <w:rPr>
          <w:rFonts w:ascii="Arial" w:hAnsi="Arial" w:cs="Arial"/>
          <w:b/>
        </w:rPr>
        <w:t>04/14</w:t>
      </w:r>
      <w:r w:rsidRPr="00A21EED">
        <w:rPr>
          <w:rFonts w:ascii="Arial" w:hAnsi="Arial" w:cs="Arial"/>
          <w:b/>
        </w:rPr>
        <w:t>/B</w:t>
      </w:r>
    </w:p>
    <w:p w:rsidR="002E3756" w:rsidRPr="0036322E" w:rsidRDefault="002E3756" w:rsidP="002876A1">
      <w:pPr>
        <w:spacing w:after="0" w:line="288" w:lineRule="auto"/>
        <w:ind w:left="851"/>
        <w:jc w:val="both"/>
        <w:rPr>
          <w:rFonts w:ascii="Arial" w:eastAsia="Times New Roman" w:hAnsi="Arial" w:cs="Arial"/>
          <w:b/>
          <w:color w:val="FF0000"/>
          <w:lang w:eastAsia="pl-PL"/>
        </w:rPr>
      </w:pPr>
    </w:p>
    <w:p w:rsidR="002876A1" w:rsidRPr="0036322E" w:rsidRDefault="002876A1" w:rsidP="002876A1">
      <w:pPr>
        <w:spacing w:after="0" w:line="288" w:lineRule="auto"/>
        <w:ind w:left="426"/>
        <w:jc w:val="both"/>
        <w:rPr>
          <w:rFonts w:ascii="Arial" w:eastAsia="Times New Roman" w:hAnsi="Arial" w:cs="Arial"/>
          <w:color w:val="FF0000"/>
          <w:sz w:val="12"/>
          <w:szCs w:val="12"/>
          <w:lang w:eastAsia="pl-PL"/>
        </w:rPr>
      </w:pPr>
    </w:p>
    <w:p w:rsidR="002876A1" w:rsidRPr="00A21EED" w:rsidRDefault="002876A1" w:rsidP="00D67923">
      <w:pPr>
        <w:numPr>
          <w:ilvl w:val="0"/>
          <w:numId w:val="5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>Wyjaśnienia treści SIWZ:</w:t>
      </w:r>
    </w:p>
    <w:p w:rsidR="002876A1" w:rsidRPr="00A21EED" w:rsidRDefault="002876A1" w:rsidP="00D67923">
      <w:pPr>
        <w:numPr>
          <w:ilvl w:val="0"/>
          <w:numId w:val="44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Wykonawca może zwrócić się o wyjaśnienie treści niniejszej specyfikacji istotnych warunków zamówienia.</w:t>
      </w:r>
    </w:p>
    <w:p w:rsidR="002876A1" w:rsidRPr="00A21EED" w:rsidRDefault="002876A1" w:rsidP="00D67923">
      <w:pPr>
        <w:numPr>
          <w:ilvl w:val="0"/>
          <w:numId w:val="44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Zamawiający niezwłocznie udzieli wyjaśnień, chyba, że prośba o wyjaśnienie treści SIWZ wpłynęła do Zamawiającego później niż koniec dnia, w którym upływa połowa terminu wyznaczonego do składania ofert. Jeżeli wniosek o wyjaśnienie treści specyfikacji istotnych warunków zamówienia wpłynął po upływie połowy terminu do składania ofert, lub dotyczy udzielonych, Zamawiający może udzielić wyjaśnień albo pozostawić wniosek bez rozpatrzenia.</w:t>
      </w:r>
    </w:p>
    <w:p w:rsidR="002876A1" w:rsidRPr="00A21EED" w:rsidRDefault="002876A1" w:rsidP="00D67923">
      <w:pPr>
        <w:numPr>
          <w:ilvl w:val="0"/>
          <w:numId w:val="44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Przedłużenie terminu składania ofert nie wpływa na bieg terminu składania wniosku o udzielenie wyjaśnień treści specyfikacji istotnych warunków zamówienia.</w:t>
      </w:r>
    </w:p>
    <w:p w:rsidR="002876A1" w:rsidRPr="00A21EED" w:rsidRDefault="002876A1" w:rsidP="00D67923">
      <w:pPr>
        <w:numPr>
          <w:ilvl w:val="0"/>
          <w:numId w:val="44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Treść zapytań oraz wyjaśnienia zostaną jednocześnie zamieszczone na stronie internetowej Zamawiającego w części przewidzianej dla zamówień publicznych oraz przekazane wszystkim Wykonawcom, którym doręczono specyfikację istotnych warunków zamówienia, bez ujawniania źródła zapytania.</w:t>
      </w:r>
    </w:p>
    <w:p w:rsidR="002876A1" w:rsidRPr="0036322E" w:rsidRDefault="002876A1" w:rsidP="002876A1">
      <w:pPr>
        <w:spacing w:after="0" w:line="288" w:lineRule="auto"/>
        <w:ind w:left="851"/>
        <w:jc w:val="both"/>
        <w:rPr>
          <w:rFonts w:ascii="Arial" w:eastAsia="Times New Roman" w:hAnsi="Arial" w:cs="Arial"/>
          <w:color w:val="FF0000"/>
          <w:sz w:val="12"/>
          <w:szCs w:val="12"/>
          <w:lang w:eastAsia="pl-PL"/>
        </w:rPr>
      </w:pPr>
    </w:p>
    <w:p w:rsidR="002876A1" w:rsidRPr="00A21EED" w:rsidRDefault="002876A1" w:rsidP="00D67923">
      <w:pPr>
        <w:numPr>
          <w:ilvl w:val="0"/>
          <w:numId w:val="5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>Modyfikacja treści SIWZ:</w:t>
      </w:r>
    </w:p>
    <w:p w:rsidR="002876A1" w:rsidRPr="00A21EED" w:rsidRDefault="002876A1" w:rsidP="00D67923">
      <w:pPr>
        <w:numPr>
          <w:ilvl w:val="0"/>
          <w:numId w:val="45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W szczególnie uzasadnionych przypadkach Zamawiający może w każdym czasie przed upływem terminu składania ofert, zmodyfikować treść specyfikacji istotnych warunków zamówienia.</w:t>
      </w:r>
    </w:p>
    <w:p w:rsidR="002876A1" w:rsidRPr="00A21EED" w:rsidRDefault="002876A1" w:rsidP="00D67923">
      <w:pPr>
        <w:numPr>
          <w:ilvl w:val="0"/>
          <w:numId w:val="45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Wprowadzone w ten sposób modyfikacje, zmiany lub uzupełnienia przekazane zostaną wszystkim wykonawcom, którym przekazano SIWZ oraz zamieszczone na stronie internetowej.</w:t>
      </w:r>
    </w:p>
    <w:p w:rsidR="002876A1" w:rsidRPr="00A21EED" w:rsidRDefault="002876A1" w:rsidP="00D67923">
      <w:pPr>
        <w:numPr>
          <w:ilvl w:val="0"/>
          <w:numId w:val="45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Jeżeli w wyniku zmiany treści SIWZ potrzebny jest niezbędny dodatkowy czas na wprowadzenie zmian w ofertach, Zamawiający przedłuży termin składania ofert i poinformuje o tym wykonawców, którym przekazano SIWZ oraz zamieszcza na stronie internetowej.</w:t>
      </w:r>
    </w:p>
    <w:p w:rsidR="002876A1" w:rsidRPr="00A21EED" w:rsidRDefault="002876A1" w:rsidP="00D67923">
      <w:pPr>
        <w:numPr>
          <w:ilvl w:val="0"/>
          <w:numId w:val="45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2A241F" w:rsidRPr="0036322E" w:rsidRDefault="002A241F" w:rsidP="002A241F">
      <w:pPr>
        <w:spacing w:after="0" w:line="288" w:lineRule="auto"/>
        <w:ind w:left="851"/>
        <w:jc w:val="both"/>
        <w:rPr>
          <w:rFonts w:ascii="Arial" w:eastAsia="Times New Roman" w:hAnsi="Arial" w:cs="Arial"/>
          <w:color w:val="FF0000"/>
          <w:lang w:eastAsia="pl-PL"/>
        </w:rPr>
      </w:pPr>
    </w:p>
    <w:p w:rsidR="002876A1" w:rsidRPr="0036322E" w:rsidRDefault="002876A1" w:rsidP="002876A1">
      <w:pPr>
        <w:spacing w:after="0" w:line="288" w:lineRule="auto"/>
        <w:ind w:left="851"/>
        <w:jc w:val="both"/>
        <w:rPr>
          <w:rFonts w:ascii="Arial" w:eastAsia="Times New Roman" w:hAnsi="Arial" w:cs="Arial"/>
          <w:color w:val="FF0000"/>
          <w:sz w:val="12"/>
          <w:szCs w:val="12"/>
          <w:lang w:eastAsia="pl-PL"/>
        </w:rPr>
      </w:pPr>
    </w:p>
    <w:p w:rsidR="002876A1" w:rsidRPr="00A21EED" w:rsidRDefault="002876A1" w:rsidP="00D67923">
      <w:pPr>
        <w:numPr>
          <w:ilvl w:val="0"/>
          <w:numId w:val="5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>Wyjaśnienia w toku badania i oceny ofert:</w:t>
      </w:r>
    </w:p>
    <w:p w:rsidR="002876A1" w:rsidRPr="00A21EED" w:rsidRDefault="002876A1" w:rsidP="00D67923">
      <w:pPr>
        <w:numPr>
          <w:ilvl w:val="0"/>
          <w:numId w:val="46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W toku badania i oceny ofert Zamawiający może wezwać Wykonawców do uzupełnienia wymaganych oświadczeń lub dokumentów potwierdzających spełnienie warunków udziału w postępowaniu.</w:t>
      </w:r>
    </w:p>
    <w:p w:rsidR="002876A1" w:rsidRPr="00A21EED" w:rsidRDefault="002876A1" w:rsidP="00D67923">
      <w:pPr>
        <w:numPr>
          <w:ilvl w:val="0"/>
          <w:numId w:val="46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W toku badania i oceny ofert Zamawiający może żądać od Wykonawców wyjaśnień dotyczących treści złożonych ofert.</w:t>
      </w:r>
    </w:p>
    <w:p w:rsidR="002876A1" w:rsidRPr="00A21EED" w:rsidRDefault="002876A1" w:rsidP="00D67923">
      <w:pPr>
        <w:numPr>
          <w:ilvl w:val="0"/>
          <w:numId w:val="46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Zamawiający poprawia w ofercie oczywiste omyłki pisarskie oraz oczywiste omyłki rachunkowe z uwzględnieniem konsekwencji rachunkowych dokonanych poprawek, niezwłocznie zawiadamiając o tym Wykonawcę, którego oferta została poprawiona.</w:t>
      </w:r>
    </w:p>
    <w:p w:rsidR="002876A1" w:rsidRPr="00A21EED" w:rsidRDefault="002876A1" w:rsidP="00D67923">
      <w:pPr>
        <w:numPr>
          <w:ilvl w:val="0"/>
          <w:numId w:val="46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lastRenderedPageBreak/>
        <w:t>Zamawiający poprawia w ofercie inne omyłki polegające na niezgodności oferty ze specyfikacją istotnych warunków zamówienia, niepowodujące istotnych zmian w ofercie, niezwłocznie zawiadamiając o tym Wykonawcę, którego oferta została poprawiona. Oferta Wykonawcy, który w ciągu 3 dni od dania doręczenia zawiadomienia nie zgodził się na poprawienie takiej omyłki, podlega odrzuceniu.</w:t>
      </w:r>
    </w:p>
    <w:p w:rsidR="002876A1" w:rsidRPr="00A21EED" w:rsidRDefault="002876A1" w:rsidP="00D67923">
      <w:pPr>
        <w:numPr>
          <w:ilvl w:val="0"/>
          <w:numId w:val="46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Zamawiający w celu ustalenia, czy oferta zawiera rażąco niską cenę w stosunku do przedmiotu zamówienia, zwróci się do Wykonawcy o udzielenie w wyznaczonym terminie wyjaśnień dotyczących elementów oferty mających wpływ na wysokość ceny.</w:t>
      </w:r>
    </w:p>
    <w:p w:rsidR="002876A1" w:rsidRPr="00A21EED" w:rsidRDefault="002876A1" w:rsidP="00D67923">
      <w:pPr>
        <w:numPr>
          <w:ilvl w:val="0"/>
          <w:numId w:val="46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Zamawiający odrzuca ofertę Wykonawcy, który nie złożył wyjaśnień, lub jeżeli dokonana ocena wyjaśnień potwierdza, że oferta zawiera rażąco niska cenę w stosunku do przedmiotu zamówienia.</w:t>
      </w:r>
    </w:p>
    <w:p w:rsidR="002876A1" w:rsidRPr="00A21EED" w:rsidRDefault="002876A1" w:rsidP="002876A1">
      <w:pPr>
        <w:spacing w:after="0" w:line="288" w:lineRule="auto"/>
        <w:ind w:left="851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2876A1" w:rsidRPr="00A21EED" w:rsidRDefault="002876A1" w:rsidP="00D67923">
      <w:pPr>
        <w:numPr>
          <w:ilvl w:val="0"/>
          <w:numId w:val="5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b/>
          <w:lang w:eastAsia="pl-PL"/>
        </w:rPr>
        <w:t>Osoby uprawnione do porozumiewania się z Wykonawcami:</w:t>
      </w:r>
    </w:p>
    <w:p w:rsidR="002876A1" w:rsidRPr="00A21EED" w:rsidRDefault="002876A1" w:rsidP="002876A1">
      <w:pPr>
        <w:spacing w:after="0" w:line="24" w:lineRule="atLeast"/>
        <w:ind w:left="567" w:hanging="141"/>
        <w:rPr>
          <w:rFonts w:ascii="Arial" w:eastAsia="Times New Roman" w:hAnsi="Arial" w:cs="Arial"/>
          <w:lang w:eastAsia="pl-PL"/>
        </w:rPr>
      </w:pPr>
      <w:r w:rsidRPr="00A21EED">
        <w:rPr>
          <w:rFonts w:ascii="Arial" w:eastAsia="Times New Roman" w:hAnsi="Arial" w:cs="Arial"/>
          <w:lang w:eastAsia="pl-PL"/>
        </w:rPr>
        <w:t>Osoby ze strony Zamawiającego upoważnione do kontaktowania się z wykonawcami są:</w:t>
      </w:r>
    </w:p>
    <w:p w:rsidR="002876A1" w:rsidRPr="00A21EED" w:rsidRDefault="002876A1" w:rsidP="002876A1">
      <w:pPr>
        <w:spacing w:after="0" w:line="240" w:lineRule="auto"/>
        <w:ind w:left="357"/>
        <w:rPr>
          <w:rFonts w:ascii="Arial" w:eastAsia="Times New Roman" w:hAnsi="Arial" w:cs="Arial"/>
          <w:sz w:val="8"/>
          <w:szCs w:val="8"/>
          <w:lang w:eastAsia="pl-PL"/>
        </w:rPr>
      </w:pPr>
    </w:p>
    <w:p w:rsidR="00A21EED" w:rsidRPr="00A04158" w:rsidRDefault="002876A1" w:rsidP="00D67923">
      <w:pPr>
        <w:numPr>
          <w:ilvl w:val="0"/>
          <w:numId w:val="42"/>
        </w:numPr>
        <w:spacing w:after="0" w:line="264" w:lineRule="auto"/>
        <w:ind w:left="851" w:hanging="284"/>
        <w:rPr>
          <w:rFonts w:ascii="Arial" w:eastAsia="Times New Roman" w:hAnsi="Arial" w:cs="Arial"/>
          <w:u w:val="single"/>
          <w:lang w:eastAsia="pl-PL"/>
        </w:rPr>
      </w:pPr>
      <w:r w:rsidRPr="00A04158">
        <w:rPr>
          <w:rFonts w:ascii="Arial" w:eastAsia="Times New Roman" w:hAnsi="Arial" w:cs="Arial"/>
          <w:u w:val="single"/>
          <w:lang w:eastAsia="pl-PL"/>
        </w:rPr>
        <w:t xml:space="preserve">w sprawach merytorycznych: </w:t>
      </w:r>
    </w:p>
    <w:p w:rsidR="002876A1" w:rsidRPr="00A04158" w:rsidRDefault="00A04158" w:rsidP="00715EEC">
      <w:pPr>
        <w:pStyle w:val="Akapitzlist"/>
        <w:numPr>
          <w:ilvl w:val="0"/>
          <w:numId w:val="65"/>
        </w:num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Marcin Przybyła  - t</w:t>
      </w:r>
      <w:r w:rsidR="002876A1" w:rsidRPr="00A21EED">
        <w:rPr>
          <w:rFonts w:ascii="Arial" w:hAnsi="Arial" w:cs="Arial"/>
          <w:sz w:val="22"/>
          <w:szCs w:val="22"/>
        </w:rPr>
        <w:t xml:space="preserve">el. 32/415 30 33 wew. 249,    email: </w:t>
      </w:r>
      <w:hyperlink r:id="rId13" w:history="1">
        <w:r w:rsidR="002876A1" w:rsidRPr="00A21EED">
          <w:rPr>
            <w:rFonts w:ascii="Arial" w:hAnsi="Arial" w:cs="Arial"/>
            <w:sz w:val="22"/>
            <w:szCs w:val="22"/>
            <w:u w:val="single"/>
          </w:rPr>
          <w:t>marcin.przybyla@zwik-rac.com.pl</w:t>
        </w:r>
      </w:hyperlink>
      <w:r w:rsidR="002876A1" w:rsidRPr="00A04158">
        <w:rPr>
          <w:rFonts w:ascii="Arial" w:hAnsi="Arial" w:cs="Arial"/>
          <w:sz w:val="22"/>
          <w:szCs w:val="22"/>
        </w:rPr>
        <w:t>, w dni robocze od 6:00 – 13:45</w:t>
      </w:r>
    </w:p>
    <w:p w:rsidR="00A21EED" w:rsidRDefault="00A21EED" w:rsidP="00715EEC">
      <w:pPr>
        <w:pStyle w:val="Akapitzlist"/>
        <w:numPr>
          <w:ilvl w:val="0"/>
          <w:numId w:val="65"/>
        </w:numPr>
        <w:spacing w:line="264" w:lineRule="auto"/>
        <w:rPr>
          <w:rFonts w:ascii="Arial" w:hAnsi="Arial" w:cs="Arial"/>
          <w:sz w:val="22"/>
          <w:szCs w:val="22"/>
          <w:lang w:val="en-US"/>
        </w:rPr>
      </w:pPr>
      <w:r w:rsidRPr="00A04158">
        <w:rPr>
          <w:rFonts w:ascii="Arial" w:hAnsi="Arial" w:cs="Arial"/>
          <w:sz w:val="22"/>
          <w:szCs w:val="22"/>
          <w:lang w:val="en-US"/>
        </w:rPr>
        <w:t xml:space="preserve">Tomasz Grycman – tel. 32/415 30 33 </w:t>
      </w:r>
      <w:proofErr w:type="spellStart"/>
      <w:r w:rsidRPr="00A04158">
        <w:rPr>
          <w:rFonts w:ascii="Arial" w:hAnsi="Arial" w:cs="Arial"/>
          <w:sz w:val="22"/>
          <w:szCs w:val="22"/>
          <w:lang w:val="en-US"/>
        </w:rPr>
        <w:t>wew</w:t>
      </w:r>
      <w:proofErr w:type="spellEnd"/>
      <w:r w:rsidRPr="00A04158">
        <w:rPr>
          <w:rFonts w:ascii="Arial" w:hAnsi="Arial" w:cs="Arial"/>
          <w:sz w:val="22"/>
          <w:szCs w:val="22"/>
          <w:lang w:val="en-US"/>
        </w:rPr>
        <w:t xml:space="preserve">. </w:t>
      </w:r>
      <w:r w:rsidR="00A04158" w:rsidRPr="00A04158">
        <w:rPr>
          <w:rFonts w:ascii="Arial" w:hAnsi="Arial" w:cs="Arial"/>
          <w:sz w:val="22"/>
          <w:szCs w:val="22"/>
          <w:lang w:val="en-US"/>
        </w:rPr>
        <w:t>251, email</w:t>
      </w:r>
      <w:r w:rsidR="00A04158">
        <w:rPr>
          <w:rFonts w:ascii="Arial" w:hAnsi="Arial" w:cs="Arial"/>
          <w:sz w:val="22"/>
          <w:szCs w:val="22"/>
          <w:lang w:val="en-US"/>
        </w:rPr>
        <w:t>:</w:t>
      </w:r>
    </w:p>
    <w:p w:rsidR="00A04158" w:rsidRPr="00A04158" w:rsidRDefault="00087682" w:rsidP="00A04158">
      <w:pPr>
        <w:pStyle w:val="Akapitzlist"/>
        <w:spacing w:line="264" w:lineRule="auto"/>
        <w:ind w:left="1571"/>
        <w:rPr>
          <w:rFonts w:ascii="Arial" w:hAnsi="Arial" w:cs="Arial"/>
          <w:sz w:val="22"/>
          <w:szCs w:val="22"/>
        </w:rPr>
      </w:pPr>
      <w:hyperlink r:id="rId14" w:history="1">
        <w:r w:rsidR="00A04158" w:rsidRPr="009A6496">
          <w:rPr>
            <w:rStyle w:val="Hipercze"/>
            <w:rFonts w:ascii="Arial" w:hAnsi="Arial" w:cs="Arial"/>
            <w:sz w:val="22"/>
            <w:szCs w:val="22"/>
          </w:rPr>
          <w:t>tomasz.grycman@zwik-rac.com.pl</w:t>
        </w:r>
      </w:hyperlink>
      <w:r w:rsidR="00A04158" w:rsidRPr="00A04158">
        <w:rPr>
          <w:rFonts w:ascii="Arial" w:hAnsi="Arial" w:cs="Arial"/>
          <w:sz w:val="22"/>
          <w:szCs w:val="22"/>
        </w:rPr>
        <w:t>, w</w:t>
      </w:r>
      <w:r w:rsidR="00A04158">
        <w:rPr>
          <w:rFonts w:ascii="Arial" w:hAnsi="Arial" w:cs="Arial"/>
          <w:sz w:val="22"/>
          <w:szCs w:val="22"/>
        </w:rPr>
        <w:t xml:space="preserve"> dni robocze </w:t>
      </w:r>
      <w:r w:rsidR="00A04158" w:rsidRPr="00A21EED">
        <w:rPr>
          <w:rFonts w:ascii="Arial" w:hAnsi="Arial" w:cs="Arial"/>
          <w:sz w:val="22"/>
          <w:szCs w:val="22"/>
        </w:rPr>
        <w:t>od 6:00 – 13:45</w:t>
      </w:r>
    </w:p>
    <w:p w:rsidR="002876A1" w:rsidRPr="00A04158" w:rsidRDefault="002876A1" w:rsidP="002876A1">
      <w:pPr>
        <w:spacing w:after="0" w:line="264" w:lineRule="auto"/>
        <w:ind w:left="851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2876A1" w:rsidRPr="00A04158" w:rsidRDefault="002876A1" w:rsidP="002876A1">
      <w:pPr>
        <w:spacing w:after="0" w:line="240" w:lineRule="auto"/>
        <w:ind w:left="851"/>
        <w:rPr>
          <w:rFonts w:ascii="Arial" w:eastAsia="Times New Roman" w:hAnsi="Arial" w:cs="Arial"/>
          <w:color w:val="FF0000"/>
          <w:sz w:val="8"/>
          <w:szCs w:val="8"/>
          <w:u w:val="single"/>
          <w:lang w:eastAsia="pl-PL"/>
        </w:rPr>
      </w:pPr>
    </w:p>
    <w:p w:rsidR="00A04158" w:rsidRPr="00A04158" w:rsidRDefault="002876A1" w:rsidP="00D67923">
      <w:pPr>
        <w:numPr>
          <w:ilvl w:val="0"/>
          <w:numId w:val="42"/>
        </w:numPr>
        <w:spacing w:after="0" w:line="264" w:lineRule="auto"/>
        <w:ind w:left="851" w:hanging="284"/>
        <w:rPr>
          <w:rFonts w:ascii="Arial" w:eastAsia="Times New Roman" w:hAnsi="Arial" w:cs="Arial"/>
          <w:u w:val="single"/>
          <w:lang w:eastAsia="pl-PL"/>
        </w:rPr>
      </w:pPr>
      <w:r w:rsidRPr="00A04158">
        <w:rPr>
          <w:rFonts w:ascii="Arial" w:eastAsia="Times New Roman" w:hAnsi="Arial" w:cs="Arial"/>
          <w:u w:val="single"/>
          <w:lang w:eastAsia="pl-PL"/>
        </w:rPr>
        <w:t>w sprawach formalnych:</w:t>
      </w:r>
    </w:p>
    <w:p w:rsidR="002876A1" w:rsidRPr="00A04158" w:rsidRDefault="002876A1" w:rsidP="00715EEC">
      <w:pPr>
        <w:pStyle w:val="Akapitzlist"/>
        <w:numPr>
          <w:ilvl w:val="0"/>
          <w:numId w:val="66"/>
        </w:numPr>
        <w:spacing w:line="264" w:lineRule="auto"/>
        <w:rPr>
          <w:rFonts w:ascii="Arial" w:hAnsi="Arial" w:cs="Arial"/>
          <w:sz w:val="22"/>
          <w:szCs w:val="22"/>
        </w:rPr>
      </w:pPr>
      <w:r w:rsidRPr="00A04158">
        <w:rPr>
          <w:rFonts w:ascii="Arial" w:hAnsi="Arial" w:cs="Arial"/>
          <w:sz w:val="22"/>
          <w:szCs w:val="22"/>
        </w:rPr>
        <w:t xml:space="preserve">Bożena Kasparek (tel. 32/415 24 17 wew. 241, e-mail: </w:t>
      </w:r>
      <w:r w:rsidR="00A04158">
        <w:rPr>
          <w:rFonts w:ascii="Arial" w:hAnsi="Arial" w:cs="Arial"/>
          <w:sz w:val="22"/>
          <w:szCs w:val="22"/>
        </w:rPr>
        <w:t xml:space="preserve">                            </w:t>
      </w:r>
      <w:hyperlink r:id="rId15" w:history="1">
        <w:r w:rsidRPr="00A04158">
          <w:rPr>
            <w:rFonts w:ascii="Arial" w:hAnsi="Arial" w:cs="Arial"/>
            <w:sz w:val="22"/>
            <w:szCs w:val="22"/>
            <w:u w:val="single"/>
          </w:rPr>
          <w:t>przetargi@zwik-rac.com.pl</w:t>
        </w:r>
      </w:hyperlink>
      <w:r w:rsidR="00697076">
        <w:t xml:space="preserve"> </w:t>
      </w:r>
      <w:r w:rsidR="009103EC" w:rsidRPr="00A04158">
        <w:rPr>
          <w:rFonts w:ascii="Arial" w:hAnsi="Arial" w:cs="Arial"/>
          <w:sz w:val="22"/>
          <w:szCs w:val="22"/>
        </w:rPr>
        <w:t xml:space="preserve">, </w:t>
      </w:r>
      <w:r w:rsidRPr="00A04158">
        <w:rPr>
          <w:rFonts w:ascii="Arial" w:hAnsi="Arial" w:cs="Arial"/>
          <w:sz w:val="22"/>
          <w:szCs w:val="22"/>
        </w:rPr>
        <w:t xml:space="preserve"> w dni robocze od 7:30 – 14:45</w:t>
      </w:r>
    </w:p>
    <w:p w:rsidR="002876A1" w:rsidRPr="0036322E" w:rsidRDefault="002876A1" w:rsidP="002876A1">
      <w:pPr>
        <w:spacing w:after="0" w:line="24" w:lineRule="atLeast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4"/>
      </w:tblGrid>
      <w:tr w:rsidR="002876A1" w:rsidRPr="0036322E" w:rsidTr="00BC085A">
        <w:tc>
          <w:tcPr>
            <w:tcW w:w="9214" w:type="dxa"/>
            <w:shd w:val="clear" w:color="auto" w:fill="D9D9D9"/>
          </w:tcPr>
          <w:p w:rsidR="002876A1" w:rsidRPr="003545A4" w:rsidRDefault="002876A1" w:rsidP="002876A1">
            <w:pPr>
              <w:keepNext/>
              <w:spacing w:after="0" w:line="312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8" w:name="_Toc333231361"/>
            <w:r w:rsidRPr="003545A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8. WYMAGANIA DOTYCZĄCE WADIUM</w:t>
            </w:r>
            <w:bookmarkEnd w:id="8"/>
          </w:p>
        </w:tc>
      </w:tr>
    </w:tbl>
    <w:p w:rsidR="002876A1" w:rsidRPr="0036322E" w:rsidRDefault="002876A1" w:rsidP="002876A1">
      <w:pPr>
        <w:spacing w:after="0" w:line="24" w:lineRule="atLeast"/>
        <w:ind w:left="360" w:hanging="360"/>
        <w:rPr>
          <w:rFonts w:ascii="Arial" w:eastAsia="Times New Roman" w:hAnsi="Arial" w:cs="Arial"/>
          <w:color w:val="FF0000"/>
          <w:lang w:eastAsia="pl-PL"/>
        </w:rPr>
      </w:pPr>
    </w:p>
    <w:p w:rsidR="002876A1" w:rsidRPr="00A04158" w:rsidRDefault="002876A1" w:rsidP="00D6792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81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Zamawiający wymaga wniesienia wadium w wysokości:</w:t>
      </w:r>
    </w:p>
    <w:p w:rsidR="002876A1" w:rsidRPr="00BA2C07" w:rsidRDefault="00BA2C07" w:rsidP="002876A1">
      <w:pPr>
        <w:widowControl w:val="0"/>
        <w:autoSpaceDE w:val="0"/>
        <w:autoSpaceDN w:val="0"/>
        <w:adjustRightInd w:val="0"/>
        <w:spacing w:after="0" w:line="281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BA2C07">
        <w:rPr>
          <w:rFonts w:ascii="Arial" w:eastAsia="Times New Roman" w:hAnsi="Arial" w:cs="Arial"/>
          <w:b/>
          <w:lang w:eastAsia="pl-PL"/>
        </w:rPr>
        <w:t>7</w:t>
      </w:r>
      <w:r w:rsidR="002876A1" w:rsidRPr="00BA2C07">
        <w:rPr>
          <w:rFonts w:ascii="Arial" w:eastAsia="Times New Roman" w:hAnsi="Arial" w:cs="Arial"/>
          <w:b/>
          <w:lang w:eastAsia="pl-PL"/>
        </w:rPr>
        <w:t>.000,00 zł</w:t>
      </w:r>
      <w:r w:rsidR="002876A1" w:rsidRPr="00BA2C07">
        <w:rPr>
          <w:rFonts w:ascii="Arial" w:eastAsia="Times New Roman" w:hAnsi="Arial" w:cs="Arial"/>
          <w:lang w:eastAsia="pl-PL"/>
        </w:rPr>
        <w:t xml:space="preserve"> [słownie: </w:t>
      </w:r>
      <w:r w:rsidRPr="00BA2C07">
        <w:rPr>
          <w:rFonts w:ascii="Arial" w:eastAsia="Times New Roman" w:hAnsi="Arial" w:cs="Arial"/>
          <w:lang w:eastAsia="pl-PL"/>
        </w:rPr>
        <w:t>siedem</w:t>
      </w:r>
      <w:r w:rsidR="002876A1" w:rsidRPr="00BA2C07">
        <w:rPr>
          <w:rFonts w:ascii="Arial" w:eastAsia="Times New Roman" w:hAnsi="Arial" w:cs="Arial"/>
          <w:lang w:eastAsia="pl-PL"/>
        </w:rPr>
        <w:t xml:space="preserve"> tysięcy złotych 00/100]</w:t>
      </w:r>
    </w:p>
    <w:p w:rsidR="002876A1" w:rsidRPr="00A04158" w:rsidRDefault="002876A1" w:rsidP="00D6792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81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Wadium może być wnoszone w jednej lub kilku następujących formach:</w:t>
      </w:r>
    </w:p>
    <w:p w:rsidR="002876A1" w:rsidRPr="00A04158" w:rsidRDefault="002876A1" w:rsidP="00D6792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81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Pieniądzu – płatne przelewem na rachunek bankowy Zamawiającego.</w:t>
      </w:r>
    </w:p>
    <w:p w:rsidR="002876A1" w:rsidRPr="00A04158" w:rsidRDefault="002876A1" w:rsidP="00D6792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81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Poręczeniach bankowych lub poręczeniach spółdzielczej kasy oszczędnościowo - kredytowej, z tym, że poręczenie kasy jest zawsze poręczeniem pieniężnym.</w:t>
      </w:r>
    </w:p>
    <w:p w:rsidR="002876A1" w:rsidRPr="00A04158" w:rsidRDefault="002876A1" w:rsidP="00D6792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81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Gwarancjach bankowych.</w:t>
      </w:r>
    </w:p>
    <w:p w:rsidR="002876A1" w:rsidRPr="00A04158" w:rsidRDefault="002876A1" w:rsidP="00D6792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81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Gwarancjach ubezpieczeniowych.</w:t>
      </w:r>
    </w:p>
    <w:p w:rsidR="002876A1" w:rsidRDefault="002876A1" w:rsidP="00D6792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81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 xml:space="preserve">Poręczeniach udzielanych przez podmioty, o których mowa w </w:t>
      </w:r>
      <w:proofErr w:type="spellStart"/>
      <w:r w:rsidRPr="00A04158">
        <w:rPr>
          <w:rFonts w:ascii="Arial" w:eastAsia="Times New Roman" w:hAnsi="Arial" w:cs="Arial"/>
          <w:lang w:eastAsia="pl-PL"/>
        </w:rPr>
        <w:t>art</w:t>
      </w:r>
      <w:proofErr w:type="spellEnd"/>
      <w:r w:rsidRPr="00A04158">
        <w:rPr>
          <w:rFonts w:ascii="Arial" w:eastAsia="Times New Roman" w:hAnsi="Arial" w:cs="Arial"/>
          <w:lang w:eastAsia="pl-PL"/>
        </w:rPr>
        <w:t xml:space="preserve">. 6b ust. 5 </w:t>
      </w:r>
      <w:proofErr w:type="spellStart"/>
      <w:r w:rsidRPr="00A04158">
        <w:rPr>
          <w:rFonts w:ascii="Arial" w:eastAsia="Times New Roman" w:hAnsi="Arial" w:cs="Arial"/>
          <w:lang w:eastAsia="pl-PL"/>
        </w:rPr>
        <w:t>pkt</w:t>
      </w:r>
      <w:proofErr w:type="spellEnd"/>
      <w:r w:rsidRPr="00A04158">
        <w:rPr>
          <w:rFonts w:ascii="Arial" w:eastAsia="Times New Roman" w:hAnsi="Arial" w:cs="Arial"/>
          <w:lang w:eastAsia="pl-PL"/>
        </w:rPr>
        <w:t xml:space="preserve"> 2 ustawy z dnia 9 listopada 2000r. o utworzeniu Polskiej Agencji Rozwoju Przedsiębiorczości.</w:t>
      </w:r>
    </w:p>
    <w:p w:rsidR="00533FBC" w:rsidRDefault="00533FBC" w:rsidP="00533FBC">
      <w:pPr>
        <w:widowControl w:val="0"/>
        <w:autoSpaceDE w:val="0"/>
        <w:autoSpaceDN w:val="0"/>
        <w:adjustRightInd w:val="0"/>
        <w:spacing w:after="0" w:line="281" w:lineRule="auto"/>
        <w:jc w:val="both"/>
        <w:rPr>
          <w:rFonts w:ascii="Arial" w:eastAsia="Times New Roman" w:hAnsi="Arial" w:cs="Arial"/>
          <w:lang w:eastAsia="pl-PL"/>
        </w:rPr>
      </w:pPr>
    </w:p>
    <w:p w:rsidR="00533FBC" w:rsidRPr="00A04158" w:rsidRDefault="00533FBC" w:rsidP="00533FBC">
      <w:pPr>
        <w:widowControl w:val="0"/>
        <w:autoSpaceDE w:val="0"/>
        <w:autoSpaceDN w:val="0"/>
        <w:adjustRightInd w:val="0"/>
        <w:spacing w:after="0" w:line="281" w:lineRule="auto"/>
        <w:jc w:val="both"/>
        <w:rPr>
          <w:rFonts w:ascii="Arial" w:eastAsia="Times New Roman" w:hAnsi="Arial" w:cs="Arial"/>
          <w:lang w:eastAsia="pl-PL"/>
        </w:rPr>
      </w:pPr>
    </w:p>
    <w:p w:rsidR="002876A1" w:rsidRPr="00A04158" w:rsidRDefault="002876A1" w:rsidP="00D67923">
      <w:pPr>
        <w:numPr>
          <w:ilvl w:val="0"/>
          <w:numId w:val="24"/>
        </w:numPr>
        <w:spacing w:after="0" w:line="281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Wadium wnoszone w pieniądzu wpłaca się przelewem na rachunek bankowy Zamawiającego:</w:t>
      </w:r>
    </w:p>
    <w:p w:rsidR="002876A1" w:rsidRPr="00697076" w:rsidRDefault="002876A1" w:rsidP="002876A1">
      <w:pPr>
        <w:spacing w:after="0" w:line="281" w:lineRule="auto"/>
        <w:ind w:left="936" w:firstLine="84"/>
        <w:jc w:val="both"/>
        <w:rPr>
          <w:rFonts w:ascii="Arial" w:eastAsia="Times New Roman" w:hAnsi="Arial" w:cs="Arial"/>
          <w:b/>
          <w:lang w:eastAsia="pl-PL"/>
        </w:rPr>
      </w:pPr>
      <w:r w:rsidRPr="00A04158">
        <w:rPr>
          <w:rFonts w:ascii="Arial" w:eastAsia="Times New Roman" w:hAnsi="Arial" w:cs="Arial"/>
          <w:b/>
          <w:lang w:eastAsia="pl-PL"/>
        </w:rPr>
        <w:t xml:space="preserve">Bank BGŻ 59 2030 0045 1110 0000 0175 8720 </w:t>
      </w:r>
      <w:r w:rsidRPr="00697076">
        <w:rPr>
          <w:rFonts w:ascii="Arial" w:eastAsia="Times New Roman" w:hAnsi="Arial" w:cs="Arial"/>
          <w:lang w:eastAsia="pl-PL"/>
        </w:rPr>
        <w:t>z adnotacją:</w:t>
      </w:r>
      <w:r w:rsidRPr="00A0415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97076">
        <w:rPr>
          <w:rFonts w:ascii="Arial" w:eastAsia="Times New Roman" w:hAnsi="Arial" w:cs="Arial"/>
          <w:b/>
          <w:lang w:eastAsia="pl-PL"/>
        </w:rPr>
        <w:t>Wadium na:</w:t>
      </w:r>
    </w:p>
    <w:p w:rsidR="00BA2C07" w:rsidRPr="00BA2C07" w:rsidRDefault="002876A1" w:rsidP="00BA2C07">
      <w:pPr>
        <w:ind w:left="-108"/>
        <w:jc w:val="center"/>
        <w:rPr>
          <w:rFonts w:ascii="Arial" w:hAnsi="Arial" w:cs="Arial"/>
        </w:rPr>
      </w:pPr>
      <w:r w:rsidRPr="00BA2C07">
        <w:rPr>
          <w:rFonts w:ascii="Arial" w:eastAsia="Times New Roman" w:hAnsi="Arial" w:cs="Arial"/>
          <w:b/>
          <w:lang w:eastAsia="pl-PL"/>
        </w:rPr>
        <w:t>„</w:t>
      </w:r>
      <w:r w:rsidR="00BA2C07" w:rsidRPr="00BA2C07">
        <w:rPr>
          <w:rFonts w:ascii="Arial" w:hAnsi="Arial" w:cs="Arial"/>
          <w:b/>
        </w:rPr>
        <w:t xml:space="preserve">Modernizacja kotłowni K1 na obiekcie SUW 1 Maja </w:t>
      </w:r>
      <w:r w:rsidR="003545A4">
        <w:rPr>
          <w:rFonts w:ascii="Arial" w:hAnsi="Arial" w:cs="Arial"/>
          <w:b/>
        </w:rPr>
        <w:t>w Raciborzu</w:t>
      </w:r>
      <w:r w:rsidR="00BA2C07">
        <w:rPr>
          <w:rFonts w:ascii="Arial" w:hAnsi="Arial" w:cs="Arial"/>
          <w:b/>
        </w:rPr>
        <w:t>”</w:t>
      </w:r>
      <w:r w:rsidR="00BA2C07" w:rsidRPr="00BA2C07">
        <w:rPr>
          <w:rFonts w:ascii="Arial" w:hAnsi="Arial" w:cs="Arial"/>
        </w:rPr>
        <w:t>.</w:t>
      </w:r>
    </w:p>
    <w:p w:rsidR="002876A1" w:rsidRPr="00A04158" w:rsidRDefault="002876A1" w:rsidP="00D67923">
      <w:pPr>
        <w:numPr>
          <w:ilvl w:val="0"/>
          <w:numId w:val="24"/>
        </w:numPr>
        <w:spacing w:after="0" w:line="281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Wadium wniesione w pieniądzu należy złożyć przed upływem terminu składania ofert, przy czym za termin wniesienia wadium przyjmuje się termin uznania na rachunku bankowym Zamawiającego.</w:t>
      </w:r>
    </w:p>
    <w:p w:rsidR="002876A1" w:rsidRPr="00A04158" w:rsidRDefault="002876A1" w:rsidP="00D67923">
      <w:pPr>
        <w:numPr>
          <w:ilvl w:val="0"/>
          <w:numId w:val="24"/>
        </w:numPr>
        <w:spacing w:after="0" w:line="281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lastRenderedPageBreak/>
        <w:t>Wadium niesione w pieniądzu Zamawiający przechowuje na rachunku bankowym.</w:t>
      </w:r>
    </w:p>
    <w:p w:rsidR="002876A1" w:rsidRPr="00A04158" w:rsidRDefault="002876A1" w:rsidP="00D67923">
      <w:pPr>
        <w:numPr>
          <w:ilvl w:val="0"/>
          <w:numId w:val="24"/>
        </w:numPr>
        <w:spacing w:after="0" w:line="281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Wadium wniesione w pieniądzu zostanie zwrócone wraz z odsetkami wynikającymi w umowy rachunku bankowego, na którym było ono przechowywane, pomniejszone o koszty prowadzenia rachunku bankowego oraz prowizji bankowej za przelew pieniędzy na rachunek bankowy wskazany przez Wykonawcę.</w:t>
      </w:r>
    </w:p>
    <w:p w:rsidR="002876A1" w:rsidRPr="00A04158" w:rsidRDefault="002876A1" w:rsidP="00D67923">
      <w:pPr>
        <w:numPr>
          <w:ilvl w:val="0"/>
          <w:numId w:val="24"/>
        </w:numPr>
        <w:spacing w:after="0" w:line="281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Wadium wniesione w formie innej niż pieniądz należy złożyć w formie oryginału razem z ofertą w osobnej kopercie, natomiast kserokopie dokumentu wadialnego należy dołączyć do oferty.</w:t>
      </w:r>
    </w:p>
    <w:p w:rsidR="002876A1" w:rsidRPr="00A04158" w:rsidRDefault="002876A1" w:rsidP="00D67923">
      <w:pPr>
        <w:numPr>
          <w:ilvl w:val="0"/>
          <w:numId w:val="24"/>
        </w:numPr>
        <w:spacing w:after="0" w:line="281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Poręczenie bankowe, gwarancja bankowa lub ubezpieczeniowa lub inny dokument stanowiący formę wadium musi zawierać stwierdzenie, że na pierwsze pisemne żądanie Zamawiającego wzywające do zapłaty kwoty wadium zgodnie z warunkami specyfikacji istotnych warunków zamówienia, następuje jego bezwarunkowa wypłata bez jakichkolwiek zastrzeżeń ze strony gwaranta / poręczyciela.</w:t>
      </w:r>
    </w:p>
    <w:p w:rsidR="002876A1" w:rsidRPr="00A04158" w:rsidRDefault="002876A1" w:rsidP="00D67923">
      <w:pPr>
        <w:numPr>
          <w:ilvl w:val="0"/>
          <w:numId w:val="24"/>
        </w:numPr>
        <w:spacing w:after="0" w:line="281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Oferta niezabezpieczona wadium w jednej lub kilku z podanych wyżej form zostanie wykluczona bez rozpatrywania.</w:t>
      </w:r>
    </w:p>
    <w:p w:rsidR="002876A1" w:rsidRPr="00A04158" w:rsidRDefault="002876A1" w:rsidP="00D67923">
      <w:pPr>
        <w:numPr>
          <w:ilvl w:val="0"/>
          <w:numId w:val="24"/>
        </w:numPr>
        <w:spacing w:after="0" w:line="281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Zamawiający zwraca niezwłocznie wadium, jeżeli:</w:t>
      </w:r>
    </w:p>
    <w:p w:rsidR="002876A1" w:rsidRPr="00A04158" w:rsidRDefault="002876A1" w:rsidP="00D67923">
      <w:pPr>
        <w:numPr>
          <w:ilvl w:val="0"/>
          <w:numId w:val="26"/>
        </w:numPr>
        <w:spacing w:after="0" w:line="281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Upłynął termin związania ofertą.</w:t>
      </w:r>
    </w:p>
    <w:p w:rsidR="002876A1" w:rsidRPr="00A04158" w:rsidRDefault="002876A1" w:rsidP="00D67923">
      <w:pPr>
        <w:numPr>
          <w:ilvl w:val="0"/>
          <w:numId w:val="26"/>
        </w:numPr>
        <w:spacing w:after="0" w:line="281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Zawarto umowę w sprawie zamówienia i wniesiono zabezpieczenie należytego wykonania umowy.</w:t>
      </w:r>
    </w:p>
    <w:p w:rsidR="002876A1" w:rsidRPr="00A04158" w:rsidRDefault="002876A1" w:rsidP="00D67923">
      <w:pPr>
        <w:numPr>
          <w:ilvl w:val="0"/>
          <w:numId w:val="26"/>
        </w:numPr>
        <w:spacing w:after="0" w:line="281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Zamawiający unieważni postępowanie o udzielenie zamówienia, a protesty zostały ostatecznie rozstrzygnięte lub upłynął termin do ich wnoszenia.</w:t>
      </w:r>
    </w:p>
    <w:p w:rsidR="002876A1" w:rsidRPr="00A04158" w:rsidRDefault="002876A1" w:rsidP="00D67923">
      <w:pPr>
        <w:numPr>
          <w:ilvl w:val="0"/>
          <w:numId w:val="24"/>
        </w:numPr>
        <w:spacing w:after="0" w:line="281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Zamawiający zwraca niezwłocznie wadium na wniosek Wykonawcy:</w:t>
      </w:r>
    </w:p>
    <w:p w:rsidR="002876A1" w:rsidRPr="00A04158" w:rsidRDefault="002876A1" w:rsidP="00D67923">
      <w:pPr>
        <w:numPr>
          <w:ilvl w:val="0"/>
          <w:numId w:val="27"/>
        </w:numPr>
        <w:spacing w:after="0" w:line="281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Który wycofał ofertę przed upływem terminu składania ofert.</w:t>
      </w:r>
    </w:p>
    <w:p w:rsidR="002876A1" w:rsidRPr="00A04158" w:rsidRDefault="002876A1" w:rsidP="00D67923">
      <w:pPr>
        <w:numPr>
          <w:ilvl w:val="0"/>
          <w:numId w:val="27"/>
        </w:numPr>
        <w:spacing w:after="0" w:line="281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Który został wykluczony z postępowania.</w:t>
      </w:r>
    </w:p>
    <w:p w:rsidR="002876A1" w:rsidRPr="00A04158" w:rsidRDefault="002876A1" w:rsidP="00D67923">
      <w:pPr>
        <w:numPr>
          <w:ilvl w:val="0"/>
          <w:numId w:val="27"/>
        </w:numPr>
        <w:spacing w:after="0" w:line="281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Którego oferta została odrzucona.</w:t>
      </w:r>
    </w:p>
    <w:p w:rsidR="002876A1" w:rsidRPr="00A04158" w:rsidRDefault="002876A1" w:rsidP="00D67923">
      <w:pPr>
        <w:numPr>
          <w:ilvl w:val="0"/>
          <w:numId w:val="24"/>
        </w:numPr>
        <w:spacing w:after="0" w:line="281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Zamawiający zatrzymuje wadium wraz z odsetkami, jeżeli:</w:t>
      </w:r>
    </w:p>
    <w:p w:rsidR="002876A1" w:rsidRPr="00A04158" w:rsidRDefault="002876A1" w:rsidP="00D67923">
      <w:pPr>
        <w:numPr>
          <w:ilvl w:val="0"/>
          <w:numId w:val="28"/>
        </w:numPr>
        <w:spacing w:after="0" w:line="281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Wykonawca, którego oferta została wybrana, odmówił podpisania umowy w sprawie zamówienia na warunkach określonych w ofercie.</w:t>
      </w:r>
    </w:p>
    <w:p w:rsidR="002876A1" w:rsidRPr="00A04158" w:rsidRDefault="002876A1" w:rsidP="00D67923">
      <w:pPr>
        <w:numPr>
          <w:ilvl w:val="0"/>
          <w:numId w:val="28"/>
        </w:numPr>
        <w:spacing w:after="0" w:line="281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Wykonawca, którego oferta została wybrana, nie wniósł wymaganego zabezpieczenia należytego wykonania umowy.</w:t>
      </w:r>
    </w:p>
    <w:p w:rsidR="002876A1" w:rsidRPr="00A04158" w:rsidRDefault="002876A1" w:rsidP="00D67923">
      <w:pPr>
        <w:numPr>
          <w:ilvl w:val="0"/>
          <w:numId w:val="28"/>
        </w:numPr>
        <w:spacing w:after="0" w:line="281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Zawarcie umowy w sprawie zamówienia stało się niemożliwe z przyczyn leżących po stronie Wykonawcy.</w:t>
      </w:r>
    </w:p>
    <w:p w:rsidR="002876A1" w:rsidRPr="00A04158" w:rsidRDefault="002876A1" w:rsidP="002876A1">
      <w:pPr>
        <w:spacing w:after="0" w:line="281" w:lineRule="auto"/>
        <w:ind w:left="851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4"/>
      </w:tblGrid>
      <w:tr w:rsidR="002876A1" w:rsidRPr="00A04158" w:rsidTr="00BC085A">
        <w:tc>
          <w:tcPr>
            <w:tcW w:w="9214" w:type="dxa"/>
            <w:shd w:val="clear" w:color="auto" w:fill="D9D9D9"/>
          </w:tcPr>
          <w:p w:rsidR="002876A1" w:rsidRPr="00A04158" w:rsidRDefault="002876A1" w:rsidP="002876A1">
            <w:pPr>
              <w:keepNext/>
              <w:spacing w:after="0" w:line="312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9" w:name="_Toc333231362"/>
            <w:r w:rsidRPr="00A041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9. TERMIN ZWIĄZANIA OFERTĄ</w:t>
            </w:r>
            <w:bookmarkEnd w:id="9"/>
          </w:p>
        </w:tc>
      </w:tr>
    </w:tbl>
    <w:p w:rsidR="002876A1" w:rsidRPr="00A04158" w:rsidRDefault="002876A1" w:rsidP="002876A1">
      <w:pPr>
        <w:tabs>
          <w:tab w:val="num" w:pos="900"/>
        </w:tabs>
        <w:spacing w:after="0" w:line="288" w:lineRule="auto"/>
        <w:ind w:left="360"/>
        <w:rPr>
          <w:rFonts w:ascii="Arial" w:eastAsia="Times New Roman" w:hAnsi="Arial" w:cs="Arial"/>
          <w:lang w:eastAsia="pl-PL"/>
        </w:rPr>
      </w:pPr>
    </w:p>
    <w:p w:rsidR="002876A1" w:rsidRPr="00A04158" w:rsidRDefault="002876A1" w:rsidP="00D67923">
      <w:pPr>
        <w:numPr>
          <w:ilvl w:val="0"/>
          <w:numId w:val="2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Bieg terminu związania ofertą rozpoczyna się wraz z upływem terminu składania ofert.</w:t>
      </w:r>
    </w:p>
    <w:p w:rsidR="002876A1" w:rsidRPr="00A04158" w:rsidRDefault="002876A1" w:rsidP="00D67923">
      <w:pPr>
        <w:numPr>
          <w:ilvl w:val="0"/>
          <w:numId w:val="2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 xml:space="preserve">Wykonawcy pozostaje związany ofertą przez </w:t>
      </w:r>
      <w:r w:rsidRPr="00A04158">
        <w:rPr>
          <w:rFonts w:ascii="Arial" w:eastAsia="Times New Roman" w:hAnsi="Arial" w:cs="Arial"/>
          <w:b/>
          <w:lang w:eastAsia="pl-PL"/>
        </w:rPr>
        <w:t>okres 30 dni.</w:t>
      </w:r>
    </w:p>
    <w:p w:rsidR="002876A1" w:rsidRPr="00A04158" w:rsidRDefault="002876A1" w:rsidP="00D67923">
      <w:pPr>
        <w:numPr>
          <w:ilvl w:val="0"/>
          <w:numId w:val="2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W uzasadnionych przypadkach, do ostatniego dnia przed upływem terminu związania ofertą Zamawiający może zwrócić się do Wykonawców dowolną ilość razy w czasie trwania postępowania, o wyrażenie zgody na przedłużenie tego terminu o oznaczony okres, nie dłuższy jednak niż 60 dni.</w:t>
      </w:r>
    </w:p>
    <w:p w:rsidR="002876A1" w:rsidRPr="0036322E" w:rsidRDefault="002876A1" w:rsidP="002876A1">
      <w:pPr>
        <w:tabs>
          <w:tab w:val="num" w:pos="1080"/>
        </w:tabs>
        <w:spacing w:after="0" w:line="24" w:lineRule="atLeast"/>
        <w:rPr>
          <w:rFonts w:ascii="Arial" w:eastAsia="Times New Roman" w:hAnsi="Arial" w:cs="Arial"/>
          <w:b/>
          <w:color w:val="FF0000"/>
          <w:u w:val="single"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4"/>
      </w:tblGrid>
      <w:tr w:rsidR="002876A1" w:rsidRPr="00A04158" w:rsidTr="00BC085A">
        <w:tc>
          <w:tcPr>
            <w:tcW w:w="9214" w:type="dxa"/>
            <w:shd w:val="clear" w:color="auto" w:fill="D9D9D9"/>
          </w:tcPr>
          <w:p w:rsidR="002876A1" w:rsidRPr="00A04158" w:rsidRDefault="002876A1" w:rsidP="002876A1">
            <w:pPr>
              <w:keepNext/>
              <w:spacing w:after="0" w:line="312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10" w:name="_Toc333231363"/>
            <w:r w:rsidRPr="00A041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10. OPIS SPOSOBU PRZYGOTOWANIA OFERT</w:t>
            </w:r>
            <w:bookmarkEnd w:id="10"/>
          </w:p>
        </w:tc>
      </w:tr>
    </w:tbl>
    <w:p w:rsidR="002876A1" w:rsidRPr="00A04158" w:rsidRDefault="002876A1" w:rsidP="002876A1">
      <w:pPr>
        <w:tabs>
          <w:tab w:val="num" w:pos="360"/>
        </w:tabs>
        <w:spacing w:after="0" w:line="24" w:lineRule="atLeast"/>
        <w:rPr>
          <w:rFonts w:ascii="Arial" w:eastAsia="Times New Roman" w:hAnsi="Arial" w:cs="Arial"/>
          <w:lang w:eastAsia="pl-PL"/>
        </w:rPr>
      </w:pPr>
    </w:p>
    <w:p w:rsidR="002876A1" w:rsidRPr="00A04158" w:rsidRDefault="002876A1" w:rsidP="00D67923">
      <w:pPr>
        <w:numPr>
          <w:ilvl w:val="0"/>
          <w:numId w:val="6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Wykonawca może złożyć jedną ofertę.</w:t>
      </w:r>
    </w:p>
    <w:p w:rsidR="002876A1" w:rsidRPr="00A04158" w:rsidRDefault="002876A1" w:rsidP="00D67923">
      <w:pPr>
        <w:numPr>
          <w:ilvl w:val="0"/>
          <w:numId w:val="6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Oferta musi być sporządzona w języku polskim.</w:t>
      </w:r>
    </w:p>
    <w:p w:rsidR="002876A1" w:rsidRPr="00A04158" w:rsidRDefault="002876A1" w:rsidP="00D67923">
      <w:pPr>
        <w:numPr>
          <w:ilvl w:val="0"/>
          <w:numId w:val="6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Ofertę składa się, pod rygorem nieważności, w formie pisemnej.</w:t>
      </w:r>
    </w:p>
    <w:p w:rsidR="002876A1" w:rsidRPr="00A04158" w:rsidRDefault="002876A1" w:rsidP="00D67923">
      <w:pPr>
        <w:numPr>
          <w:ilvl w:val="0"/>
          <w:numId w:val="6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lastRenderedPageBreak/>
        <w:t>Wszelkie koszty związane z przygotowaniem oferty ponosi składający ofertę.</w:t>
      </w:r>
    </w:p>
    <w:p w:rsidR="002876A1" w:rsidRPr="00A04158" w:rsidRDefault="002876A1" w:rsidP="00D67923">
      <w:pPr>
        <w:numPr>
          <w:ilvl w:val="0"/>
          <w:numId w:val="6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Treść oferty musi odpowiadać treści Specyfikacji Istotnych Warunków Zamówienia.</w:t>
      </w:r>
    </w:p>
    <w:p w:rsidR="002876A1" w:rsidRPr="00A04158" w:rsidRDefault="002876A1" w:rsidP="00D67923">
      <w:pPr>
        <w:numPr>
          <w:ilvl w:val="0"/>
          <w:numId w:val="6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Oferta powinna być napisana pismem maszynowym, komputerowym albo ręcznym w sposób czytelny, pismem czytelnym.</w:t>
      </w:r>
    </w:p>
    <w:p w:rsidR="002876A1" w:rsidRPr="00A04158" w:rsidRDefault="002876A1" w:rsidP="00D67923">
      <w:pPr>
        <w:numPr>
          <w:ilvl w:val="0"/>
          <w:numId w:val="6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Poprawki w ofercie muszą być naniesione czytelnie oraz opatrzone podpisem osoby podpisującej ofertę.</w:t>
      </w:r>
    </w:p>
    <w:p w:rsidR="002876A1" w:rsidRPr="00A04158" w:rsidRDefault="002876A1" w:rsidP="00D67923">
      <w:pPr>
        <w:numPr>
          <w:ilvl w:val="0"/>
          <w:numId w:val="6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Opis szczegółowych wymagań dotyczących dokumentów wymaganych w niniejszym postępowaniu znajduje się w punkcie 6 „Informacje o oświadczeniach i dokumentach” niniejszej specyfikacji istotnych warunków zamówienia.</w:t>
      </w:r>
    </w:p>
    <w:p w:rsidR="002876A1" w:rsidRPr="00A04158" w:rsidRDefault="002876A1" w:rsidP="00D67923">
      <w:pPr>
        <w:numPr>
          <w:ilvl w:val="0"/>
          <w:numId w:val="6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Oferta musi być podpisana w miejscach odpowiadających miejscom wskazanym w formularzu oferty i w pozostałych formularzach, stanowiących załączniki do niniejszej specyfikacji istotnych warunków zamówienia.</w:t>
      </w:r>
    </w:p>
    <w:p w:rsidR="002876A1" w:rsidRPr="00A04158" w:rsidRDefault="002876A1" w:rsidP="00D67923">
      <w:pPr>
        <w:numPr>
          <w:ilvl w:val="0"/>
          <w:numId w:val="6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Oferta powinna być złożona na kolejno ponumerowanych stronach, a numeracja stron powinna rozpoczynać się od numeru 1, umieszczonego na pierwszej stronie oferty.</w:t>
      </w:r>
    </w:p>
    <w:p w:rsidR="002876A1" w:rsidRPr="00A04158" w:rsidRDefault="002876A1" w:rsidP="00D67923">
      <w:pPr>
        <w:numPr>
          <w:ilvl w:val="0"/>
          <w:numId w:val="6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Zamawiający nie wymaga numerowania czystych stron.</w:t>
      </w:r>
    </w:p>
    <w:p w:rsidR="002876A1" w:rsidRPr="00A04158" w:rsidRDefault="002876A1" w:rsidP="00D67923">
      <w:pPr>
        <w:numPr>
          <w:ilvl w:val="0"/>
          <w:numId w:val="6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 xml:space="preserve">Wszystkie strony oferty powinny być spięte (zszyte) w sposób trwały zapobiegający możliwości </w:t>
      </w:r>
      <w:proofErr w:type="spellStart"/>
      <w:r w:rsidRPr="00A04158">
        <w:rPr>
          <w:rFonts w:ascii="Arial" w:eastAsia="Times New Roman" w:hAnsi="Arial" w:cs="Arial"/>
          <w:lang w:eastAsia="pl-PL"/>
        </w:rPr>
        <w:t>dekompletacji</w:t>
      </w:r>
      <w:proofErr w:type="spellEnd"/>
      <w:r w:rsidRPr="00A04158">
        <w:rPr>
          <w:rFonts w:ascii="Arial" w:eastAsia="Times New Roman" w:hAnsi="Arial" w:cs="Arial"/>
          <w:lang w:eastAsia="pl-PL"/>
        </w:rPr>
        <w:t xml:space="preserve"> zawartości ofert.</w:t>
      </w:r>
    </w:p>
    <w:p w:rsidR="002876A1" w:rsidRDefault="002876A1" w:rsidP="00533FBC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Ofertę należy złożyć w nieprzezroczystej, zabezpieczonej przed otwarciem kopercie (paczce). Kopertę (paczkę) należy opisać następująco:</w:t>
      </w:r>
    </w:p>
    <w:p w:rsidR="007D1240" w:rsidRDefault="007D1240" w:rsidP="007D124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33FBC" w:rsidRPr="00A04158" w:rsidRDefault="00533FBC" w:rsidP="00533FB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2876A1" w:rsidRPr="0036322E" w:rsidTr="00BC085A">
        <w:tc>
          <w:tcPr>
            <w:tcW w:w="9212" w:type="dxa"/>
          </w:tcPr>
          <w:p w:rsidR="002876A1" w:rsidRPr="0036322E" w:rsidRDefault="002876A1" w:rsidP="002876A1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</w:p>
          <w:p w:rsidR="002876A1" w:rsidRPr="00A04158" w:rsidRDefault="002876A1" w:rsidP="002876A1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04158">
              <w:rPr>
                <w:rFonts w:ascii="Arial" w:eastAsia="Times New Roman" w:hAnsi="Arial" w:cs="Arial"/>
                <w:b/>
                <w:lang w:eastAsia="pl-PL"/>
              </w:rPr>
              <w:t>"Zakład Wodociągów i Kanalizacji Sp. z o.o.</w:t>
            </w:r>
          </w:p>
          <w:p w:rsidR="002876A1" w:rsidRPr="00A04158" w:rsidRDefault="002876A1" w:rsidP="002876A1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04158">
              <w:rPr>
                <w:rFonts w:ascii="Arial" w:eastAsia="Times New Roman" w:hAnsi="Arial" w:cs="Arial"/>
                <w:b/>
                <w:lang w:eastAsia="pl-PL"/>
              </w:rPr>
              <w:t>47-400 Racibórz, ul. 1-go Maja 8</w:t>
            </w:r>
          </w:p>
          <w:p w:rsidR="00A04158" w:rsidRPr="00A04158" w:rsidRDefault="002876A1" w:rsidP="00A04158">
            <w:pPr>
              <w:ind w:left="-108"/>
              <w:jc w:val="center"/>
              <w:rPr>
                <w:sz w:val="18"/>
                <w:szCs w:val="18"/>
              </w:rPr>
            </w:pPr>
            <w:r w:rsidRPr="00A04158">
              <w:rPr>
                <w:rFonts w:ascii="Arial" w:eastAsia="Times New Roman" w:hAnsi="Arial" w:cs="Arial"/>
                <w:b/>
                <w:lang w:eastAsia="pl-PL"/>
              </w:rPr>
              <w:t xml:space="preserve">Oferta w postępowaniu na </w:t>
            </w:r>
          </w:p>
          <w:p w:rsidR="00A04158" w:rsidRPr="00A04158" w:rsidRDefault="00A04158" w:rsidP="00A04158">
            <w:pPr>
              <w:ind w:left="-108"/>
              <w:jc w:val="center"/>
              <w:rPr>
                <w:rFonts w:ascii="Arial" w:hAnsi="Arial" w:cs="Arial"/>
              </w:rPr>
            </w:pPr>
            <w:r w:rsidRPr="00A04158">
              <w:rPr>
                <w:rFonts w:ascii="Arial" w:hAnsi="Arial" w:cs="Arial"/>
                <w:b/>
              </w:rPr>
              <w:t xml:space="preserve">„Modernizację kotłowni K1 na obiekcie SUW 1 Maja w </w:t>
            </w:r>
            <w:r w:rsidR="00016A1E">
              <w:rPr>
                <w:rFonts w:ascii="Arial" w:hAnsi="Arial" w:cs="Arial"/>
                <w:b/>
              </w:rPr>
              <w:t>Raciborzu</w:t>
            </w:r>
            <w:r w:rsidRPr="00A04158">
              <w:rPr>
                <w:rFonts w:ascii="Arial" w:hAnsi="Arial" w:cs="Arial"/>
              </w:rPr>
              <w:t>”</w:t>
            </w:r>
          </w:p>
          <w:p w:rsidR="002876A1" w:rsidRPr="00A04158" w:rsidRDefault="00A04158" w:rsidP="00A04158">
            <w:pPr>
              <w:ind w:left="-108"/>
              <w:jc w:val="center"/>
              <w:rPr>
                <w:rFonts w:ascii="Arial" w:hAnsi="Arial" w:cs="Arial"/>
              </w:rPr>
            </w:pPr>
            <w:r w:rsidRPr="00A04158">
              <w:rPr>
                <w:rFonts w:ascii="Arial" w:eastAsia="Times New Roman" w:hAnsi="Arial" w:cs="Arial"/>
                <w:b/>
                <w:u w:val="single"/>
                <w:lang w:eastAsia="pl-PL"/>
              </w:rPr>
              <w:t>N</w:t>
            </w:r>
            <w:r w:rsidR="002876A1" w:rsidRPr="00A04158">
              <w:rPr>
                <w:rFonts w:ascii="Arial" w:eastAsia="Times New Roman" w:hAnsi="Arial" w:cs="Arial"/>
                <w:b/>
                <w:u w:val="single"/>
                <w:lang w:eastAsia="pl-PL"/>
              </w:rPr>
              <w:t>ie otwierać przed dniem</w:t>
            </w:r>
            <w:r w:rsidR="002876A1" w:rsidRPr="008C1718">
              <w:rPr>
                <w:rFonts w:ascii="Arial" w:eastAsia="Times New Roman" w:hAnsi="Arial" w:cs="Arial"/>
                <w:b/>
                <w:u w:val="single"/>
                <w:lang w:eastAsia="pl-PL"/>
              </w:rPr>
              <w:t xml:space="preserve">: </w:t>
            </w:r>
            <w:r w:rsidR="008C1718" w:rsidRPr="008C1718">
              <w:rPr>
                <w:rFonts w:ascii="Arial" w:eastAsia="Times New Roman" w:hAnsi="Arial" w:cs="Arial"/>
                <w:b/>
                <w:u w:val="single"/>
                <w:lang w:eastAsia="pl-PL"/>
              </w:rPr>
              <w:t>29.05.2014r. godz. 8:45</w:t>
            </w:r>
            <w:r w:rsidR="002876A1" w:rsidRPr="008C1718">
              <w:rPr>
                <w:rFonts w:ascii="Arial" w:eastAsia="Times New Roman" w:hAnsi="Arial" w:cs="Arial"/>
                <w:b/>
                <w:lang w:eastAsia="pl-PL"/>
              </w:rPr>
              <w:t>”</w:t>
            </w:r>
          </w:p>
          <w:p w:rsidR="002876A1" w:rsidRPr="0036322E" w:rsidRDefault="002876A1" w:rsidP="002876A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i/>
                <w:color w:val="FF0000"/>
                <w:sz w:val="24"/>
                <w:szCs w:val="24"/>
                <w:lang w:eastAsia="pl-PL"/>
              </w:rPr>
            </w:pPr>
          </w:p>
        </w:tc>
      </w:tr>
    </w:tbl>
    <w:p w:rsidR="002876A1" w:rsidRPr="00A04158" w:rsidRDefault="002876A1" w:rsidP="00D67923">
      <w:pPr>
        <w:numPr>
          <w:ilvl w:val="0"/>
          <w:numId w:val="6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Zamawiający nie ponosi odpowiedzialności za zdarzenia wynikające z nienależytego oznakowania koperty lub braku któregokolwiek z wymaganych informacji.</w:t>
      </w:r>
    </w:p>
    <w:p w:rsidR="002876A1" w:rsidRPr="0036322E" w:rsidRDefault="002876A1" w:rsidP="002876A1">
      <w:pPr>
        <w:spacing w:after="0" w:line="288" w:lineRule="auto"/>
        <w:ind w:left="426"/>
        <w:jc w:val="both"/>
        <w:rPr>
          <w:rFonts w:ascii="Arial" w:eastAsia="Times New Roman" w:hAnsi="Arial" w:cs="Arial"/>
          <w:color w:val="FF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0"/>
      </w:tblGrid>
      <w:tr w:rsidR="002876A1" w:rsidRPr="00A04158" w:rsidTr="00BC085A">
        <w:tc>
          <w:tcPr>
            <w:tcW w:w="9210" w:type="dxa"/>
            <w:shd w:val="clear" w:color="auto" w:fill="D9D9D9"/>
          </w:tcPr>
          <w:p w:rsidR="002876A1" w:rsidRPr="00A04158" w:rsidRDefault="002876A1" w:rsidP="002876A1">
            <w:pPr>
              <w:keepNext/>
              <w:spacing w:after="0" w:line="312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11" w:name="_Toc333231364"/>
            <w:r w:rsidRPr="00A041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11. MIEJSCE ORAZ TERMIN SKŁADANIA I OTWARCIA OFERT</w:t>
            </w:r>
            <w:bookmarkEnd w:id="11"/>
          </w:p>
        </w:tc>
      </w:tr>
    </w:tbl>
    <w:p w:rsidR="002876A1" w:rsidRPr="0036322E" w:rsidRDefault="002876A1" w:rsidP="002876A1">
      <w:pPr>
        <w:spacing w:after="0" w:line="24" w:lineRule="atLeast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:rsidR="002876A1" w:rsidRPr="0036322E" w:rsidRDefault="002876A1" w:rsidP="00D67923">
      <w:pPr>
        <w:numPr>
          <w:ilvl w:val="0"/>
          <w:numId w:val="7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color w:val="FF0000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Oferty należy składać do dnia:</w:t>
      </w:r>
      <w:r w:rsidRPr="0036322E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8C1718" w:rsidRPr="008C1718">
        <w:rPr>
          <w:rFonts w:ascii="Arial" w:eastAsia="Times New Roman" w:hAnsi="Arial" w:cs="Arial"/>
          <w:b/>
          <w:lang w:eastAsia="pl-PL"/>
        </w:rPr>
        <w:t xml:space="preserve">29.05.2014r. </w:t>
      </w:r>
      <w:r w:rsidRPr="008C1718">
        <w:rPr>
          <w:rFonts w:ascii="Arial" w:eastAsia="Times New Roman" w:hAnsi="Arial" w:cs="Arial"/>
          <w:b/>
          <w:lang w:eastAsia="pl-PL"/>
        </w:rPr>
        <w:t>do godz. 08:30</w:t>
      </w:r>
    </w:p>
    <w:p w:rsidR="002876A1" w:rsidRPr="00A04158" w:rsidRDefault="002876A1" w:rsidP="00D67923">
      <w:pPr>
        <w:numPr>
          <w:ilvl w:val="0"/>
          <w:numId w:val="7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 xml:space="preserve">Miejsce składania ofert: siedziba zamawiającego Sekretariat Zakładu Wodociągów                  i Kanalizacji Sp. z oo., 47-400 Racibórz, ul. 1-go Maja 8 </w:t>
      </w:r>
    </w:p>
    <w:p w:rsidR="002876A1" w:rsidRPr="00A04158" w:rsidRDefault="002876A1" w:rsidP="00D67923">
      <w:pPr>
        <w:numPr>
          <w:ilvl w:val="0"/>
          <w:numId w:val="7"/>
        </w:numPr>
        <w:tabs>
          <w:tab w:val="num" w:pos="426"/>
        </w:tabs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Wykonawca może, przed upływem terminu do składania oferty, zmienić lub wycofać ofertę. Zmiana, jak i wycofanie oferty wymaga zachowania formy pisemnej.</w:t>
      </w:r>
    </w:p>
    <w:p w:rsidR="002876A1" w:rsidRPr="0036322E" w:rsidRDefault="002876A1" w:rsidP="00D67923">
      <w:pPr>
        <w:numPr>
          <w:ilvl w:val="0"/>
          <w:numId w:val="7"/>
        </w:numPr>
        <w:tabs>
          <w:tab w:val="num" w:pos="426"/>
        </w:tabs>
        <w:spacing w:after="0" w:line="288" w:lineRule="auto"/>
        <w:ind w:left="426" w:hanging="284"/>
        <w:jc w:val="both"/>
        <w:rPr>
          <w:rFonts w:ascii="Arial" w:eastAsia="Times New Roman" w:hAnsi="Arial" w:cs="Arial"/>
          <w:color w:val="FF0000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Termin otwarcia ofert w dniu:</w:t>
      </w:r>
      <w:r w:rsidRPr="0036322E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8C1718" w:rsidRPr="008C1718">
        <w:rPr>
          <w:rFonts w:ascii="Arial" w:eastAsia="Times New Roman" w:hAnsi="Arial" w:cs="Arial"/>
          <w:b/>
          <w:u w:val="single"/>
          <w:lang w:eastAsia="pl-PL"/>
        </w:rPr>
        <w:t>29.05.2014r. godz. 8:45</w:t>
      </w:r>
    </w:p>
    <w:p w:rsidR="002876A1" w:rsidRPr="00A04158" w:rsidRDefault="002876A1" w:rsidP="00D67923">
      <w:pPr>
        <w:numPr>
          <w:ilvl w:val="0"/>
          <w:numId w:val="7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 xml:space="preserve">Miejsce otwarcia ofert: siedziba zamawiającego – Sala Narad przy sekretariacie, Zakład Wodociągów i Kanalizacji Sp. z oo., 47-400 Racibórz, ul. 1-go Maja 8 </w:t>
      </w:r>
    </w:p>
    <w:p w:rsidR="002876A1" w:rsidRPr="00A04158" w:rsidRDefault="002876A1" w:rsidP="00D67923">
      <w:pPr>
        <w:numPr>
          <w:ilvl w:val="0"/>
          <w:numId w:val="7"/>
        </w:numPr>
        <w:tabs>
          <w:tab w:val="num" w:pos="426"/>
        </w:tabs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Ofertę złożoną po terminie zwraca się bez otwierania.</w:t>
      </w:r>
    </w:p>
    <w:p w:rsidR="002876A1" w:rsidRPr="00A04158" w:rsidRDefault="002876A1" w:rsidP="00D67923">
      <w:pPr>
        <w:numPr>
          <w:ilvl w:val="0"/>
          <w:numId w:val="7"/>
        </w:numPr>
        <w:tabs>
          <w:tab w:val="num" w:pos="426"/>
        </w:tabs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Otwarcie jest jawne.</w:t>
      </w:r>
    </w:p>
    <w:p w:rsidR="002876A1" w:rsidRPr="00A04158" w:rsidRDefault="002876A1" w:rsidP="00D67923">
      <w:pPr>
        <w:numPr>
          <w:ilvl w:val="0"/>
          <w:numId w:val="7"/>
        </w:numPr>
        <w:tabs>
          <w:tab w:val="num" w:pos="426"/>
        </w:tabs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 xml:space="preserve">Bezpośrednio przed otwarciem ofert podana zostanie kwota netto, jaką zamawiający zamierza przeznaczyć na sfinansowanie zamówienia. Podczas otwarcia ofert podane </w:t>
      </w:r>
      <w:r w:rsidRPr="00A04158">
        <w:rPr>
          <w:rFonts w:ascii="Arial" w:eastAsia="Times New Roman" w:hAnsi="Arial" w:cs="Arial"/>
          <w:lang w:eastAsia="pl-PL"/>
        </w:rPr>
        <w:lastRenderedPageBreak/>
        <w:t>zostaną nazwy (firmy) oraz adresy wykonawców, a także ceny zaproponowane przez Wykonawców. Informacje te przekazane zostaną niezwłocznie wykonawcom, którzy nie byli obecni przy otwarciu ofert, na ich wniosek.</w:t>
      </w:r>
    </w:p>
    <w:p w:rsidR="002876A1" w:rsidRDefault="002876A1" w:rsidP="002876A1">
      <w:pPr>
        <w:tabs>
          <w:tab w:val="num" w:pos="540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:rsidR="003545A4" w:rsidRDefault="003545A4" w:rsidP="002876A1">
      <w:pPr>
        <w:tabs>
          <w:tab w:val="num" w:pos="540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:rsidR="003545A4" w:rsidRPr="0036322E" w:rsidRDefault="003545A4" w:rsidP="002876A1">
      <w:pPr>
        <w:tabs>
          <w:tab w:val="num" w:pos="540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:rsidR="002876A1" w:rsidRPr="0036322E" w:rsidRDefault="002876A1" w:rsidP="002876A1">
      <w:pPr>
        <w:tabs>
          <w:tab w:val="num" w:pos="540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0"/>
      </w:tblGrid>
      <w:tr w:rsidR="002876A1" w:rsidRPr="003545A4" w:rsidTr="00BC085A">
        <w:tc>
          <w:tcPr>
            <w:tcW w:w="9210" w:type="dxa"/>
            <w:shd w:val="clear" w:color="auto" w:fill="D9D9D9"/>
          </w:tcPr>
          <w:p w:rsidR="002876A1" w:rsidRPr="003545A4" w:rsidRDefault="002876A1" w:rsidP="002876A1">
            <w:pPr>
              <w:keepNext/>
              <w:spacing w:after="0" w:line="312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12" w:name="_Toc333231365"/>
            <w:r w:rsidRPr="003545A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12. OPIS SPOSOBU OBLICZENIA CENY</w:t>
            </w:r>
            <w:bookmarkEnd w:id="12"/>
          </w:p>
        </w:tc>
      </w:tr>
    </w:tbl>
    <w:p w:rsidR="002876A1" w:rsidRPr="0036322E" w:rsidRDefault="002876A1" w:rsidP="002876A1">
      <w:pPr>
        <w:tabs>
          <w:tab w:val="num" w:pos="540"/>
        </w:tabs>
        <w:spacing w:after="0" w:line="288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:rsidR="003545A4" w:rsidRDefault="003545A4" w:rsidP="003545A4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45A4">
        <w:rPr>
          <w:rFonts w:ascii="Arial" w:hAnsi="Arial" w:cs="Arial"/>
          <w:sz w:val="22"/>
          <w:szCs w:val="22"/>
        </w:rPr>
        <w:t>Wykonawca określi cenę oferty brutto, która stanowić będzie wynagrodzenie</w:t>
      </w:r>
      <w:r>
        <w:rPr>
          <w:rFonts w:ascii="Arial" w:hAnsi="Arial" w:cs="Arial"/>
          <w:sz w:val="22"/>
          <w:szCs w:val="22"/>
        </w:rPr>
        <w:t xml:space="preserve"> </w:t>
      </w:r>
      <w:r w:rsidRPr="003545A4">
        <w:rPr>
          <w:rFonts w:ascii="Arial" w:hAnsi="Arial" w:cs="Arial"/>
          <w:sz w:val="22"/>
          <w:szCs w:val="22"/>
        </w:rPr>
        <w:t>ryczałtowe za realizację całego przedmiotu zamówienia, podając ją w zapisie liczbowym i słownie z dokładnością do grosza (do dwóch miejsc po przecinku)</w:t>
      </w:r>
      <w:r>
        <w:rPr>
          <w:rFonts w:ascii="Arial" w:hAnsi="Arial" w:cs="Arial"/>
          <w:sz w:val="22"/>
          <w:szCs w:val="22"/>
        </w:rPr>
        <w:t>.</w:t>
      </w:r>
    </w:p>
    <w:p w:rsidR="003545A4" w:rsidRPr="003545A4" w:rsidRDefault="003545A4" w:rsidP="003545A4">
      <w:pPr>
        <w:pStyle w:val="Akapitzlist"/>
        <w:spacing w:line="276" w:lineRule="auto"/>
        <w:ind w:left="644"/>
        <w:jc w:val="both"/>
        <w:rPr>
          <w:rFonts w:ascii="Arial" w:hAnsi="Arial" w:cs="Arial"/>
          <w:sz w:val="22"/>
          <w:szCs w:val="22"/>
        </w:rPr>
      </w:pPr>
    </w:p>
    <w:p w:rsidR="003545A4" w:rsidRDefault="003545A4" w:rsidP="003545A4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45A4">
        <w:rPr>
          <w:rFonts w:ascii="Arial" w:hAnsi="Arial" w:cs="Arial"/>
          <w:sz w:val="22"/>
          <w:szCs w:val="22"/>
        </w:rPr>
        <w:t xml:space="preserve">Cenę oferty należy podać w formie wynagrodzenia ryczałtowego </w:t>
      </w:r>
      <w:r w:rsidRPr="00A86A11">
        <w:rPr>
          <w:rFonts w:ascii="Arial" w:hAnsi="Arial" w:cs="Arial"/>
          <w:sz w:val="22"/>
          <w:szCs w:val="22"/>
        </w:rPr>
        <w:t>(</w:t>
      </w:r>
      <w:proofErr w:type="spellStart"/>
      <w:r w:rsidRPr="00A86A11">
        <w:rPr>
          <w:rFonts w:ascii="Arial" w:hAnsi="Arial" w:cs="Arial"/>
          <w:sz w:val="22"/>
          <w:szCs w:val="22"/>
        </w:rPr>
        <w:t>art</w:t>
      </w:r>
      <w:proofErr w:type="spellEnd"/>
      <w:r w:rsidRPr="00A86A11">
        <w:rPr>
          <w:rFonts w:ascii="Arial" w:hAnsi="Arial" w:cs="Arial"/>
          <w:sz w:val="22"/>
          <w:szCs w:val="22"/>
        </w:rPr>
        <w:t>. 632 kodeksu cywilnego). Cena oferty musi zawierać wszystkie koszty niezbędne do zrealizowania</w:t>
      </w:r>
      <w:r w:rsidRPr="003545A4">
        <w:rPr>
          <w:rFonts w:ascii="Arial" w:hAnsi="Arial" w:cs="Arial"/>
          <w:sz w:val="22"/>
          <w:szCs w:val="22"/>
        </w:rPr>
        <w:t xml:space="preserve"> zamówienia. Wykonawca jest zobowiązany w cenie oferty uwzględnić także załatwienie wszelkich innych formalności dotyczących wykonania zamówienia i kosztów z tym związanych. Wykonawca musi przewidzieć wszystkie okoliczności, które mogą wpłynąć na cenę zamówienia. </w:t>
      </w:r>
    </w:p>
    <w:p w:rsidR="00350586" w:rsidRDefault="00350586" w:rsidP="00350586">
      <w:pPr>
        <w:pStyle w:val="Akapitzlist"/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</w:rPr>
      </w:pPr>
      <w:r w:rsidRPr="00350586">
        <w:rPr>
          <w:rFonts w:ascii="Arial" w:hAnsi="Arial" w:cs="Arial"/>
          <w:sz w:val="22"/>
          <w:szCs w:val="22"/>
        </w:rPr>
        <w:t xml:space="preserve">Wyceny robót należy dokonać w oparciu o: dokumentację projektową, przedmiar robót ( przedmiar pełni tylko rolę pomocniczą przy wycenie wartości robót ) oraz wizję w terenie z uwzględnieniem wymogów i warunków zawartych w SIWZ, w tym dodatkowe wytyczne dla Wykonawcy i wymagania dotyczące bezpieczeństwa i higieny pracy. </w:t>
      </w:r>
    </w:p>
    <w:p w:rsidR="00350586" w:rsidRPr="00350586" w:rsidRDefault="00350586" w:rsidP="00A86A11">
      <w:pPr>
        <w:pStyle w:val="Akapitzlist"/>
        <w:ind w:left="644"/>
        <w:jc w:val="both"/>
        <w:rPr>
          <w:rFonts w:ascii="Arial" w:hAnsi="Arial" w:cs="Arial"/>
          <w:sz w:val="22"/>
          <w:szCs w:val="22"/>
        </w:rPr>
      </w:pPr>
    </w:p>
    <w:p w:rsidR="00350586" w:rsidRPr="00350586" w:rsidRDefault="00350586" w:rsidP="00350586">
      <w:pPr>
        <w:pStyle w:val="Akapitzlist"/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</w:rPr>
      </w:pPr>
      <w:r w:rsidRPr="00350586">
        <w:rPr>
          <w:rFonts w:ascii="Arial" w:hAnsi="Arial" w:cs="Arial"/>
          <w:sz w:val="22"/>
          <w:szCs w:val="22"/>
        </w:rPr>
        <w:t>Wyklucza się możliwość roszczeń</w:t>
      </w:r>
      <w:r>
        <w:rPr>
          <w:rFonts w:ascii="Arial" w:hAnsi="Arial" w:cs="Arial"/>
          <w:sz w:val="22"/>
          <w:szCs w:val="22"/>
        </w:rPr>
        <w:t xml:space="preserve"> </w:t>
      </w:r>
      <w:r w:rsidRPr="00350586">
        <w:rPr>
          <w:rFonts w:ascii="Arial" w:hAnsi="Arial" w:cs="Arial"/>
          <w:sz w:val="22"/>
          <w:szCs w:val="22"/>
        </w:rPr>
        <w:t>Wykonawcy z tytułu błędnego skalkulowania ceny lub pominięcia elementów niezbędnych do wykonania zamówienia.</w:t>
      </w:r>
    </w:p>
    <w:p w:rsidR="00350586" w:rsidRPr="003545A4" w:rsidRDefault="00350586" w:rsidP="00350586">
      <w:pPr>
        <w:pStyle w:val="Akapitzlist"/>
        <w:spacing w:line="276" w:lineRule="auto"/>
        <w:ind w:left="644"/>
        <w:jc w:val="both"/>
        <w:rPr>
          <w:rFonts w:ascii="Arial" w:hAnsi="Arial" w:cs="Arial"/>
          <w:sz w:val="22"/>
          <w:szCs w:val="22"/>
        </w:rPr>
      </w:pPr>
    </w:p>
    <w:p w:rsidR="002876A1" w:rsidRPr="0036322E" w:rsidRDefault="002876A1" w:rsidP="002876A1">
      <w:pPr>
        <w:tabs>
          <w:tab w:val="num" w:pos="426"/>
        </w:tabs>
        <w:spacing w:after="0" w:line="288" w:lineRule="auto"/>
        <w:ind w:left="426" w:hanging="284"/>
        <w:jc w:val="both"/>
        <w:rPr>
          <w:rFonts w:ascii="Arial" w:eastAsia="Times New Roman" w:hAnsi="Arial" w:cs="Arial"/>
          <w:color w:val="FF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0"/>
      </w:tblGrid>
      <w:tr w:rsidR="002876A1" w:rsidRPr="00A04158" w:rsidTr="00BC085A">
        <w:tc>
          <w:tcPr>
            <w:tcW w:w="9210" w:type="dxa"/>
            <w:shd w:val="clear" w:color="auto" w:fill="D9D9D9"/>
          </w:tcPr>
          <w:p w:rsidR="002876A1" w:rsidRPr="00A04158" w:rsidRDefault="002876A1" w:rsidP="002876A1">
            <w:pPr>
              <w:keepNext/>
              <w:spacing w:after="0" w:line="288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13" w:name="_Toc333231366"/>
            <w:r w:rsidRPr="00A041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13. OPIS KRYTERIÓW, KTÓRYMI ZAMAWIAJĄCY BĘDZIE SIĘ KIEROWAŁ PRZY WYBORZE OFERTY, WRAZ Z PODANIEM ZNACZENIA TYCH KRYTERIÓW ORAZ SPOSOBU OCENY OFERT</w:t>
            </w:r>
            <w:bookmarkEnd w:id="13"/>
          </w:p>
        </w:tc>
      </w:tr>
    </w:tbl>
    <w:p w:rsidR="002876A1" w:rsidRPr="0036322E" w:rsidRDefault="002876A1" w:rsidP="002876A1">
      <w:pPr>
        <w:spacing w:after="0" w:line="288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:rsidR="002876A1" w:rsidRPr="00A04158" w:rsidRDefault="002876A1" w:rsidP="00D67923">
      <w:pPr>
        <w:numPr>
          <w:ilvl w:val="1"/>
          <w:numId w:val="23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Za najkorzystniejszą zostanie uznana oferta wypełniająca wymagania kryterialne. Otrzyma ona maksymalną ilość punków – 100. Pozostałym ofertom przypisana zostanie odpowiednio mniejsza (proporcjonalnie mniejsza) liczba punktów.</w:t>
      </w:r>
    </w:p>
    <w:p w:rsidR="002876A1" w:rsidRPr="00A04158" w:rsidRDefault="002876A1" w:rsidP="002876A1">
      <w:pPr>
        <w:spacing w:after="0" w:line="240" w:lineRule="auto"/>
        <w:ind w:left="425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440"/>
        <w:gridCol w:w="3420"/>
      </w:tblGrid>
      <w:tr w:rsidR="002876A1" w:rsidRPr="00A04158" w:rsidTr="00BC085A">
        <w:tc>
          <w:tcPr>
            <w:tcW w:w="540" w:type="dxa"/>
          </w:tcPr>
          <w:p w:rsidR="002876A1" w:rsidRPr="00A04158" w:rsidRDefault="002876A1" w:rsidP="002876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041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40" w:type="dxa"/>
          </w:tcPr>
          <w:p w:rsidR="002876A1" w:rsidRPr="00A04158" w:rsidRDefault="002876A1" w:rsidP="002876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041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1440" w:type="dxa"/>
          </w:tcPr>
          <w:p w:rsidR="002876A1" w:rsidRPr="00A04158" w:rsidRDefault="002876A1" w:rsidP="002876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041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3420" w:type="dxa"/>
          </w:tcPr>
          <w:p w:rsidR="002876A1" w:rsidRPr="00A04158" w:rsidRDefault="002876A1" w:rsidP="002876A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041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Sposób punktowania</w:t>
            </w:r>
          </w:p>
        </w:tc>
      </w:tr>
      <w:tr w:rsidR="002876A1" w:rsidRPr="00A04158" w:rsidTr="00BC085A">
        <w:tc>
          <w:tcPr>
            <w:tcW w:w="540" w:type="dxa"/>
          </w:tcPr>
          <w:p w:rsidR="002876A1" w:rsidRPr="00A04158" w:rsidRDefault="002876A1" w:rsidP="00287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2876A1" w:rsidRPr="00A04158" w:rsidRDefault="002876A1" w:rsidP="00287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1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40" w:type="dxa"/>
          </w:tcPr>
          <w:p w:rsidR="002876A1" w:rsidRPr="00A04158" w:rsidRDefault="002876A1" w:rsidP="002876A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2876A1" w:rsidRPr="00A04158" w:rsidRDefault="002876A1" w:rsidP="00287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1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oferty brutto </w:t>
            </w:r>
          </w:p>
        </w:tc>
        <w:tc>
          <w:tcPr>
            <w:tcW w:w="1440" w:type="dxa"/>
            <w:vAlign w:val="center"/>
          </w:tcPr>
          <w:p w:rsidR="002876A1" w:rsidRPr="00A04158" w:rsidRDefault="002876A1" w:rsidP="00287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1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100 %</w:t>
            </w:r>
          </w:p>
        </w:tc>
        <w:tc>
          <w:tcPr>
            <w:tcW w:w="3420" w:type="dxa"/>
          </w:tcPr>
          <w:p w:rsidR="002876A1" w:rsidRPr="00A04158" w:rsidRDefault="002876A1" w:rsidP="002876A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2876A1" w:rsidRPr="00A04158" w:rsidRDefault="002876A1" w:rsidP="00287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1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  <w:r w:rsidRPr="00A0415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1</w:t>
            </w:r>
            <w:r w:rsidRPr="00A041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=   </w:t>
            </w:r>
            <w:r w:rsidRPr="00A04158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cena najniższa          </w:t>
            </w:r>
            <w:r w:rsidRPr="00A041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x  100</w:t>
            </w:r>
          </w:p>
          <w:p w:rsidR="002876A1" w:rsidRPr="00A04158" w:rsidRDefault="002876A1" w:rsidP="00287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1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cena badanej oferty</w:t>
            </w:r>
          </w:p>
          <w:p w:rsidR="002876A1" w:rsidRPr="00A04158" w:rsidRDefault="002876A1" w:rsidP="00287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2876A1" w:rsidRPr="00A04158" w:rsidRDefault="002876A1" w:rsidP="002876A1">
      <w:pPr>
        <w:spacing w:after="0" w:line="288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2876A1" w:rsidRPr="00A04158" w:rsidRDefault="002876A1" w:rsidP="00D67923">
      <w:pPr>
        <w:numPr>
          <w:ilvl w:val="1"/>
          <w:numId w:val="23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Jeżeli wybór oferty najkorzystniejszej będzie niemożliwy, z uwagi na to, że zostały złożone oferty o takiej samej cenie, Zamawiający wezwie Wykonawców, którzy złożyli te oferty, do złożenia ofert dodatkowych. Termin złożenia ofert dodatkowych zostanie wyznaczony przez Zamawiającego.</w:t>
      </w:r>
    </w:p>
    <w:p w:rsidR="002876A1" w:rsidRDefault="002876A1" w:rsidP="002876A1">
      <w:pPr>
        <w:spacing w:after="0" w:line="240" w:lineRule="auto"/>
        <w:ind w:left="425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:rsidR="00DC05F8" w:rsidRDefault="00DC05F8" w:rsidP="002876A1">
      <w:pPr>
        <w:spacing w:after="0" w:line="240" w:lineRule="auto"/>
        <w:ind w:left="425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:rsidR="00DC05F8" w:rsidRPr="0036322E" w:rsidRDefault="00DC05F8" w:rsidP="002876A1">
      <w:pPr>
        <w:spacing w:after="0" w:line="240" w:lineRule="auto"/>
        <w:ind w:left="425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:rsidR="002876A1" w:rsidRPr="0036322E" w:rsidRDefault="002876A1" w:rsidP="002876A1">
      <w:pPr>
        <w:spacing w:after="0" w:line="240" w:lineRule="auto"/>
        <w:ind w:left="425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0"/>
      </w:tblGrid>
      <w:tr w:rsidR="002876A1" w:rsidRPr="00A04158" w:rsidTr="00BC085A">
        <w:tc>
          <w:tcPr>
            <w:tcW w:w="9210" w:type="dxa"/>
            <w:shd w:val="clear" w:color="auto" w:fill="D9D9D9"/>
          </w:tcPr>
          <w:p w:rsidR="002876A1" w:rsidRPr="00A04158" w:rsidRDefault="002876A1" w:rsidP="00A04158">
            <w:pPr>
              <w:keepNext/>
              <w:spacing w:after="0" w:line="288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14" w:name="_Toc333231367"/>
            <w:r w:rsidRPr="00A041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14. INFORMACJE O FORMALNOŚCIACH, JAKIE POWINNY ZOSTAĆ DOPEŁNIONE PO WYBORZE OFERTY W CELU  ZAWARCIA UMOWY W SPRAWIE ZAMÓWIENIA</w:t>
            </w:r>
            <w:bookmarkEnd w:id="14"/>
          </w:p>
        </w:tc>
      </w:tr>
    </w:tbl>
    <w:p w:rsidR="002876A1" w:rsidRPr="0036322E" w:rsidRDefault="002876A1" w:rsidP="002876A1">
      <w:pPr>
        <w:spacing w:after="0" w:line="24" w:lineRule="atLeast"/>
        <w:rPr>
          <w:rFonts w:ascii="Arial" w:eastAsia="Times New Roman" w:hAnsi="Arial" w:cs="Arial"/>
          <w:color w:val="FF0000"/>
          <w:lang w:eastAsia="pl-PL"/>
        </w:rPr>
      </w:pPr>
    </w:p>
    <w:p w:rsidR="002876A1" w:rsidRPr="00A04158" w:rsidRDefault="002876A1" w:rsidP="00D67923">
      <w:pPr>
        <w:numPr>
          <w:ilvl w:val="0"/>
          <w:numId w:val="29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Zamawiający unieważni postępowanie o udzielenie zamówienia, jeżeli:</w:t>
      </w:r>
    </w:p>
    <w:p w:rsidR="002876A1" w:rsidRPr="00A04158" w:rsidRDefault="002876A1" w:rsidP="00D67923">
      <w:pPr>
        <w:numPr>
          <w:ilvl w:val="0"/>
          <w:numId w:val="30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Nie złożono, żadnej oferty niepodlegającej odrzuceniu.</w:t>
      </w:r>
    </w:p>
    <w:p w:rsidR="002876A1" w:rsidRPr="00A04158" w:rsidRDefault="002876A1" w:rsidP="00D67923">
      <w:pPr>
        <w:numPr>
          <w:ilvl w:val="0"/>
          <w:numId w:val="30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Cena najkorzystniejszej oferty przewyższa kwotę, którą zamawiający może przeznaczyć na sfinansowanie zamówienia.</w:t>
      </w:r>
    </w:p>
    <w:p w:rsidR="002876A1" w:rsidRPr="00A04158" w:rsidRDefault="002876A1" w:rsidP="00D67923">
      <w:pPr>
        <w:numPr>
          <w:ilvl w:val="0"/>
          <w:numId w:val="30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Wystąpiła zmiana okoliczności powodująca, że prowadzenie postępowania lub wykonanie zamówienia nie leży w interesie Zamawiającego, czego nie można było wcześniej przewidzieć.</w:t>
      </w:r>
    </w:p>
    <w:p w:rsidR="002876A1" w:rsidRPr="00A04158" w:rsidRDefault="002876A1" w:rsidP="00D67923">
      <w:pPr>
        <w:numPr>
          <w:ilvl w:val="0"/>
          <w:numId w:val="29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O unieważnieniu postępowania o udzielenie zamówienia zamawiający zawiadomi równocześnie wszystkich wykonawców, którzy:</w:t>
      </w:r>
    </w:p>
    <w:p w:rsidR="002876A1" w:rsidRPr="00A04158" w:rsidRDefault="002876A1" w:rsidP="00D67923">
      <w:pPr>
        <w:numPr>
          <w:ilvl w:val="0"/>
          <w:numId w:val="31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Ubiegali się o udzielenie zamówienia – w przypadku unieważnienia postępowania przed upływem terminu składania ofert.</w:t>
      </w:r>
    </w:p>
    <w:p w:rsidR="002876A1" w:rsidRPr="00A04158" w:rsidRDefault="002876A1" w:rsidP="00D67923">
      <w:pPr>
        <w:numPr>
          <w:ilvl w:val="0"/>
          <w:numId w:val="31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Złożyli oferty – w przypadku unieważnienia postępowania po upływie terminu składania ofert, podając uzasadnienie faktyczne i prawne.</w:t>
      </w:r>
    </w:p>
    <w:p w:rsidR="002876A1" w:rsidRPr="00A04158" w:rsidRDefault="002876A1" w:rsidP="00D67923">
      <w:pPr>
        <w:numPr>
          <w:ilvl w:val="0"/>
          <w:numId w:val="29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Zamawiający podpisze umowę z wykonawcą, który przedłoży najkorzystniejszą ofertę z punktu widzenia kryteriów przyjętych w niniejszej specyfikacji.</w:t>
      </w:r>
    </w:p>
    <w:p w:rsidR="002876A1" w:rsidRPr="00A04158" w:rsidRDefault="002876A1" w:rsidP="00D67923">
      <w:pPr>
        <w:numPr>
          <w:ilvl w:val="0"/>
          <w:numId w:val="29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Zamawiający niezwłocznie po wyborze najkorzystniejszej oferty zawiadomi wykonawców, podając w „Informacji o wyniku postępowania” w szczególności:</w:t>
      </w:r>
    </w:p>
    <w:p w:rsidR="002876A1" w:rsidRPr="00A04158" w:rsidRDefault="002876A1" w:rsidP="00D67923">
      <w:pPr>
        <w:numPr>
          <w:ilvl w:val="0"/>
          <w:numId w:val="32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Nazwę (firmę) i adres Wykonawcy, którego ofertę wybrano, oraz uzasadnienie jej wyboru.</w:t>
      </w:r>
    </w:p>
    <w:p w:rsidR="002876A1" w:rsidRPr="00A04158" w:rsidRDefault="002876A1" w:rsidP="00D67923">
      <w:pPr>
        <w:numPr>
          <w:ilvl w:val="0"/>
          <w:numId w:val="32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Nazwę (firmy) i adresy Wykonawców, którzy złożyli oferty wraz ze streszczeniem oceny i porównania złożonych ofert.</w:t>
      </w:r>
    </w:p>
    <w:p w:rsidR="002876A1" w:rsidRPr="00A04158" w:rsidRDefault="002876A1" w:rsidP="00D67923">
      <w:pPr>
        <w:numPr>
          <w:ilvl w:val="0"/>
          <w:numId w:val="32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Uzasadnienie faktyczne i prawne wykluczenia wykonawców, jeżeli takie będzie miało miejsce.</w:t>
      </w:r>
    </w:p>
    <w:p w:rsidR="002876A1" w:rsidRPr="00A04158" w:rsidRDefault="002876A1" w:rsidP="00D67923">
      <w:pPr>
        <w:numPr>
          <w:ilvl w:val="0"/>
          <w:numId w:val="32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Uzasadnienie faktyczne i prawne odrzucenia ofert, jeżeli takie będzie miało miejsce.</w:t>
      </w:r>
    </w:p>
    <w:p w:rsidR="002876A1" w:rsidRPr="00A04158" w:rsidRDefault="002876A1" w:rsidP="00D67923">
      <w:pPr>
        <w:numPr>
          <w:ilvl w:val="0"/>
          <w:numId w:val="29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Umowa zostanie zawarta w formie pisemnej. Miejsce i termin podpisania umowy zostaną uzgodnione z wyłonionym Wykonawcom.</w:t>
      </w:r>
    </w:p>
    <w:p w:rsidR="002876A1" w:rsidRPr="00A04158" w:rsidRDefault="002876A1" w:rsidP="00D67923">
      <w:pPr>
        <w:numPr>
          <w:ilvl w:val="0"/>
          <w:numId w:val="29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W przypadku, gdy okaże się, że Wykonawca, którego oferta została wybrana:</w:t>
      </w:r>
    </w:p>
    <w:p w:rsidR="002876A1" w:rsidRPr="00A04158" w:rsidRDefault="002876A1" w:rsidP="00D67923">
      <w:pPr>
        <w:numPr>
          <w:ilvl w:val="0"/>
          <w:numId w:val="43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Przedstawił w niej nieprawdziwe dane lub</w:t>
      </w:r>
    </w:p>
    <w:p w:rsidR="002876A1" w:rsidRPr="00A04158" w:rsidRDefault="002876A1" w:rsidP="00D67923">
      <w:pPr>
        <w:numPr>
          <w:ilvl w:val="0"/>
          <w:numId w:val="43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Będzie uchylał się od zawarcia umowy na warunkach wynikających z SIWZ, lub</w:t>
      </w:r>
    </w:p>
    <w:p w:rsidR="002876A1" w:rsidRPr="00A04158" w:rsidRDefault="002876A1" w:rsidP="00D67923">
      <w:pPr>
        <w:numPr>
          <w:ilvl w:val="0"/>
          <w:numId w:val="43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Nie dopełnił wszystkich niezbędnych formalności.</w:t>
      </w:r>
    </w:p>
    <w:p w:rsidR="002876A1" w:rsidRPr="00A04158" w:rsidRDefault="002876A1" w:rsidP="002876A1">
      <w:pPr>
        <w:spacing w:after="0" w:line="288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A04158">
        <w:rPr>
          <w:rFonts w:ascii="Arial" w:eastAsia="Times New Roman" w:hAnsi="Arial" w:cs="Arial"/>
          <w:lang w:eastAsia="pl-PL"/>
        </w:rPr>
        <w:t>Zamawiający wybierze tę spośród pozostałych ofert, która uzyskała najwyższą ocenę w oparciu o przyjęte w prowadzonym postępowaniu kryteria, chyba że zachodzi jedna z przesłanek unieważnienia postępowania.</w:t>
      </w:r>
    </w:p>
    <w:p w:rsidR="002876A1" w:rsidRPr="0036322E" w:rsidRDefault="002876A1" w:rsidP="002876A1">
      <w:pPr>
        <w:spacing w:after="0" w:line="288" w:lineRule="auto"/>
        <w:ind w:left="426"/>
        <w:jc w:val="both"/>
        <w:rPr>
          <w:rFonts w:ascii="Arial" w:eastAsia="Times New Roman" w:hAnsi="Arial" w:cs="Arial"/>
          <w:color w:val="FF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0"/>
      </w:tblGrid>
      <w:tr w:rsidR="002876A1" w:rsidRPr="000548F6" w:rsidTr="00BC085A">
        <w:tc>
          <w:tcPr>
            <w:tcW w:w="9210" w:type="dxa"/>
            <w:shd w:val="clear" w:color="auto" w:fill="D9D9D9"/>
          </w:tcPr>
          <w:p w:rsidR="002876A1" w:rsidRPr="000548F6" w:rsidRDefault="002876A1" w:rsidP="002876A1">
            <w:pPr>
              <w:keepNext/>
              <w:spacing w:after="0" w:line="312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15" w:name="_Toc333231368"/>
            <w:r w:rsidRPr="000548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15. WYMAGANIA DOTYCZĄCE ZABEZPIECZENIA NALEŻYTEGO WYKONANIA UMOWY</w:t>
            </w:r>
            <w:bookmarkEnd w:id="15"/>
          </w:p>
        </w:tc>
      </w:tr>
    </w:tbl>
    <w:p w:rsidR="002876A1" w:rsidRPr="0036322E" w:rsidRDefault="002876A1" w:rsidP="002876A1">
      <w:pPr>
        <w:tabs>
          <w:tab w:val="left" w:pos="142"/>
        </w:tabs>
        <w:spacing w:after="0" w:line="24" w:lineRule="atLeast"/>
        <w:rPr>
          <w:rFonts w:ascii="Arial" w:eastAsia="Times New Roman" w:hAnsi="Arial" w:cs="Arial"/>
          <w:color w:val="FF0000"/>
          <w:lang w:eastAsia="pl-PL"/>
        </w:rPr>
      </w:pPr>
    </w:p>
    <w:p w:rsidR="002876A1" w:rsidRPr="000548F6" w:rsidRDefault="002876A1" w:rsidP="000A72F1">
      <w:pPr>
        <w:widowControl w:val="0"/>
        <w:numPr>
          <w:ilvl w:val="0"/>
          <w:numId w:val="57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Zamawiający wymaga wniesienia zabezpieczenia należytego wykonania umowy, kt</w:t>
      </w:r>
      <w:r w:rsidRPr="000548F6">
        <w:rPr>
          <w:rFonts w:ascii="Arial" w:eastAsia="Times New Roman" w:hAnsi="Arial" w:cs="Arial"/>
          <w:highlight w:val="white"/>
          <w:lang w:eastAsia="pl-PL"/>
        </w:rPr>
        <w:t>óre służyć będzie pokryciu roszczeń z tytułu niewykonania lub nienależytego wykonania umowy, a jeżeli wykonawca jest jednocześnie gwarantem również pokryciu roszczeń z tytułu gwarancji, jakości.</w:t>
      </w:r>
      <w:r w:rsidRPr="000548F6">
        <w:rPr>
          <w:rFonts w:ascii="Arial" w:eastAsia="Times New Roman" w:hAnsi="Arial" w:cs="Arial"/>
          <w:lang w:eastAsia="pl-PL"/>
        </w:rPr>
        <w:t xml:space="preserve"> </w:t>
      </w:r>
    </w:p>
    <w:p w:rsidR="002876A1" w:rsidRPr="000548F6" w:rsidRDefault="002876A1" w:rsidP="000A72F1">
      <w:pPr>
        <w:widowControl w:val="0"/>
        <w:numPr>
          <w:ilvl w:val="0"/>
          <w:numId w:val="57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Od wykonawcy, którego oferta zostanie uznana, jako najkorzystniejsza wymagane będzie wniesienie przed podpisaniem umowy zabezpieczenia należytego wykonania umowy w wysokości</w:t>
      </w:r>
      <w:r w:rsidRPr="000548F6">
        <w:rPr>
          <w:rFonts w:ascii="Arial" w:eastAsia="Times New Roman" w:hAnsi="Arial" w:cs="Arial"/>
          <w:highlight w:val="white"/>
          <w:lang w:eastAsia="pl-PL"/>
        </w:rPr>
        <w:t xml:space="preserve"> </w:t>
      </w:r>
      <w:r w:rsidR="00E76CB8" w:rsidRPr="000548F6">
        <w:rPr>
          <w:rFonts w:ascii="Arial" w:eastAsia="Times New Roman" w:hAnsi="Arial" w:cs="Arial"/>
          <w:b/>
          <w:highlight w:val="white"/>
          <w:lang w:eastAsia="pl-PL"/>
        </w:rPr>
        <w:t>10</w:t>
      </w:r>
      <w:r w:rsidRPr="000548F6">
        <w:rPr>
          <w:rFonts w:ascii="Arial" w:eastAsia="Times New Roman" w:hAnsi="Arial" w:cs="Arial"/>
          <w:b/>
          <w:highlight w:val="white"/>
          <w:lang w:eastAsia="pl-PL"/>
        </w:rPr>
        <w:t>%</w:t>
      </w:r>
      <w:r w:rsidRPr="000548F6">
        <w:rPr>
          <w:rFonts w:ascii="Arial" w:eastAsia="Times New Roman" w:hAnsi="Arial" w:cs="Arial"/>
          <w:lang w:eastAsia="pl-PL"/>
        </w:rPr>
        <w:t xml:space="preserve"> </w:t>
      </w:r>
      <w:r w:rsidR="00E76CB8" w:rsidRPr="000548F6">
        <w:rPr>
          <w:rFonts w:ascii="Arial" w:hAnsi="Arial" w:cs="Arial"/>
        </w:rPr>
        <w:t>wynagrodzenia umownego brutto przedstawionego w ofercie</w:t>
      </w:r>
      <w:r w:rsidR="00E76CB8" w:rsidRPr="000548F6">
        <w:rPr>
          <w:rFonts w:ascii="Times New Roman" w:hAnsi="Times New Roman"/>
        </w:rPr>
        <w:t>.</w:t>
      </w:r>
      <w:r w:rsidR="00E76CB8" w:rsidRPr="000548F6">
        <w:rPr>
          <w:rFonts w:ascii="Arial" w:eastAsia="Times New Roman" w:hAnsi="Arial" w:cs="Arial"/>
          <w:lang w:eastAsia="pl-PL"/>
        </w:rPr>
        <w:t xml:space="preserve"> </w:t>
      </w:r>
      <w:r w:rsidRPr="000548F6">
        <w:rPr>
          <w:rFonts w:ascii="Arial" w:eastAsia="Times New Roman" w:hAnsi="Arial" w:cs="Arial"/>
          <w:lang w:eastAsia="pl-PL"/>
        </w:rPr>
        <w:lastRenderedPageBreak/>
        <w:t>Zabezpieczenie należytego wykonania umowy wnoszone jest w jednej lub kilku następujących formach:</w:t>
      </w:r>
    </w:p>
    <w:p w:rsidR="002876A1" w:rsidRPr="000548F6" w:rsidRDefault="002876A1" w:rsidP="000A72F1">
      <w:pPr>
        <w:widowControl w:val="0"/>
        <w:numPr>
          <w:ilvl w:val="0"/>
          <w:numId w:val="56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w pieniądzu płatne przelewem na konto Zamawiającego w banku:</w:t>
      </w:r>
    </w:p>
    <w:p w:rsidR="002876A1" w:rsidRPr="000548F6" w:rsidRDefault="002876A1" w:rsidP="002876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88" w:lineRule="auto"/>
        <w:ind w:left="993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b/>
          <w:lang w:eastAsia="pl-PL"/>
        </w:rPr>
        <w:t xml:space="preserve">Bank BGŻ 59 2030 0045 1110 0000 0175 8720 </w:t>
      </w:r>
      <w:r w:rsidRPr="000548F6">
        <w:rPr>
          <w:rFonts w:ascii="Arial" w:eastAsia="Times New Roman" w:hAnsi="Arial" w:cs="Arial"/>
          <w:lang w:eastAsia="pl-PL"/>
        </w:rPr>
        <w:t>lub w jednej z niżej podanych formach:</w:t>
      </w:r>
    </w:p>
    <w:p w:rsidR="002876A1" w:rsidRPr="000548F6" w:rsidRDefault="002876A1" w:rsidP="000A72F1">
      <w:pPr>
        <w:widowControl w:val="0"/>
        <w:numPr>
          <w:ilvl w:val="0"/>
          <w:numId w:val="56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 xml:space="preserve">w poręczeniach bankowych lub poręczeniach spółdzielczej kasy oszczędnościowo - kredytowej, z tym, że zobowiązanie kasy jest zobowiązaniem pieniężnym. </w:t>
      </w:r>
    </w:p>
    <w:p w:rsidR="002876A1" w:rsidRPr="000548F6" w:rsidRDefault="002876A1" w:rsidP="000A72F1">
      <w:pPr>
        <w:widowControl w:val="0"/>
        <w:numPr>
          <w:ilvl w:val="0"/>
          <w:numId w:val="56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 xml:space="preserve">w gwarancjach bankowych, </w:t>
      </w:r>
    </w:p>
    <w:p w:rsidR="002876A1" w:rsidRPr="000548F6" w:rsidRDefault="002876A1" w:rsidP="000A72F1">
      <w:pPr>
        <w:widowControl w:val="0"/>
        <w:numPr>
          <w:ilvl w:val="0"/>
          <w:numId w:val="56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w gwarancjach ubezpieczeniowych,</w:t>
      </w:r>
    </w:p>
    <w:p w:rsidR="002876A1" w:rsidRPr="000548F6" w:rsidRDefault="002876A1" w:rsidP="000A72F1">
      <w:pPr>
        <w:widowControl w:val="0"/>
        <w:numPr>
          <w:ilvl w:val="0"/>
          <w:numId w:val="56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 xml:space="preserve">poręczeniach udzielanych przez podmioty, o których mowa w </w:t>
      </w:r>
      <w:proofErr w:type="spellStart"/>
      <w:r w:rsidRPr="000548F6">
        <w:rPr>
          <w:rFonts w:ascii="Arial" w:eastAsia="Times New Roman" w:hAnsi="Arial" w:cs="Arial"/>
          <w:lang w:eastAsia="pl-PL"/>
        </w:rPr>
        <w:t>art</w:t>
      </w:r>
      <w:proofErr w:type="spellEnd"/>
      <w:r w:rsidRPr="000548F6">
        <w:rPr>
          <w:rFonts w:ascii="Arial" w:eastAsia="Times New Roman" w:hAnsi="Arial" w:cs="Arial"/>
          <w:lang w:eastAsia="pl-PL"/>
        </w:rPr>
        <w:t>. 6b ust. 5 pkt. 2 ustawy z dnia 9 listopada 2000r. o utworzeniu Polskiej Agencji Rozwoju Przedsiębiorczości.</w:t>
      </w:r>
    </w:p>
    <w:p w:rsidR="002876A1" w:rsidRPr="000548F6" w:rsidRDefault="002876A1" w:rsidP="002876A1">
      <w:pPr>
        <w:tabs>
          <w:tab w:val="left" w:pos="142"/>
        </w:tabs>
        <w:spacing w:after="0" w:line="288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2876A1" w:rsidRPr="000548F6" w:rsidRDefault="002876A1" w:rsidP="002876A1">
      <w:pPr>
        <w:spacing w:after="0" w:line="288" w:lineRule="auto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0548F6">
        <w:rPr>
          <w:rFonts w:ascii="Arial" w:eastAsia="Times New Roman" w:hAnsi="Arial" w:cs="Arial"/>
          <w:b/>
          <w:lang w:eastAsia="pl-PL"/>
        </w:rPr>
        <w:t>Zabezpieczenie wnoszone w formie innej niż pieniądz należy zdeponować w kasie siedziby Zamawiającego tj. </w:t>
      </w:r>
      <w:proofErr w:type="spellStart"/>
      <w:r w:rsidRPr="000548F6">
        <w:rPr>
          <w:rFonts w:ascii="Arial" w:eastAsia="Times New Roman" w:hAnsi="Arial" w:cs="Arial"/>
          <w:b/>
          <w:lang w:eastAsia="pl-PL"/>
        </w:rPr>
        <w:t>ZWiK</w:t>
      </w:r>
      <w:proofErr w:type="spellEnd"/>
      <w:r w:rsidRPr="000548F6">
        <w:rPr>
          <w:rFonts w:ascii="Arial" w:eastAsia="Times New Roman" w:hAnsi="Arial" w:cs="Arial"/>
          <w:b/>
          <w:lang w:eastAsia="pl-PL"/>
        </w:rPr>
        <w:t xml:space="preserve"> Sp. z o.o., 47-400 Racibórz, ul. 1-go Maja 8 </w:t>
      </w:r>
    </w:p>
    <w:p w:rsidR="002876A1" w:rsidRPr="000548F6" w:rsidRDefault="002876A1" w:rsidP="002876A1">
      <w:pPr>
        <w:spacing w:after="0" w:line="288" w:lineRule="auto"/>
        <w:jc w:val="both"/>
        <w:rPr>
          <w:rFonts w:ascii="Arial" w:eastAsia="Times New Roman" w:hAnsi="Arial" w:cs="Arial"/>
          <w:b/>
          <w:sz w:val="8"/>
          <w:szCs w:val="8"/>
          <w:lang w:eastAsia="pl-PL"/>
        </w:rPr>
      </w:pPr>
    </w:p>
    <w:p w:rsidR="002876A1" w:rsidRPr="000548F6" w:rsidRDefault="002876A1" w:rsidP="000A72F1">
      <w:pPr>
        <w:numPr>
          <w:ilvl w:val="0"/>
          <w:numId w:val="57"/>
        </w:numPr>
        <w:autoSpaceDE w:val="0"/>
        <w:autoSpaceDN w:val="0"/>
        <w:adjustRightInd w:val="0"/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Poręczenie bankowe, gwarancja bankowa lub ubezpieczeniowa jako forma wadium musi zawierać nieodwołalne i bezwarunkowe zobowiązanie wypłaty kwoty określonej w gwarancji na pierwsze żądanie Zamawiającego.</w:t>
      </w:r>
    </w:p>
    <w:p w:rsidR="002876A1" w:rsidRPr="000548F6" w:rsidRDefault="002876A1" w:rsidP="000A72F1">
      <w:pPr>
        <w:numPr>
          <w:ilvl w:val="0"/>
          <w:numId w:val="57"/>
        </w:numPr>
        <w:autoSpaceDE w:val="0"/>
        <w:autoSpaceDN w:val="0"/>
        <w:adjustRightInd w:val="0"/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W przypadku wniesienia wadium w pieniądzu wykonawca może wyrazić zgodę na zaliczenie kwoty wadium na poczet zabezpieczenia.</w:t>
      </w:r>
    </w:p>
    <w:p w:rsidR="002876A1" w:rsidRPr="000548F6" w:rsidRDefault="002876A1" w:rsidP="000A72F1">
      <w:pPr>
        <w:numPr>
          <w:ilvl w:val="0"/>
          <w:numId w:val="57"/>
        </w:numPr>
        <w:autoSpaceDE w:val="0"/>
        <w:autoSpaceDN w:val="0"/>
        <w:adjustRightInd w:val="0"/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Jeżeli zabezpieczenie wniesiono w pieniądzu, zamawiający przechowuje je na oprocentowanym rachunku bankowym. Zamawiający zwraca zabezpieczenie należytego wykonania umowy wniesione w pieniądzu z odsetkami wynikającymi z umowy rachunku bankowego, na którym było ono przechowywane, pomniejszone o koszt prowadzenia tego rachunku oraz prowizji bankowej za przelew pieniędzy na rachunek bankowy wykonawcy.</w:t>
      </w:r>
    </w:p>
    <w:p w:rsidR="005A692F" w:rsidRPr="000548F6" w:rsidRDefault="005A692F" w:rsidP="005A692F">
      <w:pPr>
        <w:pStyle w:val="Akapitzlist"/>
        <w:numPr>
          <w:ilvl w:val="0"/>
          <w:numId w:val="57"/>
        </w:numPr>
        <w:shd w:val="clear" w:color="auto" w:fill="FFFFFF"/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548F6">
        <w:rPr>
          <w:rFonts w:ascii="Arial" w:hAnsi="Arial" w:cs="Arial"/>
          <w:sz w:val="22"/>
          <w:szCs w:val="22"/>
        </w:rPr>
        <w:t xml:space="preserve">Zabezpieczenie wniesiono w gwarancji bankowej wystawionej przez renomowany bank </w:t>
      </w:r>
    </w:p>
    <w:p w:rsidR="005A692F" w:rsidRPr="000548F6" w:rsidRDefault="005A692F" w:rsidP="005A692F">
      <w:pPr>
        <w:pStyle w:val="Akapitzlist"/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548F6">
        <w:rPr>
          <w:rFonts w:ascii="Arial" w:hAnsi="Arial" w:cs="Arial"/>
          <w:sz w:val="22"/>
          <w:szCs w:val="22"/>
        </w:rPr>
        <w:t>Zabezpieczenie należytego wykonania wniesione w formie gwarancji bankowej winno być nieodwołalne, bezwarunkowe i płatne na pierwsze żądanie.</w:t>
      </w:r>
    </w:p>
    <w:p w:rsidR="005A692F" w:rsidRPr="000548F6" w:rsidRDefault="005A692F" w:rsidP="005A692F">
      <w:pPr>
        <w:pStyle w:val="Akapitzlist"/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0548F6">
        <w:rPr>
          <w:rFonts w:ascii="Arial" w:hAnsi="Arial" w:cs="Arial"/>
          <w:sz w:val="22"/>
          <w:szCs w:val="22"/>
        </w:rPr>
        <w:t>Zabezpieczenie należytego wykonania umowy zostanie zwrócone w następujący sposób:</w:t>
      </w:r>
    </w:p>
    <w:p w:rsidR="005A692F" w:rsidRPr="000548F6" w:rsidRDefault="005A692F" w:rsidP="005A692F">
      <w:pPr>
        <w:pStyle w:val="Akapitzlist"/>
        <w:widowControl w:val="0"/>
        <w:numPr>
          <w:ilvl w:val="1"/>
          <w:numId w:val="57"/>
        </w:numPr>
        <w:shd w:val="clear" w:color="auto" w:fill="FFFFFF"/>
        <w:autoSpaceDE w:val="0"/>
        <w:autoSpaceDN w:val="0"/>
        <w:adjustRightInd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0548F6">
        <w:rPr>
          <w:rFonts w:ascii="Arial" w:hAnsi="Arial" w:cs="Arial"/>
          <w:sz w:val="22"/>
          <w:szCs w:val="22"/>
        </w:rPr>
        <w:t xml:space="preserve">70 % w ciągu 30 dni od wykonania zamówienia i uznania przez Zamawiającego za należycie wykonane, co zostanie potwierdzone protokołem odbioru końcowego, </w:t>
      </w:r>
    </w:p>
    <w:p w:rsidR="005A692F" w:rsidRPr="000548F6" w:rsidRDefault="005A692F" w:rsidP="005A692F">
      <w:pPr>
        <w:pStyle w:val="Akapitzlist"/>
        <w:widowControl w:val="0"/>
        <w:numPr>
          <w:ilvl w:val="1"/>
          <w:numId w:val="57"/>
        </w:numPr>
        <w:shd w:val="clear" w:color="auto" w:fill="FFFFFF"/>
        <w:autoSpaceDE w:val="0"/>
        <w:autoSpaceDN w:val="0"/>
        <w:adjustRightInd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0548F6">
        <w:rPr>
          <w:rFonts w:ascii="Arial" w:hAnsi="Arial" w:cs="Arial"/>
          <w:sz w:val="22"/>
          <w:szCs w:val="22"/>
        </w:rPr>
        <w:t xml:space="preserve">Pozostała część, tj. 30 % najpóźniej w 30 dniu po upływie okresu gwarancji za wady na podstawie bezusterkowego protokółu odbioru pogwarancyjnego </w:t>
      </w:r>
    </w:p>
    <w:p w:rsidR="005A692F" w:rsidRPr="000548F6" w:rsidRDefault="005A692F" w:rsidP="005A692F">
      <w:pPr>
        <w:pStyle w:val="Akapitzlist"/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0548F6">
        <w:rPr>
          <w:rFonts w:ascii="Arial" w:hAnsi="Arial" w:cs="Arial"/>
          <w:sz w:val="22"/>
          <w:szCs w:val="22"/>
        </w:rPr>
        <w:t xml:space="preserve">W przypadku zmiany terminu wykonania przedmiotu umowy Wykonawca zobowiązany jest do przedłużenia terminu jego ważności złożonej gwarancji bankowej. </w:t>
      </w:r>
    </w:p>
    <w:p w:rsidR="005A692F" w:rsidRPr="000548F6" w:rsidRDefault="005A692F" w:rsidP="005A692F">
      <w:pPr>
        <w:pStyle w:val="Akapitzlist"/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0548F6">
        <w:rPr>
          <w:rFonts w:ascii="Arial" w:hAnsi="Arial" w:cs="Arial"/>
          <w:sz w:val="22"/>
          <w:szCs w:val="22"/>
        </w:rPr>
        <w:t>W przypadku zmiany terminu wykonania przedmiotu umowy Wykonawca zobowiązany jest do przedłużenia terminu jego ważności złożonej gwarancji bankowej.</w:t>
      </w:r>
    </w:p>
    <w:p w:rsidR="005A692F" w:rsidRPr="000548F6" w:rsidRDefault="005A692F" w:rsidP="005A692F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</w:rPr>
      </w:pPr>
    </w:p>
    <w:p w:rsidR="002876A1" w:rsidRPr="000548F6" w:rsidRDefault="002876A1" w:rsidP="002876A1">
      <w:pPr>
        <w:spacing w:after="0" w:line="24" w:lineRule="atLeast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0"/>
      </w:tblGrid>
      <w:tr w:rsidR="002876A1" w:rsidRPr="000548F6" w:rsidTr="00BC085A">
        <w:tc>
          <w:tcPr>
            <w:tcW w:w="9210" w:type="dxa"/>
            <w:shd w:val="clear" w:color="auto" w:fill="D9D9D9"/>
          </w:tcPr>
          <w:p w:rsidR="002876A1" w:rsidRPr="000548F6" w:rsidRDefault="002876A1" w:rsidP="002876A1">
            <w:pPr>
              <w:keepNext/>
              <w:spacing w:after="0" w:line="312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16" w:name="_Toc333231369"/>
            <w:r w:rsidRPr="000548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16. ISTO</w:t>
            </w:r>
            <w:r w:rsidR="00B87E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TNE DLA STRON POSTANOWIENIA, KTÓ</w:t>
            </w:r>
            <w:r w:rsidRPr="000548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RE ZOSTANĄ WPROWADZONE DO TREŚCI ZAWARTEJ UMOWY</w:t>
            </w:r>
            <w:bookmarkEnd w:id="16"/>
          </w:p>
        </w:tc>
      </w:tr>
    </w:tbl>
    <w:p w:rsidR="002876A1" w:rsidRPr="000548F6" w:rsidRDefault="002876A1" w:rsidP="002876A1">
      <w:pPr>
        <w:tabs>
          <w:tab w:val="left" w:pos="426"/>
        </w:tabs>
        <w:spacing w:after="0" w:line="24" w:lineRule="atLeast"/>
        <w:jc w:val="both"/>
        <w:rPr>
          <w:rFonts w:ascii="Arial" w:eastAsia="Times New Roman" w:hAnsi="Arial" w:cs="Arial"/>
          <w:lang w:eastAsia="pl-PL"/>
        </w:rPr>
      </w:pPr>
    </w:p>
    <w:p w:rsidR="002876A1" w:rsidRPr="000548F6" w:rsidRDefault="002876A1" w:rsidP="00D67923">
      <w:pPr>
        <w:numPr>
          <w:ilvl w:val="0"/>
          <w:numId w:val="9"/>
        </w:numPr>
        <w:tabs>
          <w:tab w:val="left" w:pos="426"/>
          <w:tab w:val="left" w:pos="567"/>
        </w:tabs>
        <w:spacing w:after="0" w:line="288" w:lineRule="auto"/>
        <w:ind w:left="142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 xml:space="preserve">Warunki umowy zawarto we wzorze umowy, który stanowi załącznik </w:t>
      </w:r>
      <w:r w:rsidRPr="002A5634">
        <w:rPr>
          <w:rFonts w:ascii="Arial" w:eastAsia="Times New Roman" w:hAnsi="Arial" w:cs="Arial"/>
          <w:lang w:eastAsia="pl-PL"/>
        </w:rPr>
        <w:t>Nr 7.</w:t>
      </w:r>
    </w:p>
    <w:p w:rsidR="002876A1" w:rsidRPr="000548F6" w:rsidRDefault="002876A1" w:rsidP="00D67923">
      <w:pPr>
        <w:numPr>
          <w:ilvl w:val="0"/>
          <w:numId w:val="9"/>
        </w:numPr>
        <w:tabs>
          <w:tab w:val="left" w:pos="426"/>
        </w:tabs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Zamawiający dopuszcza możliwość zmiany istotnych postanowień zawartej umowy w stosunku do treści oferty, na podstawie której dokonano wyboru wykonawcy w następujących przypadkach:</w:t>
      </w:r>
    </w:p>
    <w:p w:rsidR="002876A1" w:rsidRPr="000548F6" w:rsidRDefault="002876A1" w:rsidP="00D67923">
      <w:pPr>
        <w:numPr>
          <w:ilvl w:val="1"/>
          <w:numId w:val="9"/>
        </w:numPr>
        <w:tabs>
          <w:tab w:val="left" w:pos="851"/>
        </w:tabs>
        <w:spacing w:after="0" w:line="288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dla zmiany terminu realizacji przedmiotu zamówienia:</w:t>
      </w:r>
    </w:p>
    <w:p w:rsidR="002876A1" w:rsidRPr="000548F6" w:rsidRDefault="002876A1" w:rsidP="000A72F1">
      <w:pPr>
        <w:numPr>
          <w:ilvl w:val="0"/>
          <w:numId w:val="50"/>
        </w:numPr>
        <w:tabs>
          <w:tab w:val="left" w:pos="851"/>
        </w:tabs>
        <w:spacing w:after="0" w:line="288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zmiany spowodowane warunkami atmosferycznymi, geologicznymi w szczególności:</w:t>
      </w:r>
    </w:p>
    <w:p w:rsidR="002876A1" w:rsidRPr="000548F6" w:rsidRDefault="002876A1" w:rsidP="000A72F1">
      <w:pPr>
        <w:numPr>
          <w:ilvl w:val="0"/>
          <w:numId w:val="53"/>
        </w:numPr>
        <w:tabs>
          <w:tab w:val="left" w:pos="1560"/>
        </w:tabs>
        <w:spacing w:after="0" w:line="288" w:lineRule="auto"/>
        <w:ind w:left="1560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warunki atmosferyczne uniemożliwiające prowadzenie robót budowlanych, przeprowadzenie prób i sprawdzeń, dokonywanie odbiorów, w szczególności temperatury powietrza poniżej 0</w:t>
      </w:r>
      <w:r w:rsidRPr="000548F6">
        <w:rPr>
          <w:rFonts w:ascii="Arial" w:eastAsia="Times New Roman" w:hAnsi="Arial" w:cs="Arial"/>
          <w:lang w:eastAsia="pl-PL"/>
        </w:rPr>
        <w:sym w:font="Symbol" w:char="F0B0"/>
      </w:r>
      <w:r w:rsidRPr="000548F6">
        <w:rPr>
          <w:rFonts w:ascii="Arial" w:eastAsia="Times New Roman" w:hAnsi="Arial" w:cs="Arial"/>
          <w:lang w:eastAsia="pl-PL"/>
        </w:rPr>
        <w:t>C, wiatr uniemożliwiający pracę maszyn budowlanych, gwałtowne opady deszczu, gradobicie, gruba pokrywa śnieżna,</w:t>
      </w:r>
    </w:p>
    <w:p w:rsidR="002876A1" w:rsidRPr="000548F6" w:rsidRDefault="002876A1" w:rsidP="000A72F1">
      <w:pPr>
        <w:numPr>
          <w:ilvl w:val="0"/>
          <w:numId w:val="53"/>
        </w:numPr>
        <w:tabs>
          <w:tab w:val="left" w:pos="1560"/>
        </w:tabs>
        <w:spacing w:after="0" w:line="288" w:lineRule="auto"/>
        <w:ind w:left="1560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odmienne od przyjętych w dokumentacji projektowej warunki terenowe, w szczególności istnienie podziemnych sieci, instalacji, urządzeń lub niezinwentaryzowanych obiektów budowlanych.</w:t>
      </w:r>
    </w:p>
    <w:p w:rsidR="002876A1" w:rsidRPr="000548F6" w:rsidRDefault="002876A1" w:rsidP="00D67923">
      <w:pPr>
        <w:numPr>
          <w:ilvl w:val="1"/>
          <w:numId w:val="9"/>
        </w:numPr>
        <w:tabs>
          <w:tab w:val="left" w:pos="851"/>
        </w:tabs>
        <w:spacing w:after="0" w:line="288" w:lineRule="auto"/>
        <w:ind w:left="993" w:hanging="567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dla zmiany sposobu spełnienia świadczenia:</w:t>
      </w:r>
    </w:p>
    <w:p w:rsidR="002876A1" w:rsidRPr="000548F6" w:rsidRDefault="002876A1" w:rsidP="000A72F1">
      <w:pPr>
        <w:numPr>
          <w:ilvl w:val="0"/>
          <w:numId w:val="51"/>
        </w:numPr>
        <w:tabs>
          <w:tab w:val="left" w:pos="851"/>
        </w:tabs>
        <w:spacing w:after="0" w:line="288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zmiany technologiczne, w szczególności:</w:t>
      </w:r>
    </w:p>
    <w:p w:rsidR="002876A1" w:rsidRPr="000548F6" w:rsidRDefault="002876A1" w:rsidP="000A72F1">
      <w:pPr>
        <w:numPr>
          <w:ilvl w:val="0"/>
          <w:numId w:val="54"/>
        </w:numPr>
        <w:tabs>
          <w:tab w:val="left" w:pos="1560"/>
        </w:tabs>
        <w:spacing w:after="0" w:line="288" w:lineRule="auto"/>
        <w:ind w:left="1560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pojawienie się na rynku materiałów lub urządzeń nowszej generacji pozwalających na zaoszczędzenie kosztów realizacji przedmiotu umowy lub kosztów eksploatacji wykonanego przedmiotu umowy,</w:t>
      </w:r>
    </w:p>
    <w:p w:rsidR="002876A1" w:rsidRPr="000548F6" w:rsidRDefault="002876A1" w:rsidP="000A72F1">
      <w:pPr>
        <w:numPr>
          <w:ilvl w:val="0"/>
          <w:numId w:val="54"/>
        </w:numPr>
        <w:tabs>
          <w:tab w:val="left" w:pos="1560"/>
        </w:tabs>
        <w:spacing w:after="0" w:line="288" w:lineRule="auto"/>
        <w:ind w:left="1560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pojawienie się nowszej technologii wykonania zaprojektowanych robót pozwalającej na zaoszczędzenie czasu realizacji inwestycji lub kosztów wykonanych prac, jak również kosztów eksploatacji wykonanego przedmiotu umowy,</w:t>
      </w:r>
    </w:p>
    <w:p w:rsidR="002876A1" w:rsidRPr="000548F6" w:rsidRDefault="002876A1" w:rsidP="000A72F1">
      <w:pPr>
        <w:numPr>
          <w:ilvl w:val="0"/>
          <w:numId w:val="54"/>
        </w:numPr>
        <w:tabs>
          <w:tab w:val="left" w:pos="1560"/>
        </w:tabs>
        <w:spacing w:after="0" w:line="288" w:lineRule="auto"/>
        <w:ind w:left="1560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konieczność realizowania projektu przy zastosowaniu innych rozwiązań technicznych/technologicznych lub materiałowych niż wskazane w dokumentacji projektowej, w sytuacji gdy zastosowanie przewidzianych rozwiązań groziło niewykonaniem lub wadliwym wykonaniem projektu,</w:t>
      </w:r>
    </w:p>
    <w:p w:rsidR="002876A1" w:rsidRPr="000548F6" w:rsidRDefault="002876A1" w:rsidP="000A72F1">
      <w:pPr>
        <w:numPr>
          <w:ilvl w:val="0"/>
          <w:numId w:val="54"/>
        </w:numPr>
        <w:tabs>
          <w:tab w:val="left" w:pos="1560"/>
        </w:tabs>
        <w:spacing w:after="0" w:line="288" w:lineRule="auto"/>
        <w:ind w:left="1560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konieczność zrealizowania projektu przy zastosowaniu innych rozwiązań technicznych lub materiałowych ze względu na zmiany obowiązującego prawa.</w:t>
      </w:r>
    </w:p>
    <w:p w:rsidR="002876A1" w:rsidRPr="000548F6" w:rsidRDefault="002876A1" w:rsidP="000A72F1">
      <w:pPr>
        <w:numPr>
          <w:ilvl w:val="0"/>
          <w:numId w:val="51"/>
        </w:numPr>
        <w:tabs>
          <w:tab w:val="left" w:pos="851"/>
        </w:tabs>
        <w:spacing w:after="0" w:line="288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zmiany personalne, w szczególności:</w:t>
      </w:r>
    </w:p>
    <w:p w:rsidR="002876A1" w:rsidRPr="000548F6" w:rsidRDefault="002876A1" w:rsidP="000A72F1">
      <w:pPr>
        <w:numPr>
          <w:ilvl w:val="0"/>
          <w:numId w:val="55"/>
        </w:numPr>
        <w:tabs>
          <w:tab w:val="left" w:pos="1560"/>
        </w:tabs>
        <w:spacing w:after="0" w:line="288" w:lineRule="auto"/>
        <w:ind w:left="1560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zmiana osób, przy pomocy których wykonawca realizuje przedmiot umowy, na inne, legitymujące się co najmniej równoważnymi uprawnieniami, o których mowa w prawie budowlanym.</w:t>
      </w:r>
    </w:p>
    <w:p w:rsidR="002876A1" w:rsidRPr="000548F6" w:rsidRDefault="002876A1" w:rsidP="000A72F1">
      <w:pPr>
        <w:numPr>
          <w:ilvl w:val="0"/>
          <w:numId w:val="55"/>
        </w:numPr>
        <w:tabs>
          <w:tab w:val="left" w:pos="1560"/>
        </w:tabs>
        <w:spacing w:after="0" w:line="288" w:lineRule="auto"/>
        <w:ind w:left="1560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Zamawiający, nie dopuszcza do zmiany personelu na osoby o niższych kwalifikacjach lub doświadczeniu, niż wykazano w warunkach,</w:t>
      </w:r>
    </w:p>
    <w:p w:rsidR="002876A1" w:rsidRPr="000548F6" w:rsidRDefault="002876A1" w:rsidP="000A72F1">
      <w:pPr>
        <w:numPr>
          <w:ilvl w:val="0"/>
          <w:numId w:val="55"/>
        </w:numPr>
        <w:tabs>
          <w:tab w:val="left" w:pos="1560"/>
        </w:tabs>
        <w:spacing w:after="0" w:line="288" w:lineRule="auto"/>
        <w:ind w:left="1560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zmiana podwykonawcy, przy pomocy którego wykonawca wykonuje przedmiot umowy, na innego, dysponującego co najmniej porównywalnym doświadczeniem, potencjałem technicznym i osobowym,</w:t>
      </w:r>
    </w:p>
    <w:p w:rsidR="002876A1" w:rsidRPr="000548F6" w:rsidRDefault="002876A1" w:rsidP="000A72F1">
      <w:pPr>
        <w:numPr>
          <w:ilvl w:val="0"/>
          <w:numId w:val="55"/>
        </w:numPr>
        <w:tabs>
          <w:tab w:val="left" w:pos="1560"/>
        </w:tabs>
        <w:spacing w:after="0" w:line="288" w:lineRule="auto"/>
        <w:ind w:left="1560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zmiany osób do nadzorowania robót.</w:t>
      </w:r>
    </w:p>
    <w:p w:rsidR="002876A1" w:rsidRPr="000548F6" w:rsidRDefault="002876A1" w:rsidP="00D67923">
      <w:pPr>
        <w:numPr>
          <w:ilvl w:val="1"/>
          <w:numId w:val="9"/>
        </w:numPr>
        <w:tabs>
          <w:tab w:val="left" w:pos="851"/>
        </w:tabs>
        <w:spacing w:after="0" w:line="288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dla pozostałych zmian:</w:t>
      </w:r>
    </w:p>
    <w:p w:rsidR="002876A1" w:rsidRPr="000548F6" w:rsidRDefault="002876A1" w:rsidP="000A72F1">
      <w:pPr>
        <w:numPr>
          <w:ilvl w:val="0"/>
          <w:numId w:val="52"/>
        </w:numPr>
        <w:tabs>
          <w:tab w:val="left" w:pos="851"/>
        </w:tabs>
        <w:spacing w:after="0" w:line="288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zmiana obowiązującej stawki VAT,</w:t>
      </w:r>
    </w:p>
    <w:p w:rsidR="002876A1" w:rsidRPr="000548F6" w:rsidRDefault="002876A1" w:rsidP="000A72F1">
      <w:pPr>
        <w:numPr>
          <w:ilvl w:val="0"/>
          <w:numId w:val="52"/>
        </w:numPr>
        <w:tabs>
          <w:tab w:val="left" w:pos="851"/>
        </w:tabs>
        <w:spacing w:after="0" w:line="288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lastRenderedPageBreak/>
        <w:t>rezygnacja przez zamawiającego z realizacji części przedmiotu umowy. W takim przypadku wynagrodzenie przysługujące wykonawcy zostanie pomniejszone, przy czym zamawiający zapłaci za wszystkie spełnione świadczenia oraz udokumentowane koszty, które wykonawca poniósł w związku z wynikającymi z umowy planowanymi świadczeniami.</w:t>
      </w:r>
    </w:p>
    <w:p w:rsidR="002876A1" w:rsidRPr="000548F6" w:rsidRDefault="002876A1" w:rsidP="002876A1">
      <w:pPr>
        <w:tabs>
          <w:tab w:val="num" w:pos="720"/>
          <w:tab w:val="left" w:pos="1080"/>
        </w:tabs>
        <w:spacing w:after="0" w:line="24" w:lineRule="atLeas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2876A1" w:rsidRPr="000548F6" w:rsidRDefault="002876A1" w:rsidP="002876A1">
      <w:pPr>
        <w:tabs>
          <w:tab w:val="num" w:pos="720"/>
          <w:tab w:val="left" w:pos="1080"/>
        </w:tabs>
        <w:spacing w:after="0" w:line="24" w:lineRule="atLeas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0"/>
      </w:tblGrid>
      <w:tr w:rsidR="002876A1" w:rsidRPr="000548F6" w:rsidTr="00BC085A">
        <w:tc>
          <w:tcPr>
            <w:tcW w:w="9210" w:type="dxa"/>
            <w:shd w:val="clear" w:color="auto" w:fill="D9D9D9"/>
          </w:tcPr>
          <w:p w:rsidR="002876A1" w:rsidRPr="000548F6" w:rsidRDefault="002876A1" w:rsidP="002876A1">
            <w:pPr>
              <w:keepNext/>
              <w:spacing w:after="0" w:line="312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17" w:name="_Toc333231370"/>
            <w:r w:rsidRPr="000548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17. ŚRODKI OCHRONY PRAWNEJ</w:t>
            </w:r>
            <w:bookmarkEnd w:id="17"/>
          </w:p>
        </w:tc>
      </w:tr>
    </w:tbl>
    <w:p w:rsidR="002876A1" w:rsidRPr="000548F6" w:rsidRDefault="002876A1" w:rsidP="002876A1">
      <w:pPr>
        <w:tabs>
          <w:tab w:val="num" w:pos="720"/>
          <w:tab w:val="left" w:pos="1080"/>
        </w:tabs>
        <w:spacing w:after="0" w:line="24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76A1" w:rsidRPr="000548F6" w:rsidRDefault="002876A1" w:rsidP="00D67923">
      <w:pPr>
        <w:numPr>
          <w:ilvl w:val="0"/>
          <w:numId w:val="8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 xml:space="preserve">Środki ochrony prawnej w niniejszym postępowaniu przysługują Wykonawcy, a także innym osobom, jeżeli ich interes prawny w uzyskaniu zamówienia doznał lub może doznać uszczerbku w wyniku naruszenia przez Zamawiającego przepisów Regulaminu </w:t>
      </w:r>
      <w:proofErr w:type="spellStart"/>
      <w:r w:rsidRPr="000548F6">
        <w:rPr>
          <w:rFonts w:ascii="Arial" w:eastAsia="Times New Roman" w:hAnsi="Arial" w:cs="Arial"/>
          <w:lang w:eastAsia="pl-PL"/>
        </w:rPr>
        <w:t>ZWiK</w:t>
      </w:r>
      <w:proofErr w:type="spellEnd"/>
      <w:r w:rsidRPr="000548F6">
        <w:rPr>
          <w:rFonts w:ascii="Arial" w:eastAsia="Times New Roman" w:hAnsi="Arial" w:cs="Arial"/>
          <w:lang w:eastAsia="pl-PL"/>
        </w:rPr>
        <w:t xml:space="preserve"> Sp. z o.o. w Raciborzu.</w:t>
      </w:r>
    </w:p>
    <w:p w:rsidR="002876A1" w:rsidRPr="000548F6" w:rsidRDefault="002876A1" w:rsidP="00D67923">
      <w:pPr>
        <w:numPr>
          <w:ilvl w:val="0"/>
          <w:numId w:val="8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 xml:space="preserve">Niniejsze postępowanie jest zamówieniem sektorowym poniżej 5 </w:t>
      </w:r>
      <w:r w:rsidR="000548F6" w:rsidRPr="000548F6">
        <w:rPr>
          <w:rFonts w:ascii="Arial" w:eastAsia="Times New Roman" w:hAnsi="Arial" w:cs="Arial"/>
          <w:lang w:eastAsia="pl-PL"/>
        </w:rPr>
        <w:t>186</w:t>
      </w:r>
      <w:r w:rsidRPr="000548F6">
        <w:rPr>
          <w:rFonts w:ascii="Arial" w:eastAsia="Times New Roman" w:hAnsi="Arial" w:cs="Arial"/>
          <w:lang w:eastAsia="pl-PL"/>
        </w:rPr>
        <w:t xml:space="preserve"> 000 euro, realizowane na podstawie Regulaminu Udzielania Zamówień przez </w:t>
      </w:r>
      <w:proofErr w:type="spellStart"/>
      <w:r w:rsidRPr="000548F6">
        <w:rPr>
          <w:rFonts w:ascii="Arial" w:eastAsia="Times New Roman" w:hAnsi="Arial" w:cs="Arial"/>
          <w:lang w:eastAsia="pl-PL"/>
        </w:rPr>
        <w:t>ZWiK</w:t>
      </w:r>
      <w:proofErr w:type="spellEnd"/>
      <w:r w:rsidRPr="000548F6">
        <w:rPr>
          <w:rFonts w:ascii="Arial" w:eastAsia="Times New Roman" w:hAnsi="Arial" w:cs="Arial"/>
          <w:lang w:eastAsia="pl-PL"/>
        </w:rPr>
        <w:t xml:space="preserve"> Sp. z o.o. w Raciborzu. Wykonawca może wnieść umotywowane odwołanie do Zamawiającego na wybór trybu postępowania, tj. zakwalifikowanie zamówienia jako sektorowe.</w:t>
      </w:r>
    </w:p>
    <w:p w:rsidR="002876A1" w:rsidRPr="000548F6" w:rsidRDefault="002876A1" w:rsidP="002876A1">
      <w:pPr>
        <w:spacing w:after="0" w:line="264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2876A1" w:rsidRPr="000548F6" w:rsidRDefault="002876A1" w:rsidP="002876A1">
      <w:pPr>
        <w:spacing w:after="0" w:line="264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0"/>
      </w:tblGrid>
      <w:tr w:rsidR="002876A1" w:rsidRPr="000548F6" w:rsidTr="00BC085A">
        <w:tc>
          <w:tcPr>
            <w:tcW w:w="9210" w:type="dxa"/>
            <w:shd w:val="clear" w:color="auto" w:fill="D9D9D9"/>
          </w:tcPr>
          <w:p w:rsidR="002876A1" w:rsidRPr="000548F6" w:rsidRDefault="002876A1" w:rsidP="002876A1">
            <w:pPr>
              <w:keepNext/>
              <w:spacing w:after="0" w:line="312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18" w:name="_Toc333231371"/>
            <w:r w:rsidRPr="000548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18. POSTANOWIENIA DOTYCZĄCE JAWNOŚCI PROTOKOŁU POSTĘPOWANIA O UDZIELENIE ZAMÓWIENIA</w:t>
            </w:r>
            <w:bookmarkEnd w:id="18"/>
          </w:p>
        </w:tc>
      </w:tr>
    </w:tbl>
    <w:p w:rsidR="002876A1" w:rsidRPr="000548F6" w:rsidRDefault="002876A1" w:rsidP="002876A1">
      <w:pPr>
        <w:spacing w:after="0" w:line="24" w:lineRule="atLeast"/>
        <w:rPr>
          <w:rFonts w:ascii="Arial" w:eastAsia="Times New Roman" w:hAnsi="Arial" w:cs="Arial"/>
          <w:u w:val="single"/>
          <w:lang w:eastAsia="pl-PL"/>
        </w:rPr>
      </w:pPr>
    </w:p>
    <w:p w:rsidR="002876A1" w:rsidRPr="000548F6" w:rsidRDefault="002876A1" w:rsidP="00D67923">
      <w:pPr>
        <w:numPr>
          <w:ilvl w:val="0"/>
          <w:numId w:val="33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Oferty, opinie biegłych, oświadczenia, zawiadomienia, wnioski, inne dokumenty i informacje składne przez zamawiającego i wykonawców oraz umowa w sprawie zamówienia stanowią załączniki do protokołu postępowania.</w:t>
      </w:r>
    </w:p>
    <w:p w:rsidR="002876A1" w:rsidRPr="000548F6" w:rsidRDefault="002876A1" w:rsidP="00D67923">
      <w:pPr>
        <w:numPr>
          <w:ilvl w:val="0"/>
          <w:numId w:val="33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Protokół wraz z załącznikami jest jawny. Załączniki do protokołu udostępnia się po dokonaniu wyboru najkorzystniejszej oferty lub unieważnieniu postępowania.</w:t>
      </w:r>
    </w:p>
    <w:p w:rsidR="002876A1" w:rsidRPr="000548F6" w:rsidRDefault="002876A1" w:rsidP="00D67923">
      <w:pPr>
        <w:numPr>
          <w:ilvl w:val="0"/>
          <w:numId w:val="33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Oferty są jawne od chwili ich otwarcia.</w:t>
      </w:r>
    </w:p>
    <w:p w:rsidR="002876A1" w:rsidRPr="000548F6" w:rsidRDefault="002876A1" w:rsidP="00D67923">
      <w:pPr>
        <w:numPr>
          <w:ilvl w:val="0"/>
          <w:numId w:val="33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Nie ujawnia się informacji stanowiących tajemnicę przedsiębiorstwa w rozumieniu przepisów o zwalczaniu nieuczciwej konkurencji, jeżeli wykonawca, nie później niż w terminie składania ofert, zastrzegł, że nie mogą one być udostępniane.</w:t>
      </w:r>
    </w:p>
    <w:p w:rsidR="002876A1" w:rsidRPr="000548F6" w:rsidRDefault="002876A1" w:rsidP="00D67923">
      <w:pPr>
        <w:numPr>
          <w:ilvl w:val="0"/>
          <w:numId w:val="33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Ujawnianie uczestnikom postępowania treści protokołu, wraz załącznikami odbywać się będzie wg poniższych zasad:</w:t>
      </w:r>
    </w:p>
    <w:p w:rsidR="002876A1" w:rsidRPr="000548F6" w:rsidRDefault="002876A1" w:rsidP="00D67923">
      <w:pPr>
        <w:numPr>
          <w:ilvl w:val="0"/>
          <w:numId w:val="34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Zamawiający udostępni wskazane dokumenty po złożeniu pisemnego wniosku.</w:t>
      </w:r>
    </w:p>
    <w:p w:rsidR="002876A1" w:rsidRPr="000548F6" w:rsidRDefault="002876A1" w:rsidP="00D67923">
      <w:pPr>
        <w:numPr>
          <w:ilvl w:val="0"/>
          <w:numId w:val="34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Zamawiający wyznaczy termin, miejsce oraz zakres udostępnianych dokumentów i informacji.</w:t>
      </w:r>
    </w:p>
    <w:p w:rsidR="002876A1" w:rsidRPr="000548F6" w:rsidRDefault="002876A1" w:rsidP="00D67923">
      <w:pPr>
        <w:numPr>
          <w:ilvl w:val="0"/>
          <w:numId w:val="34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Zamawiający wyznaczy członka komisji, w którego obecności dokonana zostanie czynność przeglądania.</w:t>
      </w:r>
    </w:p>
    <w:p w:rsidR="002876A1" w:rsidRPr="000548F6" w:rsidRDefault="002876A1" w:rsidP="00D67923">
      <w:pPr>
        <w:numPr>
          <w:ilvl w:val="0"/>
          <w:numId w:val="34"/>
        </w:numPr>
        <w:spacing w:after="0" w:line="288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Udostępnienie może mieć miejsce wyłącznie w siedzibie Zamawiającego oraz w czasie godzin jego urzędowania.</w:t>
      </w:r>
    </w:p>
    <w:p w:rsidR="002876A1" w:rsidRPr="000548F6" w:rsidRDefault="002876A1" w:rsidP="00D67923">
      <w:pPr>
        <w:numPr>
          <w:ilvl w:val="0"/>
          <w:numId w:val="33"/>
        </w:numPr>
        <w:spacing w:after="0" w:line="28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0548F6">
        <w:rPr>
          <w:rFonts w:ascii="Arial" w:eastAsia="Times New Roman" w:hAnsi="Arial" w:cs="Arial"/>
          <w:lang w:eastAsia="pl-PL"/>
        </w:rPr>
        <w:t>W sprawach nieuregulowanych zastosowanie mają przepisy Regulaminu oraz Kodeksu Cywilnego.</w:t>
      </w:r>
    </w:p>
    <w:p w:rsidR="002876A1" w:rsidRDefault="002876A1" w:rsidP="002876A1">
      <w:pPr>
        <w:spacing w:after="0" w:line="24" w:lineRule="atLeast"/>
        <w:rPr>
          <w:rFonts w:ascii="Arial" w:eastAsia="Times New Roman" w:hAnsi="Arial" w:cs="Arial"/>
          <w:color w:val="FF0000"/>
          <w:lang w:eastAsia="pl-PL"/>
        </w:rPr>
      </w:pPr>
    </w:p>
    <w:p w:rsidR="00DC05F8" w:rsidRDefault="00DC05F8" w:rsidP="002876A1">
      <w:pPr>
        <w:spacing w:after="0" w:line="24" w:lineRule="atLeast"/>
        <w:rPr>
          <w:rFonts w:ascii="Arial" w:eastAsia="Times New Roman" w:hAnsi="Arial" w:cs="Arial"/>
          <w:color w:val="FF0000"/>
          <w:lang w:eastAsia="pl-PL"/>
        </w:rPr>
      </w:pPr>
    </w:p>
    <w:p w:rsidR="00DC05F8" w:rsidRPr="0036322E" w:rsidRDefault="00DC05F8" w:rsidP="002876A1">
      <w:pPr>
        <w:spacing w:after="0" w:line="24" w:lineRule="atLeast"/>
        <w:rPr>
          <w:rFonts w:ascii="Arial" w:eastAsia="Times New Roman" w:hAnsi="Arial" w:cs="Arial"/>
          <w:color w:val="FF0000"/>
          <w:lang w:eastAsia="pl-PL"/>
        </w:rPr>
      </w:pPr>
    </w:p>
    <w:p w:rsidR="002876A1" w:rsidRPr="0036322E" w:rsidRDefault="002876A1" w:rsidP="002876A1">
      <w:pPr>
        <w:spacing w:after="0" w:line="24" w:lineRule="atLeast"/>
        <w:rPr>
          <w:rFonts w:ascii="Arial" w:eastAsia="Times New Roman" w:hAnsi="Arial" w:cs="Arial"/>
          <w:color w:val="FF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0"/>
      </w:tblGrid>
      <w:tr w:rsidR="002876A1" w:rsidRPr="00A86A11" w:rsidTr="00BC085A">
        <w:tc>
          <w:tcPr>
            <w:tcW w:w="9210" w:type="dxa"/>
            <w:shd w:val="clear" w:color="auto" w:fill="D9D9D9"/>
          </w:tcPr>
          <w:p w:rsidR="002876A1" w:rsidRPr="00A86A11" w:rsidRDefault="002876A1" w:rsidP="00BC085A">
            <w:pPr>
              <w:keepNext/>
              <w:spacing w:after="0" w:line="312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19" w:name="_Toc333231372"/>
            <w:r w:rsidRPr="00A86A1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 xml:space="preserve">19. </w:t>
            </w:r>
            <w:r w:rsidR="00BC085A" w:rsidRPr="00A86A1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WYKAZ ZAŁĄCZNIKÓW SKŁADAJĄCYCH SIĘ NA INTEGRALNĄ CZEŚĆ SPECYFIKACJI ISTOTNYCH WARUNKÓW ZAMO</w:t>
            </w:r>
            <w:r w:rsidRPr="00A86A1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WIENIA</w:t>
            </w:r>
            <w:bookmarkEnd w:id="19"/>
          </w:p>
        </w:tc>
      </w:tr>
    </w:tbl>
    <w:p w:rsidR="002876A1" w:rsidRPr="0036322E" w:rsidRDefault="002876A1" w:rsidP="002876A1">
      <w:pPr>
        <w:spacing w:after="0" w:line="24" w:lineRule="atLeast"/>
        <w:rPr>
          <w:rFonts w:ascii="Arial" w:eastAsia="Times New Roman" w:hAnsi="Arial" w:cs="Arial"/>
          <w:color w:val="FF0000"/>
          <w:lang w:eastAsia="pl-PL"/>
        </w:rPr>
      </w:pPr>
    </w:p>
    <w:p w:rsidR="002876A1" w:rsidRPr="0036322E" w:rsidRDefault="002876A1" w:rsidP="002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2876A1" w:rsidRPr="00A86A11" w:rsidRDefault="002876A1" w:rsidP="00A86A11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A86A11">
        <w:rPr>
          <w:rFonts w:ascii="Arial" w:hAnsi="Arial" w:cs="Arial"/>
          <w:sz w:val="22"/>
          <w:szCs w:val="22"/>
        </w:rPr>
        <w:t>Numer 1. Formularz ofertowy Wykonawcy</w:t>
      </w:r>
      <w:r w:rsidR="002E3756" w:rsidRPr="00A86A11">
        <w:rPr>
          <w:rFonts w:ascii="Arial" w:hAnsi="Arial" w:cs="Arial"/>
          <w:sz w:val="22"/>
          <w:szCs w:val="22"/>
        </w:rPr>
        <w:t xml:space="preserve"> </w:t>
      </w:r>
    </w:p>
    <w:p w:rsidR="002876A1" w:rsidRPr="00A86A11" w:rsidRDefault="002876A1" w:rsidP="00A86A11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A86A11">
        <w:rPr>
          <w:rFonts w:ascii="Arial" w:hAnsi="Arial" w:cs="Arial"/>
          <w:sz w:val="22"/>
          <w:szCs w:val="22"/>
        </w:rPr>
        <w:t>Numer 2. Oświadczenie o spełnieniu warunków udziału w postępowaniu.</w:t>
      </w:r>
    </w:p>
    <w:p w:rsidR="002876A1" w:rsidRPr="00A86A11" w:rsidRDefault="002876A1" w:rsidP="00A86A11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A86A11">
        <w:rPr>
          <w:rFonts w:ascii="Arial" w:hAnsi="Arial" w:cs="Arial"/>
          <w:sz w:val="22"/>
          <w:szCs w:val="22"/>
        </w:rPr>
        <w:t>Numer 3. Oświadczenie o braku podstaw do wykluczenia z postępowania.</w:t>
      </w:r>
    </w:p>
    <w:p w:rsidR="002876A1" w:rsidRPr="00A86A11" w:rsidRDefault="002876A1" w:rsidP="00A86A11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A86A11">
        <w:rPr>
          <w:rFonts w:ascii="Arial" w:hAnsi="Arial" w:cs="Arial"/>
          <w:sz w:val="22"/>
          <w:szCs w:val="22"/>
        </w:rPr>
        <w:t>Numer 4. Wykaz wykonanych robót.</w:t>
      </w:r>
    </w:p>
    <w:p w:rsidR="002876A1" w:rsidRPr="00A86A11" w:rsidRDefault="002876A1" w:rsidP="00A86A11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A86A11">
        <w:rPr>
          <w:rFonts w:ascii="Arial" w:hAnsi="Arial" w:cs="Arial"/>
          <w:sz w:val="22"/>
          <w:szCs w:val="22"/>
        </w:rPr>
        <w:t>Numer 5. Wykaz osób, które będą uczestniczyć w wykonaniu zamówienia.</w:t>
      </w:r>
    </w:p>
    <w:p w:rsidR="00A86A11" w:rsidRPr="00A86A11" w:rsidRDefault="002876A1" w:rsidP="00A86A11">
      <w:pPr>
        <w:pStyle w:val="Bezodstpw"/>
        <w:spacing w:line="276" w:lineRule="auto"/>
        <w:rPr>
          <w:rFonts w:ascii="Arial" w:hAnsi="Arial" w:cs="Arial"/>
          <w:bCs/>
          <w:sz w:val="22"/>
          <w:szCs w:val="22"/>
        </w:rPr>
      </w:pPr>
      <w:r w:rsidRPr="00A86A11">
        <w:rPr>
          <w:rFonts w:ascii="Arial" w:hAnsi="Arial" w:cs="Arial"/>
          <w:sz w:val="22"/>
          <w:szCs w:val="22"/>
        </w:rPr>
        <w:t xml:space="preserve">Numer 6. </w:t>
      </w:r>
      <w:r w:rsidRPr="00A86A11">
        <w:rPr>
          <w:rFonts w:ascii="Arial" w:hAnsi="Arial" w:cs="Arial"/>
          <w:bCs/>
          <w:sz w:val="22"/>
          <w:szCs w:val="22"/>
        </w:rPr>
        <w:t xml:space="preserve">Oświadczenie, że osoby, które będą uczestniczyć w wykonywaniu zamówienia, </w:t>
      </w:r>
    </w:p>
    <w:p w:rsidR="002876A1" w:rsidRPr="00A86A11" w:rsidRDefault="00A86A11" w:rsidP="00A86A11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A86A11">
        <w:rPr>
          <w:rFonts w:ascii="Arial" w:hAnsi="Arial" w:cs="Arial"/>
          <w:bCs/>
          <w:sz w:val="22"/>
          <w:szCs w:val="22"/>
        </w:rPr>
        <w:t xml:space="preserve">                </w:t>
      </w:r>
      <w:r w:rsidR="002876A1" w:rsidRPr="00A86A11">
        <w:rPr>
          <w:rFonts w:ascii="Arial" w:hAnsi="Arial" w:cs="Arial"/>
          <w:bCs/>
          <w:sz w:val="22"/>
          <w:szCs w:val="22"/>
        </w:rPr>
        <w:t>posia</w:t>
      </w:r>
      <w:r w:rsidRPr="00A86A11">
        <w:rPr>
          <w:rFonts w:ascii="Arial" w:hAnsi="Arial" w:cs="Arial"/>
          <w:bCs/>
          <w:sz w:val="22"/>
          <w:szCs w:val="22"/>
        </w:rPr>
        <w:t xml:space="preserve">dają </w:t>
      </w:r>
      <w:r w:rsidR="002876A1" w:rsidRPr="00A86A11">
        <w:rPr>
          <w:rFonts w:ascii="Arial" w:hAnsi="Arial" w:cs="Arial"/>
          <w:bCs/>
          <w:sz w:val="22"/>
          <w:szCs w:val="22"/>
        </w:rPr>
        <w:t>wymagane uprawnienia.</w:t>
      </w:r>
    </w:p>
    <w:p w:rsidR="00016A1E" w:rsidRPr="00A86A11" w:rsidRDefault="002876A1" w:rsidP="00A86A11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A86A11">
        <w:rPr>
          <w:rFonts w:ascii="Arial" w:hAnsi="Arial" w:cs="Arial"/>
          <w:sz w:val="22"/>
          <w:szCs w:val="22"/>
        </w:rPr>
        <w:t>Numer 7. Wzór umowy.</w:t>
      </w:r>
    </w:p>
    <w:p w:rsidR="00A86A11" w:rsidRPr="00A86A11" w:rsidRDefault="00016A1E" w:rsidP="00A86A11">
      <w:pPr>
        <w:pStyle w:val="Bezodstpw"/>
        <w:spacing w:line="276" w:lineRule="auto"/>
        <w:rPr>
          <w:rFonts w:ascii="Arial" w:hAnsi="Arial" w:cs="Arial"/>
          <w:b/>
          <w:snapToGrid w:val="0"/>
          <w:sz w:val="22"/>
          <w:szCs w:val="22"/>
        </w:rPr>
      </w:pPr>
      <w:r w:rsidRPr="00A86A11">
        <w:rPr>
          <w:rFonts w:ascii="Arial" w:hAnsi="Arial" w:cs="Arial"/>
          <w:sz w:val="22"/>
          <w:szCs w:val="22"/>
        </w:rPr>
        <w:t xml:space="preserve">Numer 8. </w:t>
      </w:r>
      <w:r w:rsidR="00A86A11" w:rsidRPr="00A86A11">
        <w:rPr>
          <w:rFonts w:ascii="Arial" w:hAnsi="Arial" w:cs="Arial"/>
          <w:sz w:val="22"/>
          <w:szCs w:val="22"/>
        </w:rPr>
        <w:t>Oświadczenie Wykonawcy o przynależności do grupy kapitałowej</w:t>
      </w:r>
    </w:p>
    <w:p w:rsidR="00A369AB" w:rsidRPr="00A86A11" w:rsidRDefault="002876A1" w:rsidP="00A86A11">
      <w:pPr>
        <w:pStyle w:val="Bezodstpw"/>
        <w:spacing w:line="276" w:lineRule="auto"/>
        <w:rPr>
          <w:rFonts w:ascii="Arial" w:hAnsi="Arial" w:cs="Arial"/>
          <w:b/>
          <w:snapToGrid w:val="0"/>
          <w:sz w:val="22"/>
          <w:szCs w:val="22"/>
        </w:rPr>
      </w:pPr>
      <w:r w:rsidRPr="00A86A11">
        <w:rPr>
          <w:rFonts w:ascii="Arial" w:hAnsi="Arial" w:cs="Arial"/>
          <w:sz w:val="22"/>
          <w:szCs w:val="22"/>
        </w:rPr>
        <w:t xml:space="preserve">Numer </w:t>
      </w:r>
      <w:r w:rsidR="002A5634" w:rsidRPr="00A86A11">
        <w:rPr>
          <w:rFonts w:ascii="Arial" w:hAnsi="Arial" w:cs="Arial"/>
          <w:sz w:val="22"/>
          <w:szCs w:val="22"/>
        </w:rPr>
        <w:t>9.</w:t>
      </w:r>
      <w:r w:rsidR="00A369AB" w:rsidRPr="00A86A11">
        <w:rPr>
          <w:rFonts w:ascii="Arial" w:hAnsi="Arial" w:cs="Arial"/>
          <w:sz w:val="22"/>
          <w:szCs w:val="22"/>
        </w:rPr>
        <w:t xml:space="preserve"> </w:t>
      </w:r>
      <w:r w:rsidRPr="00A86A11">
        <w:rPr>
          <w:rFonts w:ascii="Arial" w:hAnsi="Arial" w:cs="Arial"/>
          <w:sz w:val="22"/>
          <w:szCs w:val="22"/>
        </w:rPr>
        <w:t xml:space="preserve"> </w:t>
      </w:r>
      <w:r w:rsidR="00A369AB" w:rsidRPr="00A86A11">
        <w:rPr>
          <w:rFonts w:ascii="Arial" w:hAnsi="Arial" w:cs="Arial"/>
          <w:bCs/>
          <w:sz w:val="22"/>
          <w:szCs w:val="22"/>
        </w:rPr>
        <w:t>Projekt przebudowy kotłowni K1</w:t>
      </w:r>
    </w:p>
    <w:p w:rsidR="00A86A11" w:rsidRPr="00A86A11" w:rsidRDefault="00350586" w:rsidP="00A86A11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A86A11">
        <w:rPr>
          <w:rFonts w:ascii="Arial" w:hAnsi="Arial" w:cs="Arial"/>
          <w:bCs/>
          <w:sz w:val="22"/>
          <w:szCs w:val="22"/>
        </w:rPr>
        <w:t>Numer 9a. Przedmiar do projektu numer 9 (</w:t>
      </w:r>
      <w:r w:rsidR="00977966" w:rsidRPr="00A86A11">
        <w:rPr>
          <w:rFonts w:ascii="Arial" w:hAnsi="Arial" w:cs="Arial"/>
          <w:sz w:val="22"/>
          <w:szCs w:val="22"/>
        </w:rPr>
        <w:t xml:space="preserve">przedmiar pełni tylko rolę pomocniczą przy </w:t>
      </w:r>
    </w:p>
    <w:p w:rsidR="00350586" w:rsidRPr="00A86A11" w:rsidRDefault="00A86A11" w:rsidP="00A86A11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A86A11">
        <w:rPr>
          <w:rFonts w:ascii="Arial" w:hAnsi="Arial" w:cs="Arial"/>
          <w:sz w:val="22"/>
          <w:szCs w:val="22"/>
        </w:rPr>
        <w:t xml:space="preserve">                  </w:t>
      </w:r>
      <w:r w:rsidR="00977966" w:rsidRPr="00A86A11">
        <w:rPr>
          <w:rFonts w:ascii="Arial" w:hAnsi="Arial" w:cs="Arial"/>
          <w:sz w:val="22"/>
          <w:szCs w:val="22"/>
        </w:rPr>
        <w:t>wycenie wartości robót)</w:t>
      </w:r>
    </w:p>
    <w:p w:rsidR="002876A1" w:rsidRPr="00A86A11" w:rsidRDefault="00A369AB" w:rsidP="00A86A11">
      <w:pPr>
        <w:pStyle w:val="Bezodstpw"/>
        <w:spacing w:line="276" w:lineRule="auto"/>
        <w:rPr>
          <w:rFonts w:ascii="Arial" w:hAnsi="Arial" w:cs="Arial"/>
          <w:bCs/>
          <w:sz w:val="22"/>
          <w:szCs w:val="22"/>
        </w:rPr>
      </w:pPr>
      <w:r w:rsidRPr="00A86A11">
        <w:rPr>
          <w:rFonts w:ascii="Arial" w:hAnsi="Arial" w:cs="Arial"/>
          <w:sz w:val="22"/>
          <w:szCs w:val="22"/>
        </w:rPr>
        <w:t xml:space="preserve">Numer 10. </w:t>
      </w:r>
      <w:r w:rsidR="002A5634" w:rsidRPr="00A86A11">
        <w:rPr>
          <w:rFonts w:ascii="Arial" w:hAnsi="Arial" w:cs="Arial"/>
          <w:sz w:val="22"/>
          <w:szCs w:val="22"/>
        </w:rPr>
        <w:t xml:space="preserve">Projekt </w:t>
      </w:r>
      <w:r w:rsidR="002A5634" w:rsidRPr="00A86A11">
        <w:rPr>
          <w:rFonts w:ascii="Arial" w:hAnsi="Arial" w:cs="Arial"/>
          <w:bCs/>
          <w:sz w:val="22"/>
          <w:szCs w:val="22"/>
        </w:rPr>
        <w:t>zabudowy przyłączy ciepłowniczych, zasilających obiekty z kotłowni K1</w:t>
      </w:r>
    </w:p>
    <w:p w:rsidR="00A86A11" w:rsidRPr="00A86A11" w:rsidRDefault="00977966" w:rsidP="00A86A11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A86A11">
        <w:rPr>
          <w:rFonts w:ascii="Arial" w:hAnsi="Arial" w:cs="Arial"/>
          <w:bCs/>
          <w:sz w:val="22"/>
          <w:szCs w:val="22"/>
        </w:rPr>
        <w:t>Numer 10a. Przedmiar do projektu numer 10 (</w:t>
      </w:r>
      <w:r w:rsidRPr="00A86A11">
        <w:rPr>
          <w:rFonts w:ascii="Arial" w:hAnsi="Arial" w:cs="Arial"/>
          <w:sz w:val="22"/>
          <w:szCs w:val="22"/>
        </w:rPr>
        <w:t xml:space="preserve">przedmiar pełni tylko rolę pomocniczą przy </w:t>
      </w:r>
      <w:r w:rsidR="00A86A11" w:rsidRPr="00A86A11">
        <w:rPr>
          <w:rFonts w:ascii="Arial" w:hAnsi="Arial" w:cs="Arial"/>
          <w:sz w:val="22"/>
          <w:szCs w:val="22"/>
        </w:rPr>
        <w:t xml:space="preserve"> </w:t>
      </w:r>
    </w:p>
    <w:p w:rsidR="00977966" w:rsidRPr="00A86A11" w:rsidRDefault="00A86A11" w:rsidP="00A86A11">
      <w:pPr>
        <w:pStyle w:val="Bezodstpw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86A11">
        <w:rPr>
          <w:rFonts w:ascii="Arial" w:hAnsi="Arial" w:cs="Arial"/>
          <w:sz w:val="22"/>
          <w:szCs w:val="22"/>
        </w:rPr>
        <w:t xml:space="preserve">                     </w:t>
      </w:r>
      <w:r w:rsidR="00977966" w:rsidRPr="00A86A11">
        <w:rPr>
          <w:rFonts w:ascii="Arial" w:hAnsi="Arial" w:cs="Arial"/>
          <w:sz w:val="22"/>
          <w:szCs w:val="22"/>
        </w:rPr>
        <w:t>wycenie wartości robót)</w:t>
      </w:r>
    </w:p>
    <w:p w:rsidR="002876A1" w:rsidRPr="00A86A11" w:rsidRDefault="002876A1" w:rsidP="00A86A11">
      <w:pPr>
        <w:pStyle w:val="Bezodstpw"/>
        <w:spacing w:line="276" w:lineRule="auto"/>
        <w:rPr>
          <w:rFonts w:ascii="Arial" w:hAnsi="Arial" w:cs="Arial"/>
          <w:bCs/>
          <w:sz w:val="22"/>
          <w:szCs w:val="22"/>
        </w:rPr>
      </w:pPr>
      <w:r w:rsidRPr="00A86A11">
        <w:rPr>
          <w:rFonts w:ascii="Arial" w:hAnsi="Arial" w:cs="Arial"/>
          <w:sz w:val="22"/>
          <w:szCs w:val="22"/>
        </w:rPr>
        <w:t>Numer 1</w:t>
      </w:r>
      <w:r w:rsidR="00A369AB" w:rsidRPr="00A86A11">
        <w:rPr>
          <w:rFonts w:ascii="Arial" w:hAnsi="Arial" w:cs="Arial"/>
          <w:sz w:val="22"/>
          <w:szCs w:val="22"/>
        </w:rPr>
        <w:t>1</w:t>
      </w:r>
      <w:r w:rsidRPr="00A86A11">
        <w:rPr>
          <w:rFonts w:ascii="Arial" w:hAnsi="Arial" w:cs="Arial"/>
          <w:sz w:val="22"/>
          <w:szCs w:val="22"/>
        </w:rPr>
        <w:t xml:space="preserve">. </w:t>
      </w:r>
      <w:r w:rsidR="002A5634" w:rsidRPr="00A86A11">
        <w:rPr>
          <w:rFonts w:ascii="Arial" w:hAnsi="Arial" w:cs="Arial"/>
          <w:bCs/>
          <w:sz w:val="22"/>
          <w:szCs w:val="22"/>
        </w:rPr>
        <w:t>Projekt przebudowy instalacji grzewczych w budynkach B-1, B-3 i B-5</w:t>
      </w:r>
    </w:p>
    <w:p w:rsidR="00A86A11" w:rsidRPr="00A86A11" w:rsidRDefault="00977966" w:rsidP="00A86A11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A86A11">
        <w:rPr>
          <w:rFonts w:ascii="Arial" w:hAnsi="Arial" w:cs="Arial"/>
          <w:bCs/>
          <w:sz w:val="22"/>
          <w:szCs w:val="22"/>
        </w:rPr>
        <w:t>Numer 11a. Przedmiar do projektu numer 11 (</w:t>
      </w:r>
      <w:r w:rsidRPr="00A86A11">
        <w:rPr>
          <w:rFonts w:ascii="Arial" w:hAnsi="Arial" w:cs="Arial"/>
          <w:sz w:val="22"/>
          <w:szCs w:val="22"/>
        </w:rPr>
        <w:t xml:space="preserve">przedmiar pełni tylko rolę pomocniczą przy </w:t>
      </w:r>
    </w:p>
    <w:p w:rsidR="00977966" w:rsidRPr="00A86A11" w:rsidRDefault="00A86A11" w:rsidP="00A86A11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A86A11">
        <w:rPr>
          <w:rFonts w:ascii="Arial" w:hAnsi="Arial" w:cs="Arial"/>
          <w:sz w:val="22"/>
          <w:szCs w:val="22"/>
        </w:rPr>
        <w:t xml:space="preserve">                    </w:t>
      </w:r>
      <w:r w:rsidR="00977966" w:rsidRPr="00A86A11">
        <w:rPr>
          <w:rFonts w:ascii="Arial" w:hAnsi="Arial" w:cs="Arial"/>
          <w:sz w:val="22"/>
          <w:szCs w:val="22"/>
        </w:rPr>
        <w:t xml:space="preserve">wycenie </w:t>
      </w:r>
      <w:r w:rsidRPr="00A86A11">
        <w:rPr>
          <w:rFonts w:ascii="Arial" w:hAnsi="Arial" w:cs="Arial"/>
          <w:sz w:val="22"/>
          <w:szCs w:val="22"/>
        </w:rPr>
        <w:t>w</w:t>
      </w:r>
      <w:r w:rsidR="00977966" w:rsidRPr="00A86A11">
        <w:rPr>
          <w:rFonts w:ascii="Arial" w:hAnsi="Arial" w:cs="Arial"/>
          <w:sz w:val="22"/>
          <w:szCs w:val="22"/>
        </w:rPr>
        <w:t>artości robót)</w:t>
      </w:r>
    </w:p>
    <w:p w:rsidR="002876A1" w:rsidRPr="00A86A11" w:rsidRDefault="002876A1" w:rsidP="00A86A11">
      <w:pPr>
        <w:pStyle w:val="Bezodstpw"/>
        <w:spacing w:line="276" w:lineRule="auto"/>
        <w:rPr>
          <w:rFonts w:ascii="Arial" w:hAnsi="Arial" w:cs="Arial"/>
          <w:bCs/>
          <w:sz w:val="22"/>
          <w:szCs w:val="22"/>
        </w:rPr>
      </w:pPr>
      <w:r w:rsidRPr="00A86A11">
        <w:rPr>
          <w:rFonts w:ascii="Arial" w:hAnsi="Arial" w:cs="Arial"/>
          <w:sz w:val="22"/>
          <w:szCs w:val="22"/>
        </w:rPr>
        <w:t>Numer 1</w:t>
      </w:r>
      <w:r w:rsidR="00A369AB" w:rsidRPr="00A86A11">
        <w:rPr>
          <w:rFonts w:ascii="Arial" w:hAnsi="Arial" w:cs="Arial"/>
          <w:sz w:val="22"/>
          <w:szCs w:val="22"/>
        </w:rPr>
        <w:t>2</w:t>
      </w:r>
      <w:r w:rsidRPr="00A86A11">
        <w:rPr>
          <w:rFonts w:ascii="Arial" w:hAnsi="Arial" w:cs="Arial"/>
          <w:sz w:val="22"/>
          <w:szCs w:val="22"/>
        </w:rPr>
        <w:t xml:space="preserve">. </w:t>
      </w:r>
      <w:r w:rsidR="00A369AB" w:rsidRPr="00A86A11">
        <w:rPr>
          <w:rFonts w:ascii="Arial" w:hAnsi="Arial" w:cs="Arial"/>
          <w:bCs/>
          <w:sz w:val="22"/>
          <w:szCs w:val="22"/>
        </w:rPr>
        <w:t>Projekt instalacji elektrycznych w kotłowni K1,K2, węźle ciepła</w:t>
      </w:r>
    </w:p>
    <w:p w:rsidR="00A86A11" w:rsidRPr="00A86A11" w:rsidRDefault="00977966" w:rsidP="00A86A11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A86A11">
        <w:rPr>
          <w:rFonts w:ascii="Arial" w:hAnsi="Arial" w:cs="Arial"/>
          <w:bCs/>
          <w:sz w:val="22"/>
          <w:szCs w:val="22"/>
        </w:rPr>
        <w:t>Numer 12a. Przedmiar do projektu numer 12 (</w:t>
      </w:r>
      <w:r w:rsidRPr="00A86A11">
        <w:rPr>
          <w:rFonts w:ascii="Arial" w:hAnsi="Arial" w:cs="Arial"/>
          <w:sz w:val="22"/>
          <w:szCs w:val="22"/>
        </w:rPr>
        <w:t xml:space="preserve">przedmiar pełni tylko rolę pomocniczą przy </w:t>
      </w:r>
    </w:p>
    <w:p w:rsidR="00977966" w:rsidRPr="00A86A11" w:rsidRDefault="00A86A11" w:rsidP="00A86A11">
      <w:pPr>
        <w:pStyle w:val="Bezodstpw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86A11">
        <w:rPr>
          <w:rFonts w:ascii="Arial" w:hAnsi="Arial" w:cs="Arial"/>
          <w:sz w:val="22"/>
          <w:szCs w:val="22"/>
        </w:rPr>
        <w:t xml:space="preserve">                    </w:t>
      </w:r>
      <w:r w:rsidR="00977966" w:rsidRPr="00A86A11">
        <w:rPr>
          <w:rFonts w:ascii="Arial" w:hAnsi="Arial" w:cs="Arial"/>
          <w:sz w:val="22"/>
          <w:szCs w:val="22"/>
        </w:rPr>
        <w:t>wycenie wartości robót)</w:t>
      </w:r>
    </w:p>
    <w:p w:rsidR="001B7CBA" w:rsidRPr="00A86A11" w:rsidRDefault="001B7CBA" w:rsidP="00A86A11">
      <w:pPr>
        <w:pStyle w:val="Bezodstpw"/>
        <w:spacing w:line="276" w:lineRule="auto"/>
        <w:rPr>
          <w:rFonts w:ascii="Arial" w:hAnsi="Arial" w:cs="Arial"/>
          <w:bCs/>
          <w:sz w:val="22"/>
          <w:szCs w:val="22"/>
        </w:rPr>
      </w:pPr>
      <w:r w:rsidRPr="00A86A11">
        <w:rPr>
          <w:rFonts w:ascii="Arial" w:hAnsi="Arial" w:cs="Arial"/>
          <w:sz w:val="22"/>
          <w:szCs w:val="22"/>
        </w:rPr>
        <w:t>Numer 1</w:t>
      </w:r>
      <w:r w:rsidR="00A369AB" w:rsidRPr="00A86A11">
        <w:rPr>
          <w:rFonts w:ascii="Arial" w:hAnsi="Arial" w:cs="Arial"/>
          <w:sz w:val="22"/>
          <w:szCs w:val="22"/>
        </w:rPr>
        <w:t>3</w:t>
      </w:r>
      <w:r w:rsidRPr="00A86A11">
        <w:rPr>
          <w:rFonts w:ascii="Arial" w:hAnsi="Arial" w:cs="Arial"/>
          <w:sz w:val="22"/>
          <w:szCs w:val="22"/>
        </w:rPr>
        <w:t xml:space="preserve">. </w:t>
      </w:r>
      <w:r w:rsidR="00B37426">
        <w:rPr>
          <w:rFonts w:ascii="Arial" w:hAnsi="Arial" w:cs="Arial"/>
          <w:bCs/>
          <w:sz w:val="22"/>
          <w:szCs w:val="22"/>
        </w:rPr>
        <w:t>Wytyczne Zamawiającego dotyczące przedmiotu zamówienia</w:t>
      </w:r>
    </w:p>
    <w:p w:rsidR="00A369AB" w:rsidRPr="00A86A11" w:rsidRDefault="00A369AB" w:rsidP="00A86A11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A86A11">
        <w:rPr>
          <w:rFonts w:ascii="Arial" w:hAnsi="Arial" w:cs="Arial"/>
          <w:bCs/>
          <w:sz w:val="22"/>
          <w:szCs w:val="22"/>
        </w:rPr>
        <w:t xml:space="preserve">Numer 14: Wymagania </w:t>
      </w:r>
      <w:r w:rsidR="00B37426">
        <w:rPr>
          <w:rFonts w:ascii="Arial" w:hAnsi="Arial" w:cs="Arial"/>
          <w:bCs/>
          <w:sz w:val="22"/>
          <w:szCs w:val="22"/>
        </w:rPr>
        <w:t xml:space="preserve">Zamawiającego </w:t>
      </w:r>
      <w:r w:rsidRPr="00A86A11">
        <w:rPr>
          <w:rFonts w:ascii="Arial" w:hAnsi="Arial" w:cs="Arial"/>
          <w:bCs/>
          <w:sz w:val="22"/>
          <w:szCs w:val="22"/>
        </w:rPr>
        <w:t>dotyczące bezpieczeństwa i higieny pracy</w:t>
      </w:r>
    </w:p>
    <w:p w:rsidR="0036322E" w:rsidRPr="00A86A11" w:rsidRDefault="0036322E" w:rsidP="00A86A11">
      <w:pPr>
        <w:pStyle w:val="Bezodstpw"/>
        <w:rPr>
          <w:rFonts w:ascii="Arial" w:hAnsi="Arial" w:cs="Arial"/>
          <w:color w:val="FF0000"/>
          <w:sz w:val="22"/>
          <w:szCs w:val="22"/>
        </w:rPr>
      </w:pPr>
    </w:p>
    <w:p w:rsidR="0036322E" w:rsidRDefault="0036322E" w:rsidP="0036322E">
      <w:pPr>
        <w:rPr>
          <w:rFonts w:ascii="Arial" w:hAnsi="Arial" w:cs="Arial"/>
          <w:color w:val="FF0000"/>
        </w:rPr>
      </w:pPr>
    </w:p>
    <w:p w:rsidR="00A86A11" w:rsidRDefault="00A86A11" w:rsidP="0036322E">
      <w:pPr>
        <w:rPr>
          <w:rFonts w:ascii="Arial" w:hAnsi="Arial" w:cs="Arial"/>
          <w:color w:val="FF0000"/>
        </w:rPr>
      </w:pPr>
    </w:p>
    <w:p w:rsidR="00A86A11" w:rsidRDefault="00A86A11" w:rsidP="0036322E">
      <w:pPr>
        <w:rPr>
          <w:rFonts w:ascii="Arial" w:hAnsi="Arial" w:cs="Arial"/>
          <w:color w:val="FF0000"/>
        </w:rPr>
      </w:pPr>
    </w:p>
    <w:p w:rsidR="00073225" w:rsidRPr="00A86A11" w:rsidRDefault="00073225" w:rsidP="0036322E">
      <w:pPr>
        <w:rPr>
          <w:rFonts w:ascii="Arial" w:hAnsi="Arial" w:cs="Arial"/>
        </w:rPr>
      </w:pPr>
      <w:r w:rsidRPr="00A86A11">
        <w:rPr>
          <w:rFonts w:ascii="Arial" w:hAnsi="Arial" w:cs="Arial"/>
        </w:rPr>
        <w:t>Zatwierdził</w:t>
      </w:r>
      <w:r w:rsidR="008C1718">
        <w:rPr>
          <w:rFonts w:ascii="Arial" w:hAnsi="Arial" w:cs="Arial"/>
        </w:rPr>
        <w:t xml:space="preserve"> dnia: 29.04.2014r.    </w:t>
      </w:r>
      <w:r w:rsidR="0036322E" w:rsidRPr="00A86A11">
        <w:rPr>
          <w:rFonts w:ascii="Arial" w:hAnsi="Arial" w:cs="Arial"/>
        </w:rPr>
        <w:t xml:space="preserve">      </w:t>
      </w:r>
      <w:r w:rsidR="00A86A11">
        <w:rPr>
          <w:rFonts w:ascii="Arial" w:hAnsi="Arial" w:cs="Arial"/>
        </w:rPr>
        <w:t xml:space="preserve">                          </w:t>
      </w:r>
      <w:r w:rsidR="00C3360E">
        <w:rPr>
          <w:rFonts w:ascii="Arial" w:hAnsi="Arial" w:cs="Arial"/>
        </w:rPr>
        <w:t>Krzysztof Kubek – Prezes Zarządu</w:t>
      </w:r>
    </w:p>
    <w:p w:rsidR="00EF54F4" w:rsidRPr="00C3360E" w:rsidRDefault="00EF54F4" w:rsidP="0036322E">
      <w:pPr>
        <w:jc w:val="both"/>
        <w:rPr>
          <w:rFonts w:ascii="Arial" w:hAnsi="Arial" w:cs="Arial"/>
          <w:b/>
          <w:bCs/>
        </w:rPr>
      </w:pPr>
      <w:r w:rsidRPr="00C3360E">
        <w:rPr>
          <w:rFonts w:ascii="Arial" w:hAnsi="Arial" w:cs="Arial"/>
        </w:rPr>
        <w:t xml:space="preserve">                                                            </w:t>
      </w:r>
      <w:r w:rsidR="00C3360E" w:rsidRPr="00C3360E">
        <w:rPr>
          <w:rFonts w:ascii="Arial" w:hAnsi="Arial" w:cs="Arial"/>
        </w:rPr>
        <w:t xml:space="preserve">                      </w:t>
      </w:r>
      <w:r w:rsidRPr="00C3360E">
        <w:rPr>
          <w:rFonts w:ascii="Arial" w:hAnsi="Arial" w:cs="Arial"/>
        </w:rPr>
        <w:t xml:space="preserve"> </w:t>
      </w:r>
      <w:r w:rsidR="00C3360E">
        <w:rPr>
          <w:rFonts w:ascii="Arial" w:hAnsi="Arial" w:cs="Arial"/>
        </w:rPr>
        <w:t xml:space="preserve">  </w:t>
      </w:r>
      <w:r w:rsidRPr="00C3360E">
        <w:rPr>
          <w:rFonts w:ascii="Arial" w:hAnsi="Arial" w:cs="Arial"/>
        </w:rPr>
        <w:t xml:space="preserve"> </w:t>
      </w:r>
      <w:r w:rsidR="00C3360E" w:rsidRPr="00C3360E">
        <w:rPr>
          <w:rFonts w:ascii="Arial" w:hAnsi="Arial" w:cs="Arial"/>
        </w:rPr>
        <w:t xml:space="preserve">Maria </w:t>
      </w:r>
      <w:proofErr w:type="spellStart"/>
      <w:r w:rsidR="00C3360E" w:rsidRPr="00C3360E">
        <w:rPr>
          <w:rFonts w:ascii="Arial" w:hAnsi="Arial" w:cs="Arial"/>
        </w:rPr>
        <w:t>Ostachowska</w:t>
      </w:r>
      <w:proofErr w:type="spellEnd"/>
      <w:r w:rsidR="00C3360E" w:rsidRPr="00C3360E">
        <w:rPr>
          <w:rFonts w:ascii="Arial" w:hAnsi="Arial" w:cs="Arial"/>
        </w:rPr>
        <w:t xml:space="preserve"> - Prokurent</w:t>
      </w:r>
    </w:p>
    <w:p w:rsidR="00073225" w:rsidRPr="0036322E" w:rsidRDefault="00073225" w:rsidP="004E7CDE">
      <w:pPr>
        <w:tabs>
          <w:tab w:val="left" w:pos="5209"/>
        </w:tabs>
        <w:jc w:val="both"/>
        <w:rPr>
          <w:rFonts w:ascii="Arial" w:hAnsi="Arial" w:cs="Arial"/>
          <w:color w:val="FF0000"/>
        </w:rPr>
      </w:pPr>
      <w:r w:rsidRPr="0036322E">
        <w:rPr>
          <w:rFonts w:ascii="Arial" w:hAnsi="Arial" w:cs="Arial"/>
          <w:color w:val="FF0000"/>
        </w:rPr>
        <w:t xml:space="preserve">                                                                     </w:t>
      </w:r>
    </w:p>
    <w:p w:rsidR="00073225" w:rsidRPr="0036322E" w:rsidRDefault="00073225" w:rsidP="00073225">
      <w:pPr>
        <w:ind w:left="4248" w:firstLine="708"/>
        <w:jc w:val="both"/>
        <w:rPr>
          <w:rFonts w:ascii="Arial" w:hAnsi="Arial" w:cs="Arial"/>
          <w:b/>
          <w:bCs/>
          <w:color w:val="FF0000"/>
        </w:rPr>
      </w:pPr>
    </w:p>
    <w:p w:rsidR="00930C87" w:rsidRPr="0036322E" w:rsidRDefault="00930C87" w:rsidP="00073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sectPr w:rsidR="00930C87" w:rsidRPr="0036322E" w:rsidSect="002876A1">
      <w:footerReference w:type="default" r:id="rId16"/>
      <w:pgSz w:w="11906" w:h="16838"/>
      <w:pgMar w:top="1417" w:right="1417" w:bottom="1417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066" w:rsidRDefault="00AC3066" w:rsidP="002876A1">
      <w:pPr>
        <w:spacing w:after="0" w:line="240" w:lineRule="auto"/>
      </w:pPr>
      <w:r>
        <w:separator/>
      </w:r>
    </w:p>
  </w:endnote>
  <w:endnote w:type="continuationSeparator" w:id="0">
    <w:p w:rsidR="00AC3066" w:rsidRDefault="00AC3066" w:rsidP="0028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5987"/>
      <w:docPartObj>
        <w:docPartGallery w:val="Page Numbers (Bottom of Page)"/>
        <w:docPartUnique/>
      </w:docPartObj>
    </w:sdtPr>
    <w:sdtContent>
      <w:p w:rsidR="00E54172" w:rsidRDefault="00E54172">
        <w:pPr>
          <w:pStyle w:val="Stopka"/>
        </w:pPr>
      </w:p>
      <w:tbl>
        <w:tblPr>
          <w:tblStyle w:val="Tabela-Siatka"/>
          <w:tblW w:w="0" w:type="auto"/>
          <w:tblInd w:w="-11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1656"/>
          <w:gridCol w:w="8766"/>
        </w:tblGrid>
        <w:tr w:rsidR="00E54172" w:rsidTr="00BC085A">
          <w:tc>
            <w:tcPr>
              <w:tcW w:w="1536" w:type="dxa"/>
            </w:tcPr>
            <w:p w:rsidR="00E54172" w:rsidRDefault="00062B44" w:rsidP="00BC085A">
              <w:pPr>
                <w:jc w:val="both"/>
                <w:rPr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drawing>
                  <wp:inline distT="0" distB="0" distL="0" distR="0">
                    <wp:extent cx="891790" cy="560717"/>
                    <wp:effectExtent l="19050" t="0" r="3560" b="0"/>
                    <wp:docPr id="3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2437" cy="561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778" w:type="dxa"/>
            </w:tcPr>
            <w:p w:rsidR="00E54172" w:rsidRDefault="00E54172" w:rsidP="00BC085A">
              <w:pPr>
                <w:ind w:left="-108"/>
                <w:jc w:val="center"/>
                <w:rPr>
                  <w:sz w:val="18"/>
                  <w:szCs w:val="18"/>
                </w:rPr>
              </w:pPr>
              <w:r w:rsidRPr="002876A1">
                <w:rPr>
                  <w:color w:val="7F7F7F" w:themeColor="background1" w:themeShade="7F"/>
                  <w:spacing w:val="60"/>
                  <w:sz w:val="18"/>
                  <w:szCs w:val="18"/>
                </w:rPr>
                <w:t>Strona</w:t>
              </w:r>
              <w:r w:rsidRPr="002876A1">
                <w:rPr>
                  <w:sz w:val="18"/>
                  <w:szCs w:val="18"/>
                </w:rPr>
                <w:t xml:space="preserve"> | </w:t>
              </w:r>
              <w:r w:rsidR="00087682" w:rsidRPr="002876A1">
                <w:rPr>
                  <w:sz w:val="18"/>
                  <w:szCs w:val="18"/>
                </w:rPr>
                <w:fldChar w:fldCharType="begin"/>
              </w:r>
              <w:r w:rsidRPr="002876A1">
                <w:rPr>
                  <w:sz w:val="18"/>
                  <w:szCs w:val="18"/>
                </w:rPr>
                <w:instrText xml:space="preserve"> PAGE   \* MERGEFORMAT </w:instrText>
              </w:r>
              <w:r w:rsidR="00087682" w:rsidRPr="002876A1">
                <w:rPr>
                  <w:sz w:val="18"/>
                  <w:szCs w:val="18"/>
                </w:rPr>
                <w:fldChar w:fldCharType="separate"/>
              </w:r>
              <w:r w:rsidR="00C3360E" w:rsidRPr="00C3360E">
                <w:rPr>
                  <w:b/>
                  <w:noProof/>
                  <w:sz w:val="18"/>
                  <w:szCs w:val="18"/>
                </w:rPr>
                <w:t>20</w:t>
              </w:r>
              <w:r w:rsidR="00087682" w:rsidRPr="002876A1">
                <w:rPr>
                  <w:sz w:val="18"/>
                  <w:szCs w:val="18"/>
                </w:rPr>
                <w:fldChar w:fldCharType="end"/>
              </w:r>
            </w:p>
            <w:p w:rsidR="00E54172" w:rsidRDefault="00E54172" w:rsidP="00BC085A">
              <w:pPr>
                <w:ind w:left="-108"/>
                <w:jc w:val="center"/>
                <w:rPr>
                  <w:sz w:val="18"/>
                  <w:szCs w:val="18"/>
                </w:rPr>
              </w:pPr>
            </w:p>
            <w:p w:rsidR="00E54172" w:rsidRPr="0036322E" w:rsidRDefault="00E54172" w:rsidP="00BC085A">
              <w:pPr>
                <w:ind w:left="-108"/>
                <w:jc w:val="center"/>
                <w:rPr>
                  <w:sz w:val="14"/>
                  <w:szCs w:val="14"/>
                </w:rPr>
              </w:pPr>
              <w:r w:rsidRPr="0036322E">
                <w:rPr>
                  <w:b/>
                  <w:sz w:val="14"/>
                  <w:szCs w:val="14"/>
                </w:rPr>
                <w:t xml:space="preserve">Modernizacja kotłowni K1 na obiekcie SUW 1 Maja w </w:t>
              </w:r>
              <w:r>
                <w:rPr>
                  <w:b/>
                  <w:sz w:val="14"/>
                  <w:szCs w:val="14"/>
                </w:rPr>
                <w:t>Raciborzu</w:t>
              </w:r>
              <w:r w:rsidRPr="0036322E">
                <w:rPr>
                  <w:sz w:val="14"/>
                  <w:szCs w:val="14"/>
                </w:rPr>
                <w:t>.</w:t>
              </w:r>
            </w:p>
            <w:p w:rsidR="00E54172" w:rsidRDefault="00E54172" w:rsidP="00BC085A">
              <w:pPr>
                <w:jc w:val="both"/>
                <w:rPr>
                  <w:sz w:val="18"/>
                  <w:szCs w:val="18"/>
                </w:rPr>
              </w:pPr>
            </w:p>
          </w:tc>
        </w:tr>
      </w:tbl>
      <w:p w:rsidR="00E54172" w:rsidRDefault="00087682">
        <w:pPr>
          <w:pStyle w:val="Stopka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066" w:rsidRDefault="00AC3066" w:rsidP="002876A1">
      <w:pPr>
        <w:spacing w:after="0" w:line="240" w:lineRule="auto"/>
      </w:pPr>
      <w:r>
        <w:separator/>
      </w:r>
    </w:p>
  </w:footnote>
  <w:footnote w:type="continuationSeparator" w:id="0">
    <w:p w:rsidR="00AC3066" w:rsidRDefault="00AC3066" w:rsidP="00287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6DE3D8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4D03B2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DA86F44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B6AEB9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82ECF9C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D45DD2"/>
    <w:multiLevelType w:val="hybridMultilevel"/>
    <w:tmpl w:val="210669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25A62B9"/>
    <w:multiLevelType w:val="hybridMultilevel"/>
    <w:tmpl w:val="5FC8F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912B98"/>
    <w:multiLevelType w:val="hybridMultilevel"/>
    <w:tmpl w:val="5E823A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500027E"/>
    <w:multiLevelType w:val="hybridMultilevel"/>
    <w:tmpl w:val="87DCA6BA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05135F4C"/>
    <w:multiLevelType w:val="hybridMultilevel"/>
    <w:tmpl w:val="1A766E72"/>
    <w:lvl w:ilvl="0" w:tplc="7764C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8F796F"/>
    <w:multiLevelType w:val="hybridMultilevel"/>
    <w:tmpl w:val="CB727D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E20159B"/>
    <w:multiLevelType w:val="hybridMultilevel"/>
    <w:tmpl w:val="085E42BA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11080446"/>
    <w:multiLevelType w:val="hybridMultilevel"/>
    <w:tmpl w:val="3970F53A"/>
    <w:lvl w:ilvl="0" w:tplc="44F607D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9B2408"/>
    <w:multiLevelType w:val="hybridMultilevel"/>
    <w:tmpl w:val="1402E2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AB06A1"/>
    <w:multiLevelType w:val="hybridMultilevel"/>
    <w:tmpl w:val="977AD1D8"/>
    <w:lvl w:ilvl="0" w:tplc="CE5090EC">
      <w:start w:val="1"/>
      <w:numFmt w:val="decimal"/>
      <w:lvlText w:val="%1."/>
      <w:lvlJc w:val="left"/>
      <w:pPr>
        <w:ind w:left="21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12811D4E"/>
    <w:multiLevelType w:val="hybridMultilevel"/>
    <w:tmpl w:val="06846E64"/>
    <w:lvl w:ilvl="0" w:tplc="8A6CB1E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135F4C09"/>
    <w:multiLevelType w:val="hybridMultilevel"/>
    <w:tmpl w:val="3620E030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19B32D2F"/>
    <w:multiLevelType w:val="multilevel"/>
    <w:tmpl w:val="A2B47614"/>
    <w:lvl w:ilvl="0">
      <w:start w:val="1"/>
      <w:numFmt w:val="decimal"/>
      <w:lvlText w:val="%1."/>
      <w:lvlJc w:val="left"/>
      <w:pPr>
        <w:ind w:left="21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8">
    <w:nsid w:val="19E9245D"/>
    <w:multiLevelType w:val="hybridMultilevel"/>
    <w:tmpl w:val="729894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B2470FC"/>
    <w:multiLevelType w:val="hybridMultilevel"/>
    <w:tmpl w:val="DBBC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E93133"/>
    <w:multiLevelType w:val="hybridMultilevel"/>
    <w:tmpl w:val="5CE652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E4E4618"/>
    <w:multiLevelType w:val="hybridMultilevel"/>
    <w:tmpl w:val="A8A2FE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227925C9"/>
    <w:multiLevelType w:val="hybridMultilevel"/>
    <w:tmpl w:val="706C4B86"/>
    <w:lvl w:ilvl="0" w:tplc="2F72A7AA">
      <w:start w:val="1"/>
      <w:numFmt w:val="bullet"/>
      <w:lvlText w:val="-"/>
      <w:lvlJc w:val="left"/>
      <w:pPr>
        <w:ind w:left="221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3">
    <w:nsid w:val="23E545B9"/>
    <w:multiLevelType w:val="multilevel"/>
    <w:tmpl w:val="AE0C81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4">
    <w:nsid w:val="24370024"/>
    <w:multiLevelType w:val="hybridMultilevel"/>
    <w:tmpl w:val="4ACE2640"/>
    <w:lvl w:ilvl="0" w:tplc="2F72A7AA">
      <w:start w:val="1"/>
      <w:numFmt w:val="bullet"/>
      <w:lvlText w:val="-"/>
      <w:lvlJc w:val="left"/>
      <w:pPr>
        <w:ind w:left="1429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76A480A"/>
    <w:multiLevelType w:val="hybridMultilevel"/>
    <w:tmpl w:val="EBC0B22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28DA5F48"/>
    <w:multiLevelType w:val="hybridMultilevel"/>
    <w:tmpl w:val="1938BD48"/>
    <w:lvl w:ilvl="0" w:tplc="5B16F5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B7C7B14"/>
    <w:multiLevelType w:val="hybridMultilevel"/>
    <w:tmpl w:val="FBAE09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BEA6A63"/>
    <w:multiLevelType w:val="hybridMultilevel"/>
    <w:tmpl w:val="43A69468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65647B0"/>
    <w:multiLevelType w:val="hybridMultilevel"/>
    <w:tmpl w:val="3BDA7380"/>
    <w:lvl w:ilvl="0" w:tplc="55CE225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376F5593"/>
    <w:multiLevelType w:val="hybridMultilevel"/>
    <w:tmpl w:val="8D9C2D46"/>
    <w:lvl w:ilvl="0" w:tplc="B372D33E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>
    <w:nsid w:val="379C0991"/>
    <w:multiLevelType w:val="hybridMultilevel"/>
    <w:tmpl w:val="474488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39454CE6"/>
    <w:multiLevelType w:val="hybridMultilevel"/>
    <w:tmpl w:val="91A4D52A"/>
    <w:lvl w:ilvl="0" w:tplc="04150019">
      <w:start w:val="1"/>
      <w:numFmt w:val="lowerLetter"/>
      <w:lvlText w:val="%1.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3">
    <w:nsid w:val="3BF97973"/>
    <w:multiLevelType w:val="hybridMultilevel"/>
    <w:tmpl w:val="F022E8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DB045B9"/>
    <w:multiLevelType w:val="hybridMultilevel"/>
    <w:tmpl w:val="3D72B454"/>
    <w:lvl w:ilvl="0" w:tplc="76C83C4C">
      <w:start w:val="1"/>
      <w:numFmt w:val="lowerLetter"/>
      <w:lvlText w:val="%1)"/>
      <w:lvlJc w:val="left"/>
      <w:pPr>
        <w:ind w:left="1440" w:hanging="360"/>
      </w:pPr>
      <w:rPr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E3C5211"/>
    <w:multiLevelType w:val="hybridMultilevel"/>
    <w:tmpl w:val="5AC0C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6733CA"/>
    <w:multiLevelType w:val="hybridMultilevel"/>
    <w:tmpl w:val="3620E030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3F107B7D"/>
    <w:multiLevelType w:val="hybridMultilevel"/>
    <w:tmpl w:val="886621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42B84282"/>
    <w:multiLevelType w:val="hybridMultilevel"/>
    <w:tmpl w:val="776E33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43406BD6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4CCA78B2">
      <w:start w:val="9"/>
      <w:numFmt w:val="decimal"/>
      <w:lvlText w:val="%3"/>
      <w:lvlJc w:val="left"/>
      <w:pPr>
        <w:ind w:left="2766" w:hanging="360"/>
      </w:pPr>
      <w:rPr>
        <w:rFonts w:hint="default"/>
      </w:rPr>
    </w:lvl>
    <w:lvl w:ilvl="3" w:tplc="9470F17A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44634DCB"/>
    <w:multiLevelType w:val="hybridMultilevel"/>
    <w:tmpl w:val="6A408C9A"/>
    <w:lvl w:ilvl="0" w:tplc="0415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0">
    <w:nsid w:val="45186ADA"/>
    <w:multiLevelType w:val="hybridMultilevel"/>
    <w:tmpl w:val="05084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73173F"/>
    <w:multiLevelType w:val="hybridMultilevel"/>
    <w:tmpl w:val="B022A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DAD2BA">
      <w:start w:val="1"/>
      <w:numFmt w:val="upperLetter"/>
      <w:lvlText w:val="%2."/>
      <w:lvlJc w:val="left"/>
      <w:pPr>
        <w:ind w:left="1440" w:hanging="360"/>
      </w:pPr>
      <w:rPr>
        <w:b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E877A3"/>
    <w:multiLevelType w:val="hybridMultilevel"/>
    <w:tmpl w:val="DA48AB0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4BAA7418"/>
    <w:multiLevelType w:val="hybridMultilevel"/>
    <w:tmpl w:val="0620516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4C9B266C"/>
    <w:multiLevelType w:val="hybridMultilevel"/>
    <w:tmpl w:val="3620E030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4E86201B"/>
    <w:multiLevelType w:val="hybridMultilevel"/>
    <w:tmpl w:val="3852EC08"/>
    <w:lvl w:ilvl="0" w:tplc="C2A231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F928E4"/>
    <w:multiLevelType w:val="hybridMultilevel"/>
    <w:tmpl w:val="DD80FB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5116080F"/>
    <w:multiLevelType w:val="hybridMultilevel"/>
    <w:tmpl w:val="952C33C6"/>
    <w:lvl w:ilvl="0" w:tplc="FAD2D37A">
      <w:start w:val="1"/>
      <w:numFmt w:val="bullet"/>
      <w:lvlText w:val="-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>
    <w:nsid w:val="522E643C"/>
    <w:multiLevelType w:val="hybridMultilevel"/>
    <w:tmpl w:val="514C4814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9">
    <w:nsid w:val="541036CB"/>
    <w:multiLevelType w:val="hybridMultilevel"/>
    <w:tmpl w:val="77AC602E"/>
    <w:lvl w:ilvl="0" w:tplc="2F72A7AA">
      <w:start w:val="1"/>
      <w:numFmt w:val="bullet"/>
      <w:lvlText w:val="-"/>
      <w:lvlJc w:val="left"/>
      <w:pPr>
        <w:ind w:left="221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0">
    <w:nsid w:val="543D6B01"/>
    <w:multiLevelType w:val="multilevel"/>
    <w:tmpl w:val="A1EAF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1">
    <w:nsid w:val="569B2E82"/>
    <w:multiLevelType w:val="hybridMultilevel"/>
    <w:tmpl w:val="B888B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85A4B"/>
    <w:multiLevelType w:val="hybridMultilevel"/>
    <w:tmpl w:val="59C0716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7B506AE"/>
    <w:multiLevelType w:val="hybridMultilevel"/>
    <w:tmpl w:val="07C0B136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2C4555"/>
    <w:multiLevelType w:val="hybridMultilevel"/>
    <w:tmpl w:val="44C8423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5C8827AD"/>
    <w:multiLevelType w:val="hybridMultilevel"/>
    <w:tmpl w:val="BB00A6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2D6905"/>
    <w:multiLevelType w:val="hybridMultilevel"/>
    <w:tmpl w:val="41D632DC"/>
    <w:lvl w:ilvl="0" w:tplc="2F72A7AA">
      <w:start w:val="1"/>
      <w:numFmt w:val="bullet"/>
      <w:lvlText w:val="-"/>
      <w:lvlJc w:val="left"/>
      <w:pPr>
        <w:ind w:left="221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7">
    <w:nsid w:val="63AC0852"/>
    <w:multiLevelType w:val="hybridMultilevel"/>
    <w:tmpl w:val="A22630E2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8">
    <w:nsid w:val="63C1282D"/>
    <w:multiLevelType w:val="hybridMultilevel"/>
    <w:tmpl w:val="260267F2"/>
    <w:lvl w:ilvl="0" w:tplc="FAD2D37A">
      <w:start w:val="1"/>
      <w:numFmt w:val="bullet"/>
      <w:lvlText w:val="-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9">
    <w:nsid w:val="63CD7274"/>
    <w:multiLevelType w:val="multilevel"/>
    <w:tmpl w:val="0415001F"/>
    <w:styleLink w:val="111111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0">
    <w:nsid w:val="64253634"/>
    <w:multiLevelType w:val="hybridMultilevel"/>
    <w:tmpl w:val="3620E030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1">
    <w:nsid w:val="64321BDD"/>
    <w:multiLevelType w:val="hybridMultilevel"/>
    <w:tmpl w:val="0212D6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F76E3F"/>
    <w:multiLevelType w:val="hybridMultilevel"/>
    <w:tmpl w:val="6854B5D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>
    <w:nsid w:val="6CB70A0E"/>
    <w:multiLevelType w:val="hybridMultilevel"/>
    <w:tmpl w:val="3620E030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>
    <w:nsid w:val="6D3C57B1"/>
    <w:multiLevelType w:val="hybridMultilevel"/>
    <w:tmpl w:val="E3F60E56"/>
    <w:lvl w:ilvl="0" w:tplc="BD504D7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>
    <w:nsid w:val="6E8128CE"/>
    <w:multiLevelType w:val="hybridMultilevel"/>
    <w:tmpl w:val="0212D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8F3328"/>
    <w:multiLevelType w:val="hybridMultilevel"/>
    <w:tmpl w:val="772AEE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7544744B"/>
    <w:multiLevelType w:val="hybridMultilevel"/>
    <w:tmpl w:val="747636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F80433"/>
    <w:multiLevelType w:val="hybridMultilevel"/>
    <w:tmpl w:val="B008B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85356C4"/>
    <w:multiLevelType w:val="multilevel"/>
    <w:tmpl w:val="3AE6E51A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70">
    <w:nsid w:val="793256E3"/>
    <w:multiLevelType w:val="hybridMultilevel"/>
    <w:tmpl w:val="A7CCA584"/>
    <w:lvl w:ilvl="0" w:tplc="7EA025D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1">
    <w:nsid w:val="799E6602"/>
    <w:multiLevelType w:val="hybridMultilevel"/>
    <w:tmpl w:val="5CA0DA6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>
    <w:nsid w:val="79A631F9"/>
    <w:multiLevelType w:val="hybridMultilevel"/>
    <w:tmpl w:val="D1962728"/>
    <w:lvl w:ilvl="0" w:tplc="18A24E4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ACF2182"/>
    <w:multiLevelType w:val="hybridMultilevel"/>
    <w:tmpl w:val="52C257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>
    <w:nsid w:val="7D4B7BBA"/>
    <w:multiLevelType w:val="hybridMultilevel"/>
    <w:tmpl w:val="CD42E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FD30402"/>
    <w:multiLevelType w:val="hybridMultilevel"/>
    <w:tmpl w:val="18C8F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6"/>
  </w:num>
  <w:num w:numId="3">
    <w:abstractNumId w:val="14"/>
  </w:num>
  <w:num w:numId="4">
    <w:abstractNumId w:val="30"/>
  </w:num>
  <w:num w:numId="5">
    <w:abstractNumId w:val="10"/>
  </w:num>
  <w:num w:numId="6">
    <w:abstractNumId w:val="65"/>
  </w:num>
  <w:num w:numId="7">
    <w:abstractNumId w:val="17"/>
  </w:num>
  <w:num w:numId="8">
    <w:abstractNumId w:val="62"/>
  </w:num>
  <w:num w:numId="9">
    <w:abstractNumId w:val="23"/>
  </w:num>
  <w:num w:numId="10">
    <w:abstractNumId w:val="45"/>
  </w:num>
  <w:num w:numId="11">
    <w:abstractNumId w:val="50"/>
  </w:num>
  <w:num w:numId="12">
    <w:abstractNumId w:val="21"/>
  </w:num>
  <w:num w:numId="13">
    <w:abstractNumId w:val="29"/>
  </w:num>
  <w:num w:numId="14">
    <w:abstractNumId w:val="54"/>
  </w:num>
  <w:num w:numId="15">
    <w:abstractNumId w:val="12"/>
  </w:num>
  <w:num w:numId="16">
    <w:abstractNumId w:val="48"/>
  </w:num>
  <w:num w:numId="17">
    <w:abstractNumId w:val="31"/>
  </w:num>
  <w:num w:numId="18">
    <w:abstractNumId w:val="58"/>
  </w:num>
  <w:num w:numId="19">
    <w:abstractNumId w:val="37"/>
  </w:num>
  <w:num w:numId="20">
    <w:abstractNumId w:val="47"/>
  </w:num>
  <w:num w:numId="21">
    <w:abstractNumId w:val="68"/>
  </w:num>
  <w:num w:numId="22">
    <w:abstractNumId w:val="55"/>
  </w:num>
  <w:num w:numId="23">
    <w:abstractNumId w:val="38"/>
  </w:num>
  <w:num w:numId="24">
    <w:abstractNumId w:val="51"/>
  </w:num>
  <w:num w:numId="25">
    <w:abstractNumId w:val="7"/>
  </w:num>
  <w:num w:numId="26">
    <w:abstractNumId w:val="5"/>
  </w:num>
  <w:num w:numId="27">
    <w:abstractNumId w:val="66"/>
  </w:num>
  <w:num w:numId="28">
    <w:abstractNumId w:val="46"/>
  </w:num>
  <w:num w:numId="29">
    <w:abstractNumId w:val="19"/>
  </w:num>
  <w:num w:numId="30">
    <w:abstractNumId w:val="20"/>
  </w:num>
  <w:num w:numId="31">
    <w:abstractNumId w:val="73"/>
  </w:num>
  <w:num w:numId="32">
    <w:abstractNumId w:val="43"/>
  </w:num>
  <w:num w:numId="33">
    <w:abstractNumId w:val="9"/>
  </w:num>
  <w:num w:numId="34">
    <w:abstractNumId w:val="35"/>
  </w:num>
  <w:num w:numId="35">
    <w:abstractNumId w:val="25"/>
  </w:num>
  <w:num w:numId="36">
    <w:abstractNumId w:val="40"/>
  </w:num>
  <w:num w:numId="37">
    <w:abstractNumId w:val="4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74"/>
  </w:num>
  <w:num w:numId="43">
    <w:abstractNumId w:val="42"/>
  </w:num>
  <w:num w:numId="44">
    <w:abstractNumId w:val="27"/>
  </w:num>
  <w:num w:numId="45">
    <w:abstractNumId w:val="33"/>
  </w:num>
  <w:num w:numId="46">
    <w:abstractNumId w:val="18"/>
  </w:num>
  <w:num w:numId="47">
    <w:abstractNumId w:val="69"/>
  </w:num>
  <w:num w:numId="48">
    <w:abstractNumId w:val="57"/>
  </w:num>
  <w:num w:numId="49">
    <w:abstractNumId w:val="11"/>
  </w:num>
  <w:num w:numId="50">
    <w:abstractNumId w:val="15"/>
  </w:num>
  <w:num w:numId="51">
    <w:abstractNumId w:val="70"/>
  </w:num>
  <w:num w:numId="52">
    <w:abstractNumId w:val="64"/>
  </w:num>
  <w:num w:numId="53">
    <w:abstractNumId w:val="22"/>
  </w:num>
  <w:num w:numId="54">
    <w:abstractNumId w:val="49"/>
  </w:num>
  <w:num w:numId="55">
    <w:abstractNumId w:val="56"/>
  </w:num>
  <w:num w:numId="56">
    <w:abstractNumId w:val="24"/>
  </w:num>
  <w:num w:numId="57">
    <w:abstractNumId w:val="26"/>
  </w:num>
  <w:num w:numId="58">
    <w:abstractNumId w:val="13"/>
  </w:num>
  <w:num w:numId="59">
    <w:abstractNumId w:val="61"/>
  </w:num>
  <w:num w:numId="60">
    <w:abstractNumId w:val="72"/>
  </w:num>
  <w:num w:numId="61">
    <w:abstractNumId w:val="41"/>
  </w:num>
  <w:num w:numId="62">
    <w:abstractNumId w:val="28"/>
  </w:num>
  <w:num w:numId="63">
    <w:abstractNumId w:val="34"/>
  </w:num>
  <w:num w:numId="64">
    <w:abstractNumId w:val="53"/>
  </w:num>
  <w:num w:numId="65">
    <w:abstractNumId w:val="71"/>
  </w:num>
  <w:num w:numId="66">
    <w:abstractNumId w:val="39"/>
  </w:num>
  <w:num w:numId="67">
    <w:abstractNumId w:val="8"/>
  </w:num>
  <w:num w:numId="68">
    <w:abstractNumId w:val="75"/>
  </w:num>
  <w:num w:numId="69">
    <w:abstractNumId w:val="67"/>
  </w:num>
  <w:num w:numId="70">
    <w:abstractNumId w:val="52"/>
  </w:num>
  <w:num w:numId="71">
    <w:abstractNumId w:val="32"/>
  </w:num>
  <w:num w:numId="72">
    <w:abstractNumId w:val="36"/>
  </w:num>
  <w:num w:numId="73">
    <w:abstractNumId w:val="44"/>
  </w:num>
  <w:num w:numId="74">
    <w:abstractNumId w:val="16"/>
  </w:num>
  <w:num w:numId="75">
    <w:abstractNumId w:val="63"/>
  </w:num>
  <w:num w:numId="76">
    <w:abstractNumId w:val="60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2876A1"/>
    <w:rsid w:val="00016A1E"/>
    <w:rsid w:val="000240CD"/>
    <w:rsid w:val="000548F6"/>
    <w:rsid w:val="00062B44"/>
    <w:rsid w:val="00073225"/>
    <w:rsid w:val="00087682"/>
    <w:rsid w:val="000A72F1"/>
    <w:rsid w:val="000C01F9"/>
    <w:rsid w:val="000F7E80"/>
    <w:rsid w:val="001166C9"/>
    <w:rsid w:val="001407E8"/>
    <w:rsid w:val="00167859"/>
    <w:rsid w:val="001A2B5B"/>
    <w:rsid w:val="001A747A"/>
    <w:rsid w:val="001B7CBA"/>
    <w:rsid w:val="001F6164"/>
    <w:rsid w:val="00242B3B"/>
    <w:rsid w:val="00283F45"/>
    <w:rsid w:val="002876A1"/>
    <w:rsid w:val="002A241F"/>
    <w:rsid w:val="002A5634"/>
    <w:rsid w:val="002B52FD"/>
    <w:rsid w:val="002C07A5"/>
    <w:rsid w:val="002C1B78"/>
    <w:rsid w:val="002C3DDE"/>
    <w:rsid w:val="002D629F"/>
    <w:rsid w:val="002E21CD"/>
    <w:rsid w:val="002E3756"/>
    <w:rsid w:val="002E6F49"/>
    <w:rsid w:val="00320741"/>
    <w:rsid w:val="00350586"/>
    <w:rsid w:val="003545A4"/>
    <w:rsid w:val="0036322E"/>
    <w:rsid w:val="003D01A1"/>
    <w:rsid w:val="003D2855"/>
    <w:rsid w:val="003E3C74"/>
    <w:rsid w:val="003E3D8C"/>
    <w:rsid w:val="003E743B"/>
    <w:rsid w:val="004005BE"/>
    <w:rsid w:val="0040124B"/>
    <w:rsid w:val="004261E6"/>
    <w:rsid w:val="004812E4"/>
    <w:rsid w:val="0049592C"/>
    <w:rsid w:val="004C56BC"/>
    <w:rsid w:val="004D70C4"/>
    <w:rsid w:val="004E2FAD"/>
    <w:rsid w:val="004E7CDE"/>
    <w:rsid w:val="00533FBC"/>
    <w:rsid w:val="00587E58"/>
    <w:rsid w:val="005A692F"/>
    <w:rsid w:val="00643402"/>
    <w:rsid w:val="00652904"/>
    <w:rsid w:val="00664E9D"/>
    <w:rsid w:val="00697076"/>
    <w:rsid w:val="006F6CA3"/>
    <w:rsid w:val="006F7C05"/>
    <w:rsid w:val="00705F88"/>
    <w:rsid w:val="007106D0"/>
    <w:rsid w:val="00711ECC"/>
    <w:rsid w:val="00715EEC"/>
    <w:rsid w:val="00745DDE"/>
    <w:rsid w:val="007B17B8"/>
    <w:rsid w:val="007D1240"/>
    <w:rsid w:val="00826698"/>
    <w:rsid w:val="00836615"/>
    <w:rsid w:val="00866491"/>
    <w:rsid w:val="0087424F"/>
    <w:rsid w:val="008813C0"/>
    <w:rsid w:val="00887650"/>
    <w:rsid w:val="00895241"/>
    <w:rsid w:val="008B2FF4"/>
    <w:rsid w:val="008C1718"/>
    <w:rsid w:val="008E3F06"/>
    <w:rsid w:val="008E711C"/>
    <w:rsid w:val="008F6EC3"/>
    <w:rsid w:val="00905A3B"/>
    <w:rsid w:val="009103EC"/>
    <w:rsid w:val="0092621C"/>
    <w:rsid w:val="00930C87"/>
    <w:rsid w:val="00953E91"/>
    <w:rsid w:val="00977966"/>
    <w:rsid w:val="009813F2"/>
    <w:rsid w:val="00985522"/>
    <w:rsid w:val="009C04B9"/>
    <w:rsid w:val="00A04158"/>
    <w:rsid w:val="00A175EB"/>
    <w:rsid w:val="00A21EED"/>
    <w:rsid w:val="00A369AB"/>
    <w:rsid w:val="00A51137"/>
    <w:rsid w:val="00A86A11"/>
    <w:rsid w:val="00AA4417"/>
    <w:rsid w:val="00AC3066"/>
    <w:rsid w:val="00B14799"/>
    <w:rsid w:val="00B37426"/>
    <w:rsid w:val="00B53298"/>
    <w:rsid w:val="00B87E4B"/>
    <w:rsid w:val="00B91991"/>
    <w:rsid w:val="00BA2C07"/>
    <w:rsid w:val="00BA7075"/>
    <w:rsid w:val="00BB4621"/>
    <w:rsid w:val="00BC085A"/>
    <w:rsid w:val="00BC2BFF"/>
    <w:rsid w:val="00BE4229"/>
    <w:rsid w:val="00C31C22"/>
    <w:rsid w:val="00C3360E"/>
    <w:rsid w:val="00C375F6"/>
    <w:rsid w:val="00C40E16"/>
    <w:rsid w:val="00C503E8"/>
    <w:rsid w:val="00C90824"/>
    <w:rsid w:val="00CB02F6"/>
    <w:rsid w:val="00CD39AF"/>
    <w:rsid w:val="00D116F0"/>
    <w:rsid w:val="00D43FA9"/>
    <w:rsid w:val="00D67923"/>
    <w:rsid w:val="00D70321"/>
    <w:rsid w:val="00DC05F8"/>
    <w:rsid w:val="00DE7A9C"/>
    <w:rsid w:val="00E10A22"/>
    <w:rsid w:val="00E20CC0"/>
    <w:rsid w:val="00E32D6A"/>
    <w:rsid w:val="00E52DE8"/>
    <w:rsid w:val="00E54172"/>
    <w:rsid w:val="00E71456"/>
    <w:rsid w:val="00E76CB8"/>
    <w:rsid w:val="00E84855"/>
    <w:rsid w:val="00E960C2"/>
    <w:rsid w:val="00EA25C3"/>
    <w:rsid w:val="00EC04DA"/>
    <w:rsid w:val="00EF54F4"/>
    <w:rsid w:val="00F11DB1"/>
    <w:rsid w:val="00F23BBD"/>
    <w:rsid w:val="00F259FC"/>
    <w:rsid w:val="00F25D3F"/>
    <w:rsid w:val="00F36E29"/>
    <w:rsid w:val="00FB599C"/>
    <w:rsid w:val="00FC22CD"/>
    <w:rsid w:val="00FD61F2"/>
    <w:rsid w:val="00FE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paragraph" w:styleId="Nagwek1">
    <w:name w:val="heading 1"/>
    <w:basedOn w:val="Normalny"/>
    <w:next w:val="Normalny"/>
    <w:link w:val="Nagwek1Znak"/>
    <w:qFormat/>
    <w:rsid w:val="0028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876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876A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876A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876A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876A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6"/>
      <w:szCs w:val="20"/>
      <w:u w:val="single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876A1"/>
    <w:pPr>
      <w:keepNext/>
      <w:spacing w:after="0" w:line="240" w:lineRule="auto"/>
      <w:ind w:left="851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2876A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2876A1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76A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876A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876A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876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2876A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876A1"/>
    <w:rPr>
      <w:rFonts w:ascii="Times New Roman" w:eastAsia="Times New Roman" w:hAnsi="Times New Roman" w:cs="Times New Roman"/>
      <w:b/>
      <w:sz w:val="26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2876A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2876A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876A1"/>
    <w:rPr>
      <w:rFonts w:ascii="Cambria" w:eastAsia="Times New Roman" w:hAnsi="Cambria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876A1"/>
  </w:style>
  <w:style w:type="paragraph" w:styleId="Nagwek">
    <w:name w:val="header"/>
    <w:basedOn w:val="Normalny"/>
    <w:link w:val="NagwekZnak"/>
    <w:uiPriority w:val="99"/>
    <w:rsid w:val="002876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7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876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87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876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76A1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rsid w:val="002876A1"/>
    <w:pPr>
      <w:spacing w:after="120" w:line="480" w:lineRule="auto"/>
      <w:ind w:left="283"/>
    </w:pPr>
    <w:rPr>
      <w:rFonts w:ascii="Comic Sans MS" w:eastAsia="Times New Roman" w:hAnsi="Comic Sans MS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876A1"/>
    <w:rPr>
      <w:rFonts w:ascii="Comic Sans MS" w:eastAsia="Times New Roman" w:hAnsi="Comic Sans MS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876A1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876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2876A1"/>
  </w:style>
  <w:style w:type="paragraph" w:styleId="Tekstpodstawowywcity">
    <w:name w:val="Body Text Indent"/>
    <w:basedOn w:val="Normalny"/>
    <w:link w:val="TekstpodstawowywcityZnak"/>
    <w:rsid w:val="002876A1"/>
    <w:pPr>
      <w:spacing w:after="0" w:line="240" w:lineRule="auto"/>
      <w:ind w:left="851" w:hanging="63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6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2876A1"/>
    <w:rPr>
      <w:color w:val="0000FF"/>
      <w:u w:val="single"/>
    </w:rPr>
  </w:style>
  <w:style w:type="table" w:styleId="Tabela-Siatka">
    <w:name w:val="Table Grid"/>
    <w:basedOn w:val="Standardowy"/>
    <w:rsid w:val="00287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2876A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87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œlnie"/>
    <w:basedOn w:val="Normalny"/>
    <w:rsid w:val="002876A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2876A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2876A1"/>
    <w:rPr>
      <w:rFonts w:ascii="Tahoma" w:eastAsia="Times New Roman" w:hAnsi="Tahoma" w:cs="Tahoma"/>
      <w:sz w:val="16"/>
      <w:szCs w:val="16"/>
      <w:lang w:eastAsia="pl-PL"/>
    </w:rPr>
  </w:style>
  <w:style w:type="numbering" w:styleId="111111">
    <w:name w:val="Outline List 2"/>
    <w:basedOn w:val="Bezlisty"/>
    <w:rsid w:val="002876A1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2876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876A1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2876A1"/>
    <w:pPr>
      <w:tabs>
        <w:tab w:val="left" w:pos="284"/>
        <w:tab w:val="right" w:leader="dot" w:pos="9060"/>
      </w:tabs>
      <w:spacing w:after="0" w:line="360" w:lineRule="auto"/>
      <w:ind w:left="284" w:hanging="284"/>
    </w:pPr>
    <w:rPr>
      <w:rFonts w:ascii="Arial Narrow" w:eastAsia="Times New Roman" w:hAnsi="Arial Narrow" w:cs="Times New Roman"/>
      <w:noProof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2876A1"/>
    <w:pPr>
      <w:tabs>
        <w:tab w:val="right" w:leader="dot" w:pos="9060"/>
      </w:tabs>
      <w:spacing w:after="0" w:line="360" w:lineRule="auto"/>
      <w:ind w:left="240"/>
    </w:pPr>
    <w:rPr>
      <w:rFonts w:ascii="Arial Narrow" w:eastAsia="Times New Roman" w:hAnsi="Arial Narrow" w:cs="Times New Roman"/>
      <w:i/>
      <w:noProof/>
      <w:lang w:eastAsia="pl-PL"/>
    </w:rPr>
  </w:style>
  <w:style w:type="paragraph" w:styleId="Tekstprzypisukocowego">
    <w:name w:val="endnote text"/>
    <w:basedOn w:val="Normalny"/>
    <w:link w:val="TekstprzypisukocowegoZnak"/>
    <w:rsid w:val="00287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76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2876A1"/>
    <w:rPr>
      <w:vertAlign w:val="superscript"/>
    </w:rPr>
  </w:style>
  <w:style w:type="paragraph" w:styleId="Lista">
    <w:name w:val="List"/>
    <w:basedOn w:val="Normalny"/>
    <w:rsid w:val="002876A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2876A1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2876A1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4">
    <w:name w:val="List 4"/>
    <w:basedOn w:val="Normalny"/>
    <w:rsid w:val="002876A1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2876A1"/>
    <w:pPr>
      <w:numPr>
        <w:numId w:val="3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2876A1"/>
    <w:pPr>
      <w:numPr>
        <w:numId w:val="3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2876A1"/>
    <w:pPr>
      <w:numPr>
        <w:numId w:val="39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rsid w:val="002876A1"/>
    <w:pPr>
      <w:numPr>
        <w:numId w:val="4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5">
    <w:name w:val="List Bullet 5"/>
    <w:basedOn w:val="Normalny"/>
    <w:rsid w:val="002876A1"/>
    <w:pPr>
      <w:numPr>
        <w:numId w:val="4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2876A1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2876A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2876A1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2876A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2876A1"/>
    <w:rPr>
      <w:rFonts w:ascii="Cambria" w:eastAsia="Times New Roman" w:hAnsi="Cambria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2876A1"/>
    <w:pPr>
      <w:spacing w:after="120"/>
      <w:ind w:firstLine="210"/>
    </w:pPr>
    <w:rPr>
      <w:szCs w:val="24"/>
      <w:u w:val="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876A1"/>
    <w:rPr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2876A1"/>
    <w:pPr>
      <w:spacing w:after="120"/>
      <w:ind w:left="283" w:firstLine="210"/>
    </w:pPr>
    <w:rPr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876A1"/>
    <w:rPr>
      <w:szCs w:val="24"/>
    </w:rPr>
  </w:style>
  <w:style w:type="paragraph" w:customStyle="1" w:styleId="Tretekstu">
    <w:name w:val="Treœæ tekstu"/>
    <w:basedOn w:val="Domylnie"/>
    <w:rsid w:val="002876A1"/>
    <w:rPr>
      <w:sz w:val="28"/>
    </w:rPr>
  </w:style>
  <w:style w:type="paragraph" w:customStyle="1" w:styleId="Nagwektabeli">
    <w:name w:val="Nag?ówek tabeli"/>
    <w:basedOn w:val="Normalny"/>
    <w:rsid w:val="002876A1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2876A1"/>
    <w:pPr>
      <w:tabs>
        <w:tab w:val="left" w:pos="284"/>
        <w:tab w:val="right" w:leader="dot" w:pos="906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Listanumerowana"/>
    <w:autoRedefine/>
    <w:rsid w:val="002876A1"/>
    <w:pPr>
      <w:keepNext/>
      <w:numPr>
        <w:numId w:val="0"/>
      </w:numPr>
      <w:spacing w:before="240" w:after="120"/>
      <w:ind w:left="1260" w:hanging="900"/>
      <w:contextualSpacing w:val="0"/>
    </w:pPr>
    <w:rPr>
      <w:rFonts w:ascii="Arial Narrow" w:hAnsi="Arial Narrow"/>
      <w:b/>
      <w:bCs/>
    </w:rPr>
  </w:style>
  <w:style w:type="paragraph" w:styleId="Listanumerowana">
    <w:name w:val="List Number"/>
    <w:basedOn w:val="Normalny"/>
    <w:rsid w:val="002876A1"/>
    <w:pPr>
      <w:numPr>
        <w:numId w:val="4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876A1"/>
    <w:rPr>
      <w:color w:val="800080" w:themeColor="followedHyperlink"/>
      <w:u w:val="single"/>
    </w:rPr>
  </w:style>
  <w:style w:type="paragraph" w:styleId="Bezodstpw">
    <w:name w:val="No Spacing"/>
    <w:link w:val="BezodstpwZnak"/>
    <w:uiPriority w:val="1"/>
    <w:qFormat/>
    <w:rsid w:val="0028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87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5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5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5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marcin.przybyla@zwik-rac.com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wik.-rac.com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zwik-rac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zetargi@zwik-rac.com.pl" TargetMode="External"/><Relationship Id="rId10" Type="http://schemas.openxmlformats.org/officeDocument/2006/relationships/hyperlink" Target="mailto:wodociagi@zwik-rac.com.pl,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zwik-rac.com.pl" TargetMode="External"/><Relationship Id="rId14" Type="http://schemas.openxmlformats.org/officeDocument/2006/relationships/hyperlink" Target="mailto:tomasz.grycman@zwik-rac.co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B2264-C890-4196-B845-AD6799C7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21</Pages>
  <Words>7239</Words>
  <Characters>43436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50574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Bożena Kasparek</cp:lastModifiedBy>
  <cp:revision>38</cp:revision>
  <cp:lastPrinted>2014-04-25T10:12:00Z</cp:lastPrinted>
  <dcterms:created xsi:type="dcterms:W3CDTF">2012-10-02T20:37:00Z</dcterms:created>
  <dcterms:modified xsi:type="dcterms:W3CDTF">2014-04-29T06:11:00Z</dcterms:modified>
</cp:coreProperties>
</file>