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10" w:rsidRPr="000D7E31" w:rsidRDefault="00031810" w:rsidP="00031810">
      <w:pPr>
        <w:pStyle w:val="Nagwek"/>
        <w:tabs>
          <w:tab w:val="clear" w:pos="9072"/>
        </w:tabs>
        <w:jc w:val="center"/>
        <w:rPr>
          <w:spacing w:val="-3"/>
          <w:sz w:val="23"/>
          <w:szCs w:val="23"/>
        </w:rPr>
      </w:pPr>
      <w:r w:rsidRPr="000D7E31">
        <w:rPr>
          <w:spacing w:val="-3"/>
          <w:sz w:val="23"/>
          <w:szCs w:val="23"/>
        </w:rPr>
        <w:t>Zamawiający:</w:t>
      </w:r>
    </w:p>
    <w:p w:rsidR="00031810" w:rsidRPr="000D7E31" w:rsidRDefault="00031810" w:rsidP="00031810">
      <w:pPr>
        <w:pStyle w:val="Nagwek"/>
        <w:tabs>
          <w:tab w:val="clear" w:pos="9072"/>
        </w:tabs>
        <w:rPr>
          <w:spacing w:val="-3"/>
          <w:sz w:val="23"/>
          <w:szCs w:val="23"/>
        </w:rPr>
      </w:pPr>
    </w:p>
    <w:p w:rsidR="00031810" w:rsidRPr="000D7E31" w:rsidRDefault="00031810" w:rsidP="00031810">
      <w:pPr>
        <w:suppressAutoHyphens/>
        <w:jc w:val="center"/>
        <w:rPr>
          <w:b/>
          <w:bCs/>
          <w:noProof/>
          <w:spacing w:val="-3"/>
          <w:sz w:val="27"/>
          <w:szCs w:val="27"/>
        </w:rPr>
      </w:pPr>
      <w:r w:rsidRPr="000D7E31">
        <w:rPr>
          <w:b/>
          <w:bCs/>
          <w:noProof/>
          <w:spacing w:val="-3"/>
          <w:sz w:val="27"/>
          <w:szCs w:val="27"/>
        </w:rPr>
        <w:t>Zakład Wodociągów i Kanalizacji</w:t>
      </w:r>
      <w:r>
        <w:rPr>
          <w:b/>
          <w:bCs/>
          <w:noProof/>
          <w:spacing w:val="-3"/>
          <w:sz w:val="27"/>
          <w:szCs w:val="27"/>
        </w:rPr>
        <w:t xml:space="preserve"> Sp. z o.o.</w:t>
      </w:r>
    </w:p>
    <w:p w:rsidR="00031810" w:rsidRPr="000D7E31" w:rsidRDefault="00031810" w:rsidP="00031810">
      <w:pPr>
        <w:suppressAutoHyphens/>
        <w:jc w:val="center"/>
        <w:rPr>
          <w:b/>
          <w:bCs/>
          <w:noProof/>
          <w:spacing w:val="-3"/>
          <w:sz w:val="27"/>
          <w:szCs w:val="27"/>
        </w:rPr>
      </w:pPr>
      <w:r w:rsidRPr="000D7E31">
        <w:rPr>
          <w:b/>
          <w:bCs/>
          <w:noProof/>
          <w:spacing w:val="-3"/>
          <w:sz w:val="27"/>
          <w:szCs w:val="27"/>
        </w:rPr>
        <w:t>ul. 1 Maja 8</w:t>
      </w:r>
      <w:r>
        <w:rPr>
          <w:b/>
          <w:bCs/>
          <w:noProof/>
          <w:spacing w:val="-3"/>
          <w:sz w:val="27"/>
          <w:szCs w:val="27"/>
        </w:rPr>
        <w:t xml:space="preserve">, </w:t>
      </w:r>
      <w:r w:rsidRPr="000D7E31">
        <w:rPr>
          <w:b/>
          <w:bCs/>
          <w:noProof/>
          <w:spacing w:val="-3"/>
          <w:sz w:val="27"/>
          <w:szCs w:val="27"/>
        </w:rPr>
        <w:t>47-400 Racibórz</w:t>
      </w:r>
    </w:p>
    <w:p w:rsidR="00031810" w:rsidRPr="000D7E31" w:rsidRDefault="00031810" w:rsidP="00031810">
      <w:pPr>
        <w:suppressAutoHyphens/>
        <w:jc w:val="center"/>
        <w:rPr>
          <w:noProof/>
          <w:spacing w:val="-3"/>
          <w:sz w:val="27"/>
          <w:szCs w:val="27"/>
        </w:rPr>
      </w:pPr>
    </w:p>
    <w:p w:rsidR="00031810" w:rsidRPr="000D7E31" w:rsidRDefault="00031810" w:rsidP="00031810">
      <w:pPr>
        <w:suppressAutoHyphens/>
        <w:jc w:val="center"/>
        <w:rPr>
          <w:noProof/>
          <w:spacing w:val="-3"/>
          <w:sz w:val="27"/>
          <w:szCs w:val="27"/>
        </w:rPr>
      </w:pPr>
      <w:r>
        <w:rPr>
          <w:noProof/>
          <w:spacing w:val="-3"/>
          <w:sz w:val="28"/>
          <w:szCs w:val="28"/>
          <w:lang w:eastAsia="pl-PL"/>
        </w:rPr>
        <w:drawing>
          <wp:inline distT="0" distB="0" distL="0" distR="0">
            <wp:extent cx="2895600" cy="2895600"/>
            <wp:effectExtent l="19050" t="0" r="0" b="0"/>
            <wp:docPr id="1" name="Obraz 1" descr="C:\Documents and Settings\Kasperek\Moje dokumenty\Moje obrazy\nowe logo_zwik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asperek\Moje dokumenty\Moje obrazy\nowe logo_zwik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10" w:rsidRPr="006A71CB" w:rsidRDefault="00031810" w:rsidP="00031810">
      <w:pPr>
        <w:suppressAutoHyphens/>
        <w:jc w:val="center"/>
        <w:rPr>
          <w:b/>
          <w:bCs/>
          <w:spacing w:val="-3"/>
          <w:sz w:val="27"/>
          <w:szCs w:val="27"/>
          <w:lang w:val="en-US"/>
        </w:rPr>
      </w:pPr>
      <w:r>
        <w:rPr>
          <w:b/>
          <w:bCs/>
          <w:spacing w:val="-3"/>
          <w:sz w:val="27"/>
          <w:szCs w:val="27"/>
          <w:lang w:val="en-US"/>
        </w:rPr>
        <w:t>tel. (32) 415-26-70, fax (</w:t>
      </w:r>
      <w:r w:rsidRPr="006A71CB">
        <w:rPr>
          <w:b/>
          <w:bCs/>
          <w:spacing w:val="-3"/>
          <w:sz w:val="27"/>
          <w:szCs w:val="27"/>
          <w:lang w:val="en-US"/>
        </w:rPr>
        <w:t>32) 415-24-18</w:t>
      </w:r>
    </w:p>
    <w:p w:rsidR="00031810" w:rsidRPr="008D2CBB" w:rsidRDefault="00F61D68" w:rsidP="00031810">
      <w:pPr>
        <w:suppressAutoHyphens/>
        <w:jc w:val="center"/>
        <w:rPr>
          <w:b/>
          <w:bCs/>
          <w:spacing w:val="-3"/>
          <w:sz w:val="27"/>
          <w:szCs w:val="27"/>
          <w:lang w:val="en-US"/>
        </w:rPr>
      </w:pPr>
      <w:hyperlink r:id="rId8" w:history="1">
        <w:r w:rsidR="00031810" w:rsidRPr="008D2CBB">
          <w:rPr>
            <w:rStyle w:val="Hipercze"/>
            <w:b/>
            <w:bCs/>
            <w:spacing w:val="-3"/>
            <w:sz w:val="27"/>
            <w:szCs w:val="27"/>
            <w:lang w:val="en-US"/>
          </w:rPr>
          <w:t>wodociagi@zwik-rac.com.pl</w:t>
        </w:r>
      </w:hyperlink>
    </w:p>
    <w:p w:rsidR="00031810" w:rsidRPr="008D2CBB" w:rsidRDefault="00031810" w:rsidP="00031810">
      <w:pPr>
        <w:suppressAutoHyphens/>
        <w:jc w:val="both"/>
        <w:rPr>
          <w:b/>
          <w:bCs/>
          <w:noProof/>
          <w:spacing w:val="-3"/>
          <w:sz w:val="23"/>
          <w:szCs w:val="23"/>
          <w:lang w:val="en-US"/>
        </w:rPr>
      </w:pPr>
    </w:p>
    <w:p w:rsidR="00031810" w:rsidRPr="008D2CBB" w:rsidRDefault="00031810" w:rsidP="00031810">
      <w:pPr>
        <w:suppressAutoHyphens/>
        <w:jc w:val="both"/>
        <w:rPr>
          <w:b/>
          <w:noProof/>
          <w:spacing w:val="-3"/>
          <w:sz w:val="23"/>
          <w:szCs w:val="23"/>
          <w:lang w:val="en-US"/>
        </w:rPr>
      </w:pPr>
    </w:p>
    <w:p w:rsidR="00031810" w:rsidRPr="00031810" w:rsidRDefault="00031810" w:rsidP="00031810">
      <w:pPr>
        <w:tabs>
          <w:tab w:val="center" w:pos="4513"/>
        </w:tabs>
        <w:suppressAutoHyphens/>
        <w:jc w:val="center"/>
        <w:rPr>
          <w:b/>
          <w:noProof/>
          <w:spacing w:val="-3"/>
          <w:sz w:val="31"/>
          <w:szCs w:val="31"/>
        </w:rPr>
      </w:pPr>
      <w:r w:rsidRPr="000D7E31">
        <w:rPr>
          <w:b/>
          <w:noProof/>
          <w:spacing w:val="-3"/>
          <w:sz w:val="31"/>
          <w:szCs w:val="31"/>
        </w:rPr>
        <w:t>SPECYFIKACJA ISTOTNYCH WARUNKÓW ZAMÓWIENIA (SIWZ)</w:t>
      </w:r>
    </w:p>
    <w:p w:rsidR="00031810" w:rsidRPr="000D7E31" w:rsidRDefault="00031810" w:rsidP="00031810">
      <w:pPr>
        <w:jc w:val="center"/>
        <w:rPr>
          <w:b/>
          <w:sz w:val="23"/>
          <w:szCs w:val="23"/>
          <w:u w:val="single"/>
        </w:rPr>
      </w:pPr>
    </w:p>
    <w:p w:rsidR="00031810" w:rsidRPr="00031810" w:rsidRDefault="00031810" w:rsidP="00031810">
      <w:pPr>
        <w:pStyle w:val="Nagwek"/>
        <w:tabs>
          <w:tab w:val="clear" w:pos="9072"/>
        </w:tabs>
        <w:jc w:val="center"/>
        <w:rPr>
          <w:b/>
          <w:bCs/>
          <w:i/>
          <w:iCs/>
          <w:sz w:val="23"/>
          <w:szCs w:val="23"/>
          <w:u w:val="single"/>
        </w:rPr>
      </w:pPr>
      <w:r w:rsidRPr="00031810">
        <w:rPr>
          <w:rFonts w:ascii="Arial" w:hAnsi="Arial" w:cs="Arial"/>
          <w:b/>
          <w:u w:val="single"/>
        </w:rPr>
        <w:t xml:space="preserve">Sukcesywna dostawa oleju opałowego lekkiego w ilości  do 60 000 litrów </w:t>
      </w:r>
      <w:r>
        <w:rPr>
          <w:rFonts w:ascii="Arial" w:hAnsi="Arial" w:cs="Arial"/>
          <w:b/>
          <w:u w:val="single"/>
        </w:rPr>
        <w:t xml:space="preserve">               </w:t>
      </w:r>
      <w:r w:rsidRPr="00031810">
        <w:rPr>
          <w:rFonts w:ascii="Arial" w:hAnsi="Arial" w:cs="Arial"/>
          <w:b/>
          <w:u w:val="single"/>
        </w:rPr>
        <w:t>na oczyszczalnię ścieków w Raciborzu</w:t>
      </w:r>
    </w:p>
    <w:p w:rsidR="00031810" w:rsidRPr="000D7E31" w:rsidRDefault="00031810" w:rsidP="00031810">
      <w:pPr>
        <w:tabs>
          <w:tab w:val="left" w:pos="-720"/>
        </w:tabs>
        <w:suppressAutoHyphens/>
        <w:jc w:val="both"/>
        <w:rPr>
          <w:noProof/>
          <w:spacing w:val="-3"/>
          <w:sz w:val="23"/>
          <w:szCs w:val="23"/>
        </w:rPr>
      </w:pPr>
    </w:p>
    <w:p w:rsidR="00031810" w:rsidRPr="000D7E31" w:rsidRDefault="00031810" w:rsidP="00031810">
      <w:pPr>
        <w:pStyle w:val="Nagwek1"/>
        <w:rPr>
          <w:b/>
          <w:bCs/>
          <w:sz w:val="23"/>
          <w:szCs w:val="23"/>
        </w:rPr>
      </w:pPr>
    </w:p>
    <w:p w:rsidR="00031810" w:rsidRPr="000D7E31" w:rsidRDefault="00031810" w:rsidP="00031810">
      <w:pPr>
        <w:tabs>
          <w:tab w:val="left" w:pos="-720"/>
        </w:tabs>
        <w:suppressAutoHyphens/>
        <w:jc w:val="center"/>
        <w:rPr>
          <w:noProof/>
          <w:spacing w:val="-3"/>
          <w:sz w:val="23"/>
          <w:szCs w:val="23"/>
        </w:rPr>
      </w:pPr>
      <w:r w:rsidRPr="000D7E31">
        <w:rPr>
          <w:noProof/>
          <w:spacing w:val="-3"/>
          <w:sz w:val="23"/>
          <w:szCs w:val="23"/>
        </w:rPr>
        <w:t xml:space="preserve">Postępowanie </w:t>
      </w:r>
      <w:r>
        <w:rPr>
          <w:noProof/>
          <w:spacing w:val="-3"/>
          <w:sz w:val="23"/>
          <w:szCs w:val="23"/>
        </w:rPr>
        <w:t xml:space="preserve">sektorowe nieograniczone - </w:t>
      </w:r>
      <w:r w:rsidRPr="000D7E31">
        <w:rPr>
          <w:noProof/>
          <w:spacing w:val="-3"/>
          <w:sz w:val="23"/>
          <w:szCs w:val="23"/>
        </w:rPr>
        <w:t xml:space="preserve"> prowadzone zgodnie </w:t>
      </w:r>
      <w:r>
        <w:rPr>
          <w:noProof/>
          <w:spacing w:val="-3"/>
          <w:sz w:val="23"/>
          <w:szCs w:val="23"/>
        </w:rPr>
        <w:t>niniejszą specyfikacją</w:t>
      </w:r>
    </w:p>
    <w:p w:rsidR="00031810" w:rsidRPr="000D7E31" w:rsidRDefault="00031810" w:rsidP="00031810">
      <w:pPr>
        <w:rPr>
          <w:sz w:val="23"/>
          <w:szCs w:val="23"/>
        </w:rPr>
      </w:pPr>
    </w:p>
    <w:p w:rsidR="00031810" w:rsidRPr="000D7E31" w:rsidRDefault="00031810" w:rsidP="00031810">
      <w:pPr>
        <w:rPr>
          <w:sz w:val="23"/>
          <w:szCs w:val="23"/>
        </w:rPr>
      </w:pPr>
      <w:r w:rsidRPr="000D7E31">
        <w:rPr>
          <w:sz w:val="23"/>
          <w:szCs w:val="23"/>
        </w:rPr>
        <w:t>Racibórz</w:t>
      </w:r>
      <w:r>
        <w:rPr>
          <w:sz w:val="23"/>
          <w:szCs w:val="23"/>
        </w:rPr>
        <w:t xml:space="preserve"> dn. </w:t>
      </w:r>
      <w:r w:rsidR="00E0580F">
        <w:rPr>
          <w:sz w:val="23"/>
          <w:szCs w:val="23"/>
        </w:rPr>
        <w:t>10.02</w:t>
      </w:r>
      <w:r>
        <w:rPr>
          <w:sz w:val="23"/>
          <w:szCs w:val="23"/>
        </w:rPr>
        <w:t>.2012r.</w:t>
      </w:r>
    </w:p>
    <w:p w:rsidR="00031810" w:rsidRPr="00606BB1" w:rsidRDefault="00031810" w:rsidP="00031810">
      <w:pPr>
        <w:jc w:val="both"/>
        <w:rPr>
          <w:rFonts w:ascii="Arial" w:hAnsi="Arial" w:cs="Arial"/>
        </w:rPr>
      </w:pPr>
      <w:r w:rsidRPr="00606BB1">
        <w:rPr>
          <w:rFonts w:ascii="Arial" w:hAnsi="Arial" w:cs="Arial"/>
        </w:rPr>
        <w:t>ZS/D</w:t>
      </w:r>
      <w:r>
        <w:rPr>
          <w:rFonts w:ascii="Arial" w:hAnsi="Arial" w:cs="Arial"/>
        </w:rPr>
        <w:t>_0</w:t>
      </w:r>
      <w:r w:rsidR="00E0580F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E0580F">
        <w:rPr>
          <w:rFonts w:ascii="Arial" w:hAnsi="Arial" w:cs="Arial"/>
        </w:rPr>
        <w:t>02/</w:t>
      </w:r>
      <w:r>
        <w:rPr>
          <w:rFonts w:ascii="Arial" w:hAnsi="Arial" w:cs="Arial"/>
        </w:rPr>
        <w:t>12/B</w:t>
      </w:r>
    </w:p>
    <w:p w:rsidR="00031810" w:rsidRPr="000D7E31" w:rsidRDefault="00031810" w:rsidP="00031810">
      <w:pPr>
        <w:pStyle w:val="Nagwek"/>
        <w:tabs>
          <w:tab w:val="clear" w:pos="4536"/>
          <w:tab w:val="clear" w:pos="9072"/>
        </w:tabs>
        <w:jc w:val="both"/>
        <w:rPr>
          <w:sz w:val="23"/>
          <w:szCs w:val="23"/>
        </w:rPr>
      </w:pPr>
    </w:p>
    <w:p w:rsidR="00031810" w:rsidRDefault="00031810" w:rsidP="00031810">
      <w:pPr>
        <w:pStyle w:val="Nagwek"/>
        <w:tabs>
          <w:tab w:val="clear" w:pos="4536"/>
          <w:tab w:val="clear" w:pos="9072"/>
        </w:tabs>
        <w:jc w:val="both"/>
        <w:rPr>
          <w:color w:val="FF0000"/>
          <w:sz w:val="23"/>
          <w:szCs w:val="23"/>
        </w:rPr>
      </w:pPr>
    </w:p>
    <w:p w:rsidR="00182C28" w:rsidRPr="00182C28" w:rsidRDefault="00182C28" w:rsidP="00182C28">
      <w:pPr>
        <w:pStyle w:val="Bezodstpw"/>
        <w:rPr>
          <w:rFonts w:ascii="Arial" w:hAnsi="Arial" w:cs="Arial"/>
          <w:sz w:val="16"/>
          <w:szCs w:val="16"/>
        </w:rPr>
      </w:pPr>
    </w:p>
    <w:p w:rsidR="0074099C" w:rsidRPr="00031810" w:rsidRDefault="00182C28" w:rsidP="00182C28">
      <w:pPr>
        <w:rPr>
          <w:rFonts w:ascii="Arial" w:hAnsi="Arial" w:cs="Arial"/>
        </w:rPr>
      </w:pPr>
      <w:r w:rsidRPr="007D7230">
        <w:rPr>
          <w:rFonts w:ascii="Verdana" w:hAnsi="Verdana"/>
          <w:sz w:val="17"/>
          <w:szCs w:val="17"/>
        </w:rPr>
        <w:br/>
      </w:r>
      <w:r w:rsidRPr="007D7230">
        <w:rPr>
          <w:rFonts w:ascii="Verdana" w:hAnsi="Verdana"/>
          <w:sz w:val="17"/>
          <w:szCs w:val="17"/>
        </w:rPr>
        <w:br/>
      </w:r>
      <w:r w:rsidR="002C18E2" w:rsidRPr="00031810">
        <w:rPr>
          <w:rFonts w:ascii="Arial" w:hAnsi="Arial" w:cs="Arial"/>
        </w:rPr>
        <w:t xml:space="preserve">      </w:t>
      </w:r>
      <w:r w:rsidR="00171150" w:rsidRPr="00031810">
        <w:rPr>
          <w:rFonts w:ascii="Arial" w:hAnsi="Arial" w:cs="Arial"/>
        </w:rPr>
        <w:t>Zakład Wodocią</w:t>
      </w:r>
      <w:r w:rsidR="0074099C" w:rsidRPr="00031810">
        <w:rPr>
          <w:rFonts w:ascii="Arial" w:hAnsi="Arial" w:cs="Arial"/>
        </w:rPr>
        <w:t xml:space="preserve">gów i Kanalizacji Sp. z o.o. zaprasza </w:t>
      </w:r>
      <w:r w:rsidR="00B06E97" w:rsidRPr="00031810">
        <w:rPr>
          <w:rFonts w:ascii="Arial" w:hAnsi="Arial" w:cs="Arial"/>
          <w:b/>
        </w:rPr>
        <w:t>Dostawców</w:t>
      </w:r>
      <w:r w:rsidR="00B06E97" w:rsidRPr="00031810">
        <w:rPr>
          <w:rFonts w:ascii="Arial" w:hAnsi="Arial" w:cs="Arial"/>
        </w:rPr>
        <w:t xml:space="preserve"> do przystąpienia do przetargu </w:t>
      </w:r>
      <w:r w:rsidR="00031810" w:rsidRPr="00031810">
        <w:rPr>
          <w:rFonts w:ascii="Arial" w:hAnsi="Arial" w:cs="Arial"/>
        </w:rPr>
        <w:t>nie</w:t>
      </w:r>
      <w:r w:rsidR="00B06E97" w:rsidRPr="00031810">
        <w:rPr>
          <w:rFonts w:ascii="Arial" w:hAnsi="Arial" w:cs="Arial"/>
        </w:rPr>
        <w:t>ograniczonego</w:t>
      </w:r>
      <w:r w:rsidR="002C18E2" w:rsidRPr="00031810">
        <w:rPr>
          <w:rFonts w:ascii="Arial" w:hAnsi="Arial" w:cs="Arial"/>
        </w:rPr>
        <w:t xml:space="preserve"> zgodnie z niniejszą Specyfikacją Istotnych Warunków Zamówienia (SIWZ).</w:t>
      </w:r>
    </w:p>
    <w:p w:rsidR="00D55039" w:rsidRPr="00D55039" w:rsidRDefault="00D55039" w:rsidP="00D55039">
      <w:pPr>
        <w:pStyle w:val="Akapitzlist"/>
        <w:ind w:left="765"/>
        <w:rPr>
          <w:rFonts w:ascii="Arial" w:hAnsi="Arial" w:cs="Arial"/>
        </w:rPr>
      </w:pPr>
    </w:p>
    <w:p w:rsidR="0074099C" w:rsidRDefault="007D0F45" w:rsidP="00D55039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Przedmiot zamówienia</w:t>
      </w:r>
    </w:p>
    <w:p w:rsidR="007D0F45" w:rsidRPr="00171150" w:rsidRDefault="007D0F45" w:rsidP="007D0F45">
      <w:pPr>
        <w:pStyle w:val="Akapitzlist"/>
        <w:ind w:left="765"/>
        <w:rPr>
          <w:rFonts w:ascii="Arial" w:hAnsi="Arial" w:cs="Arial"/>
          <w:b/>
        </w:rPr>
      </w:pPr>
    </w:p>
    <w:p w:rsidR="0074099C" w:rsidRPr="00D55039" w:rsidRDefault="002C18E2" w:rsidP="00D5503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4099C" w:rsidRPr="00D55039">
        <w:rPr>
          <w:rFonts w:ascii="Arial" w:hAnsi="Arial" w:cs="Arial"/>
        </w:rPr>
        <w:t>rzedmiotem niniejszego zamówienia jest:</w:t>
      </w:r>
    </w:p>
    <w:p w:rsidR="00031810" w:rsidRDefault="00031810" w:rsidP="0074099C">
      <w:pPr>
        <w:rPr>
          <w:rFonts w:ascii="Arial" w:hAnsi="Arial" w:cs="Arial"/>
        </w:rPr>
      </w:pPr>
      <w:r>
        <w:rPr>
          <w:rFonts w:ascii="Arial" w:hAnsi="Arial" w:cs="Arial"/>
        </w:rPr>
        <w:t>Sukcesywna d</w:t>
      </w:r>
      <w:r w:rsidR="0074099C" w:rsidRPr="00D55039">
        <w:rPr>
          <w:rFonts w:ascii="Arial" w:hAnsi="Arial" w:cs="Arial"/>
        </w:rPr>
        <w:t xml:space="preserve">ostawa oleju opałowego lekkiego w ilości  do 60 000 litrów </w:t>
      </w:r>
      <w:r w:rsidR="005A24B1">
        <w:rPr>
          <w:rFonts w:ascii="Arial" w:hAnsi="Arial" w:cs="Arial"/>
        </w:rPr>
        <w:t xml:space="preserve">na oczyszczalnię </w:t>
      </w:r>
      <w:r w:rsidR="0074099C" w:rsidRPr="00D55039">
        <w:rPr>
          <w:rFonts w:ascii="Arial" w:hAnsi="Arial" w:cs="Arial"/>
        </w:rPr>
        <w:t>śc</w:t>
      </w:r>
      <w:r w:rsidR="00B06E97">
        <w:rPr>
          <w:rFonts w:ascii="Arial" w:hAnsi="Arial" w:cs="Arial"/>
        </w:rPr>
        <w:t xml:space="preserve">ieków, </w:t>
      </w:r>
      <w:r>
        <w:rPr>
          <w:rFonts w:ascii="Arial" w:hAnsi="Arial" w:cs="Arial"/>
        </w:rPr>
        <w:t>mieszczącej się w Raciborzu przy ul. Wodnej</w:t>
      </w:r>
      <w:r w:rsidR="00B06E97">
        <w:rPr>
          <w:rFonts w:ascii="Arial" w:hAnsi="Arial" w:cs="Arial"/>
        </w:rPr>
        <w:t xml:space="preserve"> 19 </w:t>
      </w:r>
    </w:p>
    <w:p w:rsidR="0074099C" w:rsidRDefault="00B06E97" w:rsidP="0074099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2C18E2">
        <w:rPr>
          <w:rFonts w:ascii="Arial" w:hAnsi="Arial" w:cs="Arial"/>
          <w:b/>
        </w:rPr>
        <w:t>CPV 23122100-9</w:t>
      </w:r>
      <w:r w:rsidR="00031810">
        <w:rPr>
          <w:rFonts w:ascii="Arial" w:hAnsi="Arial" w:cs="Arial"/>
          <w:b/>
        </w:rPr>
        <w:t xml:space="preserve"> – olej opałowy</w:t>
      </w:r>
    </w:p>
    <w:p w:rsidR="00031810" w:rsidRPr="002C18E2" w:rsidRDefault="00031810" w:rsidP="0074099C">
      <w:pPr>
        <w:rPr>
          <w:rFonts w:ascii="Arial" w:hAnsi="Arial" w:cs="Arial"/>
          <w:b/>
        </w:rPr>
      </w:pPr>
    </w:p>
    <w:p w:rsidR="00D55039" w:rsidRDefault="0074099C" w:rsidP="0074099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55039">
        <w:rPr>
          <w:rFonts w:ascii="Arial" w:hAnsi="Arial" w:cs="Arial"/>
        </w:rPr>
        <w:t>Olej opałowy lekki L  – 1 według Polskiej Normy PN C  – 96024 powinien spełniać wymagania:</w:t>
      </w:r>
    </w:p>
    <w:tbl>
      <w:tblPr>
        <w:tblStyle w:val="Tabela-Siatka"/>
        <w:tblW w:w="7796" w:type="dxa"/>
        <w:tblInd w:w="817" w:type="dxa"/>
        <w:tblLayout w:type="fixed"/>
        <w:tblLook w:val="04A0"/>
      </w:tblPr>
      <w:tblGrid>
        <w:gridCol w:w="5954"/>
        <w:gridCol w:w="1842"/>
      </w:tblGrid>
      <w:tr w:rsidR="00171150" w:rsidTr="00C5229D">
        <w:trPr>
          <w:trHeight w:val="240"/>
        </w:trPr>
        <w:tc>
          <w:tcPr>
            <w:tcW w:w="5954" w:type="dxa"/>
          </w:tcPr>
          <w:p w:rsidR="00171150" w:rsidRDefault="00171150" w:rsidP="00D374A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gęstość w 15</w:t>
            </w:r>
            <w:r w:rsidRPr="00D55039">
              <w:rPr>
                <w:rFonts w:ascii="Arial" w:hAnsi="Arial" w:cs="Arial"/>
                <w:vertAlign w:val="superscript"/>
              </w:rPr>
              <w:t>o</w:t>
            </w:r>
            <w:r w:rsidRPr="00D55039">
              <w:rPr>
                <w:rFonts w:ascii="Arial" w:hAnsi="Arial" w:cs="Arial"/>
              </w:rPr>
              <w:t>C, max</w:t>
            </w:r>
          </w:p>
        </w:tc>
        <w:tc>
          <w:tcPr>
            <w:tcW w:w="1842" w:type="dxa"/>
          </w:tcPr>
          <w:p w:rsidR="00171150" w:rsidRDefault="00171150" w:rsidP="00171150">
            <w:pPr>
              <w:ind w:left="-108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- 0,860g/m</w:t>
            </w:r>
            <w:r w:rsidRPr="00171150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171150" w:rsidTr="00C5229D">
        <w:trPr>
          <w:trHeight w:val="270"/>
        </w:trPr>
        <w:tc>
          <w:tcPr>
            <w:tcW w:w="5954" w:type="dxa"/>
          </w:tcPr>
          <w:p w:rsidR="00171150" w:rsidRPr="00D55039" w:rsidRDefault="00171150" w:rsidP="00D374A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wartość opałową, min.</w:t>
            </w:r>
          </w:p>
        </w:tc>
        <w:tc>
          <w:tcPr>
            <w:tcW w:w="1842" w:type="dxa"/>
          </w:tcPr>
          <w:p w:rsidR="00171150" w:rsidRPr="00171150" w:rsidRDefault="00171150" w:rsidP="00171150">
            <w:pPr>
              <w:ind w:left="-108" w:right="320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- 42,6 MJ/kg,</w:t>
            </w:r>
          </w:p>
        </w:tc>
      </w:tr>
      <w:tr w:rsidR="00171150" w:rsidTr="00C5229D">
        <w:trPr>
          <w:trHeight w:val="285"/>
        </w:trPr>
        <w:tc>
          <w:tcPr>
            <w:tcW w:w="5954" w:type="dxa"/>
          </w:tcPr>
          <w:p w:rsidR="00171150" w:rsidRPr="00D55039" w:rsidRDefault="00171150" w:rsidP="00D374A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temperatura zapłonu, min.</w:t>
            </w:r>
          </w:p>
        </w:tc>
        <w:tc>
          <w:tcPr>
            <w:tcW w:w="1842" w:type="dxa"/>
          </w:tcPr>
          <w:p w:rsidR="00171150" w:rsidRPr="00171150" w:rsidRDefault="00171150" w:rsidP="00171150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171150">
              <w:rPr>
                <w:rFonts w:ascii="Arial" w:hAnsi="Arial" w:cs="Arial"/>
              </w:rPr>
              <w:t xml:space="preserve"> 56</w:t>
            </w:r>
            <w:r w:rsidRPr="00171150">
              <w:rPr>
                <w:rFonts w:ascii="Arial" w:hAnsi="Arial" w:cs="Arial"/>
                <w:vertAlign w:val="superscript"/>
              </w:rPr>
              <w:t xml:space="preserve">0 </w:t>
            </w:r>
            <w:r>
              <w:rPr>
                <w:rFonts w:ascii="Arial" w:hAnsi="Arial" w:cs="Arial"/>
              </w:rPr>
              <w:t>C</w:t>
            </w:r>
          </w:p>
        </w:tc>
      </w:tr>
      <w:tr w:rsidR="00171150" w:rsidTr="00C5229D">
        <w:trPr>
          <w:trHeight w:val="257"/>
        </w:trPr>
        <w:tc>
          <w:tcPr>
            <w:tcW w:w="5954" w:type="dxa"/>
          </w:tcPr>
          <w:p w:rsidR="00171150" w:rsidRPr="00D55039" w:rsidRDefault="00171150" w:rsidP="00D374A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lepkość kinematyczna w 20</w:t>
            </w:r>
            <w:r w:rsidRPr="00D55039">
              <w:rPr>
                <w:rFonts w:ascii="Arial" w:hAnsi="Arial" w:cs="Arial"/>
                <w:vertAlign w:val="superscript"/>
              </w:rPr>
              <w:t>0</w:t>
            </w:r>
            <w:r w:rsidRPr="00D55039">
              <w:rPr>
                <w:rFonts w:ascii="Arial" w:hAnsi="Arial" w:cs="Arial"/>
              </w:rPr>
              <w:t xml:space="preserve">C, </w:t>
            </w:r>
            <w:proofErr w:type="spellStart"/>
            <w:r w:rsidRPr="00D55039">
              <w:rPr>
                <w:rFonts w:ascii="Arial" w:hAnsi="Arial" w:cs="Arial"/>
              </w:rPr>
              <w:t>max</w:t>
            </w:r>
            <w:proofErr w:type="spellEnd"/>
            <w:r w:rsidRPr="00D5503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171150" w:rsidRPr="00171150" w:rsidRDefault="00171150" w:rsidP="00171150">
            <w:pPr>
              <w:ind w:left="-108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- 6,00 mm</w:t>
            </w:r>
            <w:r w:rsidRPr="00171150">
              <w:rPr>
                <w:rFonts w:ascii="Arial" w:hAnsi="Arial" w:cs="Arial"/>
                <w:vertAlign w:val="superscript"/>
              </w:rPr>
              <w:t>2</w:t>
            </w:r>
            <w:r w:rsidRPr="00171150">
              <w:rPr>
                <w:rFonts w:ascii="Arial" w:hAnsi="Arial" w:cs="Arial"/>
              </w:rPr>
              <w:t>/s</w:t>
            </w:r>
          </w:p>
        </w:tc>
      </w:tr>
      <w:tr w:rsidR="00171150" w:rsidTr="00C5229D">
        <w:trPr>
          <w:trHeight w:val="754"/>
        </w:trPr>
        <w:tc>
          <w:tcPr>
            <w:tcW w:w="5954" w:type="dxa"/>
          </w:tcPr>
          <w:p w:rsidR="00171150" w:rsidRPr="00D55039" w:rsidRDefault="00171150" w:rsidP="00D374A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skład frakcyjny:</w:t>
            </w:r>
          </w:p>
          <w:p w:rsidR="00171150" w:rsidRDefault="00171150" w:rsidP="00D55039">
            <w:pPr>
              <w:pStyle w:val="Akapitzlist"/>
              <w:numPr>
                <w:ilvl w:val="0"/>
                <w:numId w:val="1"/>
              </w:numPr>
              <w:ind w:left="212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do 250</w:t>
            </w:r>
            <w:r w:rsidRPr="00D55039">
              <w:rPr>
                <w:rFonts w:ascii="Arial" w:hAnsi="Arial" w:cs="Arial"/>
                <w:vertAlign w:val="superscript"/>
              </w:rPr>
              <w:t>0</w:t>
            </w:r>
            <w:r w:rsidRPr="00D55039">
              <w:rPr>
                <w:rFonts w:ascii="Arial" w:hAnsi="Arial" w:cs="Arial"/>
              </w:rPr>
              <w:t xml:space="preserve">C destyluje, </w:t>
            </w:r>
            <w:proofErr w:type="spellStart"/>
            <w:r w:rsidRPr="00D55039">
              <w:rPr>
                <w:rFonts w:ascii="Arial" w:hAnsi="Arial" w:cs="Arial"/>
              </w:rPr>
              <w:t>max</w:t>
            </w:r>
            <w:proofErr w:type="spellEnd"/>
            <w:r w:rsidRPr="00D55039">
              <w:rPr>
                <w:rFonts w:ascii="Arial" w:hAnsi="Arial" w:cs="Arial"/>
              </w:rPr>
              <w:t>.</w:t>
            </w:r>
          </w:p>
          <w:p w:rsidR="00171150" w:rsidRPr="00D55039" w:rsidRDefault="00171150" w:rsidP="00D55039">
            <w:pPr>
              <w:pStyle w:val="Akapitzlist"/>
              <w:numPr>
                <w:ilvl w:val="0"/>
                <w:numId w:val="1"/>
              </w:numPr>
              <w:ind w:left="2127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do 350</w:t>
            </w:r>
            <w:r w:rsidRPr="00D55039">
              <w:rPr>
                <w:rFonts w:ascii="Arial" w:hAnsi="Arial" w:cs="Arial"/>
                <w:vertAlign w:val="superscript"/>
              </w:rPr>
              <w:t>0</w:t>
            </w:r>
            <w:r w:rsidRPr="00D55039">
              <w:rPr>
                <w:rFonts w:ascii="Arial" w:hAnsi="Arial" w:cs="Arial"/>
              </w:rPr>
              <w:t>C destyluje, min.</w:t>
            </w:r>
          </w:p>
        </w:tc>
        <w:tc>
          <w:tcPr>
            <w:tcW w:w="1842" w:type="dxa"/>
          </w:tcPr>
          <w:p w:rsidR="00171150" w:rsidRDefault="00171150" w:rsidP="00171150">
            <w:pPr>
              <w:ind w:left="-108"/>
              <w:rPr>
                <w:rFonts w:ascii="Arial" w:hAnsi="Arial" w:cs="Arial"/>
              </w:rPr>
            </w:pPr>
          </w:p>
          <w:p w:rsidR="00171150" w:rsidRPr="00171150" w:rsidRDefault="00171150" w:rsidP="00171150">
            <w:pPr>
              <w:ind w:left="-108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- 65 % (V/V),</w:t>
            </w:r>
          </w:p>
          <w:p w:rsidR="00171150" w:rsidRPr="00171150" w:rsidRDefault="00171150" w:rsidP="00171150">
            <w:pPr>
              <w:ind w:left="-108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- 85 % (V/V),</w:t>
            </w:r>
          </w:p>
        </w:tc>
      </w:tr>
      <w:tr w:rsidR="00171150" w:rsidTr="00C5229D">
        <w:trPr>
          <w:trHeight w:val="300"/>
        </w:trPr>
        <w:tc>
          <w:tcPr>
            <w:tcW w:w="5954" w:type="dxa"/>
          </w:tcPr>
          <w:p w:rsidR="00171150" w:rsidRPr="00C5229D" w:rsidRDefault="00171150" w:rsidP="00D374A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5229D">
              <w:rPr>
                <w:rFonts w:ascii="Arial" w:hAnsi="Arial" w:cs="Arial"/>
              </w:rPr>
              <w:t xml:space="preserve">temperatura płynięcia, </w:t>
            </w:r>
            <w:proofErr w:type="spellStart"/>
            <w:r w:rsidRPr="00C5229D">
              <w:rPr>
                <w:rFonts w:ascii="Arial" w:hAnsi="Arial" w:cs="Arial"/>
              </w:rPr>
              <w:t>max</w:t>
            </w:r>
            <w:proofErr w:type="spellEnd"/>
            <w:r w:rsidRPr="00C5229D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171150" w:rsidRDefault="00171150" w:rsidP="00C5229D">
            <w:pPr>
              <w:ind w:left="-108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 2</w:t>
            </w:r>
            <w:r w:rsidR="00C5229D">
              <w:rPr>
                <w:rFonts w:ascii="Arial" w:hAnsi="Arial" w:cs="Arial"/>
              </w:rPr>
              <w:t>1</w:t>
            </w:r>
            <w:r w:rsidRPr="00171150">
              <w:rPr>
                <w:rFonts w:ascii="Arial" w:hAnsi="Arial" w:cs="Arial"/>
                <w:vertAlign w:val="superscript"/>
              </w:rPr>
              <w:t>0</w:t>
            </w:r>
            <w:r w:rsidRPr="00171150">
              <w:rPr>
                <w:rFonts w:ascii="Arial" w:hAnsi="Arial" w:cs="Arial"/>
              </w:rPr>
              <w:t>C</w:t>
            </w:r>
          </w:p>
        </w:tc>
      </w:tr>
      <w:tr w:rsidR="00171150" w:rsidTr="00C5229D">
        <w:trPr>
          <w:trHeight w:val="285"/>
        </w:trPr>
        <w:tc>
          <w:tcPr>
            <w:tcW w:w="5954" w:type="dxa"/>
          </w:tcPr>
          <w:p w:rsidR="00171150" w:rsidRPr="00D55039" w:rsidRDefault="00171150" w:rsidP="00D374A1">
            <w:pPr>
              <w:pStyle w:val="Akapitzlist"/>
              <w:numPr>
                <w:ilvl w:val="0"/>
                <w:numId w:val="5"/>
              </w:numPr>
              <w:ind w:left="1418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pozostałość po koksowaniu z 10 %</w:t>
            </w:r>
          </w:p>
        </w:tc>
        <w:tc>
          <w:tcPr>
            <w:tcW w:w="1842" w:type="dxa"/>
          </w:tcPr>
          <w:p w:rsidR="00171150" w:rsidRPr="00171150" w:rsidRDefault="00171150" w:rsidP="00171150">
            <w:pPr>
              <w:ind w:left="-108"/>
              <w:rPr>
                <w:rFonts w:ascii="Arial" w:hAnsi="Arial" w:cs="Arial"/>
              </w:rPr>
            </w:pPr>
          </w:p>
        </w:tc>
      </w:tr>
      <w:tr w:rsidR="00171150" w:rsidTr="00C5229D">
        <w:trPr>
          <w:trHeight w:val="240"/>
        </w:trPr>
        <w:tc>
          <w:tcPr>
            <w:tcW w:w="5954" w:type="dxa"/>
          </w:tcPr>
          <w:p w:rsidR="00171150" w:rsidRPr="00D55039" w:rsidRDefault="00171150" w:rsidP="00D374A1">
            <w:pPr>
              <w:pStyle w:val="Akapitzlist"/>
              <w:numPr>
                <w:ilvl w:val="0"/>
                <w:numId w:val="5"/>
              </w:numPr>
              <w:ind w:left="1418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 xml:space="preserve">pozostałości destylacyjnej, </w:t>
            </w:r>
            <w:proofErr w:type="spellStart"/>
            <w:r w:rsidRPr="00D55039">
              <w:rPr>
                <w:rFonts w:ascii="Arial" w:hAnsi="Arial" w:cs="Arial"/>
              </w:rPr>
              <w:t>max</w:t>
            </w:r>
            <w:proofErr w:type="spellEnd"/>
            <w:r w:rsidRPr="00D5503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171150" w:rsidRDefault="00171150" w:rsidP="00171150">
            <w:pPr>
              <w:ind w:left="-108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- 0,3 % (m/m),</w:t>
            </w:r>
          </w:p>
        </w:tc>
      </w:tr>
      <w:tr w:rsidR="00171150" w:rsidTr="00C5229D">
        <w:trPr>
          <w:trHeight w:val="300"/>
        </w:trPr>
        <w:tc>
          <w:tcPr>
            <w:tcW w:w="5954" w:type="dxa"/>
          </w:tcPr>
          <w:p w:rsidR="00171150" w:rsidRPr="00D55039" w:rsidRDefault="00171150" w:rsidP="00D374A1">
            <w:pPr>
              <w:pStyle w:val="Akapitzlist"/>
              <w:numPr>
                <w:ilvl w:val="0"/>
                <w:numId w:val="5"/>
              </w:numPr>
              <w:ind w:left="1418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 xml:space="preserve">zawartość siarki, </w:t>
            </w:r>
            <w:proofErr w:type="spellStart"/>
            <w:r w:rsidRPr="00D55039">
              <w:rPr>
                <w:rFonts w:ascii="Arial" w:hAnsi="Arial" w:cs="Arial"/>
              </w:rPr>
              <w:t>max</w:t>
            </w:r>
            <w:proofErr w:type="spellEnd"/>
            <w:r w:rsidRPr="00D5503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171150" w:rsidRDefault="00171150" w:rsidP="00171150">
            <w:pPr>
              <w:ind w:left="-108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- 0,2 % (m/m),</w:t>
            </w:r>
          </w:p>
        </w:tc>
      </w:tr>
      <w:tr w:rsidR="00171150" w:rsidTr="00C5229D">
        <w:trPr>
          <w:trHeight w:val="315"/>
        </w:trPr>
        <w:tc>
          <w:tcPr>
            <w:tcW w:w="5954" w:type="dxa"/>
          </w:tcPr>
          <w:p w:rsidR="00171150" w:rsidRPr="00D55039" w:rsidRDefault="00171150" w:rsidP="00D374A1">
            <w:pPr>
              <w:pStyle w:val="Akapitzlist"/>
              <w:numPr>
                <w:ilvl w:val="0"/>
                <w:numId w:val="5"/>
              </w:numPr>
              <w:ind w:left="1418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 xml:space="preserve">zawartość wody, </w:t>
            </w:r>
            <w:proofErr w:type="spellStart"/>
            <w:r w:rsidRPr="00D55039">
              <w:rPr>
                <w:rFonts w:ascii="Arial" w:hAnsi="Arial" w:cs="Arial"/>
              </w:rPr>
              <w:t>max</w:t>
            </w:r>
            <w:proofErr w:type="spellEnd"/>
            <w:r w:rsidRPr="00D5503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171150" w:rsidRPr="00171150" w:rsidRDefault="00171150" w:rsidP="00C5229D">
            <w:pPr>
              <w:ind w:left="-108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 xml:space="preserve">- </w:t>
            </w:r>
            <w:r w:rsidR="00C5229D">
              <w:rPr>
                <w:rFonts w:ascii="Arial" w:hAnsi="Arial" w:cs="Arial"/>
              </w:rPr>
              <w:t>0,05%</w:t>
            </w:r>
          </w:p>
        </w:tc>
      </w:tr>
      <w:tr w:rsidR="00171150" w:rsidTr="00C5229D">
        <w:trPr>
          <w:trHeight w:val="315"/>
        </w:trPr>
        <w:tc>
          <w:tcPr>
            <w:tcW w:w="5954" w:type="dxa"/>
          </w:tcPr>
          <w:p w:rsidR="00171150" w:rsidRPr="00D55039" w:rsidRDefault="00171150" w:rsidP="00D374A1">
            <w:pPr>
              <w:pStyle w:val="Akapitzlist"/>
              <w:numPr>
                <w:ilvl w:val="0"/>
                <w:numId w:val="5"/>
              </w:numPr>
              <w:ind w:left="1418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 xml:space="preserve">zawartość zanieczyszczeń stałych, </w:t>
            </w:r>
            <w:proofErr w:type="spellStart"/>
            <w:r w:rsidRPr="00D55039">
              <w:rPr>
                <w:rFonts w:ascii="Arial" w:hAnsi="Arial" w:cs="Arial"/>
              </w:rPr>
              <w:t>max</w:t>
            </w:r>
            <w:proofErr w:type="spellEnd"/>
            <w:r w:rsidRPr="00D5503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171150" w:rsidRPr="00171150" w:rsidRDefault="00171150" w:rsidP="00171150">
            <w:pPr>
              <w:ind w:left="-108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- 24 mg/kg,</w:t>
            </w:r>
          </w:p>
        </w:tc>
      </w:tr>
      <w:tr w:rsidR="00171150" w:rsidTr="00C5229D">
        <w:trPr>
          <w:trHeight w:val="324"/>
        </w:trPr>
        <w:tc>
          <w:tcPr>
            <w:tcW w:w="5954" w:type="dxa"/>
          </w:tcPr>
          <w:p w:rsidR="00171150" w:rsidRPr="00D55039" w:rsidRDefault="00C5229D" w:rsidP="00D374A1">
            <w:pPr>
              <w:pStyle w:val="Akapitzlist"/>
              <w:numPr>
                <w:ilvl w:val="0"/>
                <w:numId w:val="5"/>
              </w:numPr>
              <w:ind w:left="14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zawartość osadów</w:t>
            </w:r>
            <w:r w:rsidR="00171150" w:rsidRPr="00D55039">
              <w:rPr>
                <w:rFonts w:ascii="Arial" w:hAnsi="Arial" w:cs="Arial"/>
              </w:rPr>
              <w:t xml:space="preserve">, </w:t>
            </w:r>
            <w:proofErr w:type="spellStart"/>
            <w:r w:rsidR="00171150" w:rsidRPr="00D55039">
              <w:rPr>
                <w:rFonts w:ascii="Arial" w:hAnsi="Arial" w:cs="Arial"/>
              </w:rPr>
              <w:t>max</w:t>
            </w:r>
            <w:proofErr w:type="spellEnd"/>
            <w:r w:rsidR="00171150" w:rsidRPr="00D55039">
              <w:rPr>
                <w:rFonts w:ascii="Arial" w:hAnsi="Arial" w:cs="Arial"/>
              </w:rPr>
              <w:t>.</w:t>
            </w:r>
          </w:p>
        </w:tc>
        <w:tc>
          <w:tcPr>
            <w:tcW w:w="1842" w:type="dxa"/>
          </w:tcPr>
          <w:p w:rsidR="00171150" w:rsidRPr="00171150" w:rsidRDefault="00171150" w:rsidP="00171150">
            <w:pPr>
              <w:ind w:left="-108"/>
              <w:rPr>
                <w:rFonts w:ascii="Arial" w:hAnsi="Arial" w:cs="Arial"/>
              </w:rPr>
            </w:pPr>
            <w:r w:rsidRPr="00171150">
              <w:rPr>
                <w:rFonts w:ascii="Arial" w:hAnsi="Arial" w:cs="Arial"/>
              </w:rPr>
              <w:t>- 0,0</w:t>
            </w:r>
            <w:r w:rsidR="00C5229D">
              <w:rPr>
                <w:rFonts w:ascii="Arial" w:hAnsi="Arial" w:cs="Arial"/>
              </w:rPr>
              <w:t>5</w:t>
            </w:r>
            <w:r w:rsidRPr="00171150">
              <w:rPr>
                <w:rFonts w:ascii="Arial" w:hAnsi="Arial" w:cs="Arial"/>
              </w:rPr>
              <w:t xml:space="preserve"> % (m/m),</w:t>
            </w:r>
          </w:p>
          <w:p w:rsidR="00171150" w:rsidRPr="00171150" w:rsidRDefault="00171150" w:rsidP="00171150">
            <w:pPr>
              <w:ind w:left="-108"/>
              <w:rPr>
                <w:rFonts w:ascii="Arial" w:hAnsi="Arial" w:cs="Arial"/>
              </w:rPr>
            </w:pPr>
          </w:p>
        </w:tc>
      </w:tr>
      <w:tr w:rsidR="00171150" w:rsidTr="00C5229D">
        <w:trPr>
          <w:trHeight w:val="450"/>
        </w:trPr>
        <w:tc>
          <w:tcPr>
            <w:tcW w:w="5954" w:type="dxa"/>
          </w:tcPr>
          <w:p w:rsidR="00171150" w:rsidRPr="00D55039" w:rsidRDefault="00171150" w:rsidP="00D374A1">
            <w:pPr>
              <w:pStyle w:val="Akapitzlist"/>
              <w:numPr>
                <w:ilvl w:val="0"/>
                <w:numId w:val="5"/>
              </w:numPr>
              <w:ind w:left="1418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barwa,</w:t>
            </w:r>
          </w:p>
          <w:p w:rsidR="00171150" w:rsidRPr="00D55039" w:rsidRDefault="00171150" w:rsidP="00D5503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171150" w:rsidRPr="00171150" w:rsidRDefault="00171150" w:rsidP="00171150">
            <w:pPr>
              <w:ind w:left="-108"/>
              <w:rPr>
                <w:rFonts w:ascii="Arial" w:hAnsi="Arial" w:cs="Arial"/>
              </w:rPr>
            </w:pPr>
            <w:r w:rsidRPr="00D55039">
              <w:rPr>
                <w:rFonts w:ascii="Arial" w:hAnsi="Arial" w:cs="Arial"/>
              </w:rPr>
              <w:t>- czerwona</w:t>
            </w:r>
          </w:p>
        </w:tc>
      </w:tr>
    </w:tbl>
    <w:p w:rsidR="00D55039" w:rsidRPr="00171150" w:rsidRDefault="00D55039" w:rsidP="00D55039">
      <w:pPr>
        <w:rPr>
          <w:rFonts w:ascii="Arial" w:hAnsi="Arial" w:cs="Arial"/>
          <w:lang w:val="en-US"/>
        </w:rPr>
      </w:pPr>
    </w:p>
    <w:p w:rsidR="00C5229D" w:rsidRDefault="0074099C" w:rsidP="00C5229D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C5229D">
        <w:rPr>
          <w:rFonts w:ascii="Arial" w:hAnsi="Arial" w:cs="Arial"/>
        </w:rPr>
        <w:t>dostawy oleju opałowego lekkiego będą realizowane suk</w:t>
      </w:r>
      <w:r w:rsidR="00C5229D" w:rsidRPr="00C5229D">
        <w:rPr>
          <w:rFonts w:ascii="Arial" w:hAnsi="Arial" w:cs="Arial"/>
        </w:rPr>
        <w:t xml:space="preserve">cesywnie na podstawie zamówień </w:t>
      </w:r>
      <w:r w:rsidRPr="00C5229D">
        <w:rPr>
          <w:rFonts w:ascii="Arial" w:hAnsi="Arial" w:cs="Arial"/>
        </w:rPr>
        <w:t xml:space="preserve">składanych telefonicznie potwierdzonych </w:t>
      </w:r>
      <w:proofErr w:type="spellStart"/>
      <w:r w:rsidRPr="00C5229D">
        <w:rPr>
          <w:rFonts w:ascii="Arial" w:hAnsi="Arial" w:cs="Arial"/>
        </w:rPr>
        <w:t>fax-em</w:t>
      </w:r>
      <w:proofErr w:type="spellEnd"/>
      <w:r w:rsidRPr="00C5229D">
        <w:rPr>
          <w:rFonts w:ascii="Arial" w:hAnsi="Arial" w:cs="Arial"/>
        </w:rPr>
        <w:t xml:space="preserve"> pr</w:t>
      </w:r>
      <w:r w:rsidR="00C5229D" w:rsidRPr="00C5229D">
        <w:rPr>
          <w:rFonts w:ascii="Arial" w:hAnsi="Arial" w:cs="Arial"/>
        </w:rPr>
        <w:t xml:space="preserve">zez </w:t>
      </w:r>
      <w:r w:rsidR="00C5229D" w:rsidRPr="00B06E97">
        <w:rPr>
          <w:rFonts w:ascii="Arial" w:hAnsi="Arial" w:cs="Arial"/>
          <w:b/>
        </w:rPr>
        <w:t>Zamawiającego</w:t>
      </w:r>
      <w:r w:rsidR="00C5229D" w:rsidRPr="00C5229D">
        <w:rPr>
          <w:rFonts w:ascii="Arial" w:hAnsi="Arial" w:cs="Arial"/>
        </w:rPr>
        <w:t xml:space="preserve"> </w:t>
      </w:r>
      <w:r w:rsidR="00D76F46">
        <w:rPr>
          <w:rFonts w:ascii="Arial" w:hAnsi="Arial" w:cs="Arial"/>
        </w:rPr>
        <w:t xml:space="preserve">           </w:t>
      </w:r>
      <w:r w:rsidR="00C5229D" w:rsidRPr="00C5229D">
        <w:rPr>
          <w:rFonts w:ascii="Arial" w:hAnsi="Arial" w:cs="Arial"/>
        </w:rPr>
        <w:t xml:space="preserve">u  </w:t>
      </w:r>
      <w:r w:rsidR="00C5229D" w:rsidRPr="00B06E97">
        <w:rPr>
          <w:rFonts w:ascii="Arial" w:hAnsi="Arial" w:cs="Arial"/>
          <w:b/>
        </w:rPr>
        <w:t>Dostawcy</w:t>
      </w:r>
      <w:r w:rsidR="00C5229D" w:rsidRPr="00C5229D">
        <w:rPr>
          <w:rFonts w:ascii="Arial" w:hAnsi="Arial" w:cs="Arial"/>
        </w:rPr>
        <w:t xml:space="preserve">, </w:t>
      </w:r>
      <w:r w:rsidRPr="00C5229D">
        <w:rPr>
          <w:rFonts w:ascii="Arial" w:hAnsi="Arial" w:cs="Arial"/>
        </w:rPr>
        <w:t xml:space="preserve">w terminie dwóch dni </w:t>
      </w:r>
      <w:r w:rsidR="00B32388">
        <w:rPr>
          <w:rFonts w:ascii="Arial" w:hAnsi="Arial" w:cs="Arial"/>
        </w:rPr>
        <w:t xml:space="preserve">roboczych </w:t>
      </w:r>
      <w:r w:rsidRPr="00C5229D">
        <w:rPr>
          <w:rFonts w:ascii="Arial" w:hAnsi="Arial" w:cs="Arial"/>
        </w:rPr>
        <w:t>od daty telefonicznego złożenia zamówienia</w:t>
      </w:r>
      <w:r w:rsidR="00EA4BBE">
        <w:rPr>
          <w:rFonts w:ascii="Arial" w:hAnsi="Arial" w:cs="Arial"/>
        </w:rPr>
        <w:t>, od poniedziałku do piątku w godzinach 7:00-14:00.</w:t>
      </w:r>
      <w:r w:rsidRPr="00C5229D">
        <w:rPr>
          <w:rFonts w:ascii="Arial" w:hAnsi="Arial" w:cs="Arial"/>
        </w:rPr>
        <w:t xml:space="preserve"> </w:t>
      </w:r>
      <w:r w:rsidR="00B06E97" w:rsidRPr="00B06E97">
        <w:rPr>
          <w:rFonts w:ascii="Arial" w:hAnsi="Arial" w:cs="Arial"/>
          <w:b/>
        </w:rPr>
        <w:t>Dostawca</w:t>
      </w:r>
      <w:r w:rsidRPr="00C5229D">
        <w:rPr>
          <w:rFonts w:ascii="Arial" w:hAnsi="Arial" w:cs="Arial"/>
        </w:rPr>
        <w:t xml:space="preserve"> dołączy ates</w:t>
      </w:r>
      <w:r w:rsidR="00C5229D" w:rsidRPr="00C5229D">
        <w:rPr>
          <w:rFonts w:ascii="Arial" w:hAnsi="Arial" w:cs="Arial"/>
        </w:rPr>
        <w:t xml:space="preserve">t </w:t>
      </w:r>
      <w:r w:rsidR="00D374A1">
        <w:rPr>
          <w:rFonts w:ascii="Arial" w:hAnsi="Arial" w:cs="Arial"/>
        </w:rPr>
        <w:t xml:space="preserve">oraz kartę charakterystyki </w:t>
      </w:r>
      <w:r w:rsidRPr="00C5229D">
        <w:rPr>
          <w:rFonts w:ascii="Arial" w:hAnsi="Arial" w:cs="Arial"/>
        </w:rPr>
        <w:t>na olej opałowy przy każdej dostawie.</w:t>
      </w:r>
      <w:r w:rsidR="00EA4BBE">
        <w:rPr>
          <w:rFonts w:ascii="Arial" w:hAnsi="Arial" w:cs="Arial"/>
        </w:rPr>
        <w:t xml:space="preserve"> </w:t>
      </w:r>
    </w:p>
    <w:p w:rsidR="00FF7F95" w:rsidRPr="00C5229D" w:rsidRDefault="00FF7F95" w:rsidP="00C5229D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FF7F95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przewiduje dostawy sukcesywne</w:t>
      </w:r>
      <w:r w:rsidR="00D76F4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 10 000 litrów</w:t>
      </w:r>
      <w:r w:rsidR="00D76F46">
        <w:rPr>
          <w:rFonts w:ascii="Arial" w:hAnsi="Arial" w:cs="Arial"/>
        </w:rPr>
        <w:t xml:space="preserve"> każda.</w:t>
      </w:r>
    </w:p>
    <w:p w:rsidR="00C5229D" w:rsidRDefault="0074099C" w:rsidP="0074099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06E97">
        <w:rPr>
          <w:rFonts w:ascii="Arial" w:hAnsi="Arial" w:cs="Arial"/>
          <w:b/>
        </w:rPr>
        <w:t>Zamawiający</w:t>
      </w:r>
      <w:r w:rsidRPr="00C5229D">
        <w:rPr>
          <w:rFonts w:ascii="Arial" w:hAnsi="Arial" w:cs="Arial"/>
        </w:rPr>
        <w:t xml:space="preserve"> nie dopuszcza składania ofert częściowych i wariantowych.</w:t>
      </w:r>
    </w:p>
    <w:p w:rsidR="00B06E97" w:rsidRDefault="00B06E97" w:rsidP="0074099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06E97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zastrzega sobie prawo zmniejszenia ilości zamawianego towaru, przy czym </w:t>
      </w:r>
      <w:r w:rsidRPr="00B06E97">
        <w:rPr>
          <w:rFonts w:ascii="Arial" w:hAnsi="Arial" w:cs="Arial"/>
          <w:b/>
        </w:rPr>
        <w:t>Dostawcy</w:t>
      </w:r>
      <w:r>
        <w:rPr>
          <w:rFonts w:ascii="Arial" w:hAnsi="Arial" w:cs="Arial"/>
        </w:rPr>
        <w:t xml:space="preserve"> nie będą przysługiwały z tego powodu żadne roszczenia.</w:t>
      </w:r>
    </w:p>
    <w:p w:rsidR="00C5229D" w:rsidRDefault="00C5229D" w:rsidP="00C5229D">
      <w:pPr>
        <w:pStyle w:val="Akapitzlist"/>
        <w:rPr>
          <w:rFonts w:ascii="Arial" w:hAnsi="Arial" w:cs="Arial"/>
        </w:rPr>
      </w:pPr>
    </w:p>
    <w:p w:rsidR="00031810" w:rsidRDefault="00031810" w:rsidP="00C5229D">
      <w:pPr>
        <w:pStyle w:val="Akapitzlist"/>
        <w:rPr>
          <w:rFonts w:ascii="Arial" w:hAnsi="Arial" w:cs="Arial"/>
        </w:rPr>
      </w:pPr>
    </w:p>
    <w:p w:rsidR="0074099C" w:rsidRDefault="007D0F45" w:rsidP="00C5229D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Termin wykonania zamówienia</w:t>
      </w:r>
    </w:p>
    <w:p w:rsidR="007D0F45" w:rsidRPr="00C5229D" w:rsidRDefault="007D0F45" w:rsidP="007D0F45">
      <w:pPr>
        <w:pStyle w:val="Akapitzlist"/>
        <w:ind w:left="765"/>
        <w:rPr>
          <w:rFonts w:ascii="Arial" w:hAnsi="Arial" w:cs="Arial"/>
          <w:b/>
        </w:rPr>
      </w:pPr>
    </w:p>
    <w:p w:rsidR="00EA4BBE" w:rsidRDefault="00B32388" w:rsidP="00B32388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4099C" w:rsidRPr="00B32388">
        <w:rPr>
          <w:rFonts w:ascii="Arial" w:hAnsi="Arial" w:cs="Arial"/>
        </w:rPr>
        <w:t xml:space="preserve">ermin  realizacji zamówienia  -    </w:t>
      </w:r>
      <w:r w:rsidR="005A24B1">
        <w:rPr>
          <w:rFonts w:ascii="Arial" w:hAnsi="Arial" w:cs="Arial"/>
        </w:rPr>
        <w:t xml:space="preserve">12 miesięcy </w:t>
      </w:r>
      <w:r w:rsidR="0074099C" w:rsidRPr="00B32388">
        <w:rPr>
          <w:rFonts w:ascii="Arial" w:hAnsi="Arial" w:cs="Arial"/>
        </w:rPr>
        <w:t xml:space="preserve">od </w:t>
      </w:r>
      <w:r w:rsidR="00C5229D" w:rsidRPr="00B32388">
        <w:rPr>
          <w:rFonts w:ascii="Arial" w:hAnsi="Arial" w:cs="Arial"/>
        </w:rPr>
        <w:t>daty podpisania umowy</w:t>
      </w:r>
      <w:r w:rsidR="00EA4BBE">
        <w:rPr>
          <w:rFonts w:ascii="Arial" w:hAnsi="Arial" w:cs="Arial"/>
        </w:rPr>
        <w:t>.</w:t>
      </w:r>
    </w:p>
    <w:p w:rsidR="00B32388" w:rsidRPr="007D0F45" w:rsidRDefault="00B32388" w:rsidP="00B32388">
      <w:pPr>
        <w:pStyle w:val="Akapitzlist"/>
        <w:rPr>
          <w:rFonts w:ascii="Arial" w:hAnsi="Arial" w:cs="Arial"/>
        </w:rPr>
      </w:pPr>
    </w:p>
    <w:p w:rsidR="0074099C" w:rsidRDefault="007D0F45" w:rsidP="007D0F45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sposobu obliczania ceny</w:t>
      </w:r>
      <w:r w:rsidR="00B06E97">
        <w:rPr>
          <w:rFonts w:ascii="Arial" w:hAnsi="Arial" w:cs="Arial"/>
          <w:b/>
        </w:rPr>
        <w:t xml:space="preserve"> ofertowej</w:t>
      </w:r>
    </w:p>
    <w:p w:rsidR="007D0F45" w:rsidRPr="007D0F45" w:rsidRDefault="007D0F45" w:rsidP="007D0F45">
      <w:pPr>
        <w:pStyle w:val="Akapitzlist"/>
        <w:ind w:left="765"/>
        <w:rPr>
          <w:rFonts w:ascii="Arial" w:hAnsi="Arial" w:cs="Arial"/>
          <w:b/>
        </w:rPr>
      </w:pPr>
    </w:p>
    <w:p w:rsidR="0074099C" w:rsidRPr="007D0F45" w:rsidRDefault="0074099C" w:rsidP="00D374A1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>Na cenę ofertową brutto za 1000 litrów oleju składa się:</w:t>
      </w:r>
    </w:p>
    <w:p w:rsidR="007D0F45" w:rsidRDefault="0074099C" w:rsidP="00D374A1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 xml:space="preserve">cena sprzedaży netto publikowana na stronie internetowej producenta na dzień </w:t>
      </w:r>
      <w:r w:rsidR="00E0580F">
        <w:rPr>
          <w:rFonts w:ascii="Arial" w:hAnsi="Arial" w:cs="Arial"/>
        </w:rPr>
        <w:t>20</w:t>
      </w:r>
      <w:r w:rsidR="005A24B1">
        <w:rPr>
          <w:rFonts w:ascii="Arial" w:hAnsi="Arial" w:cs="Arial"/>
        </w:rPr>
        <w:t>.02</w:t>
      </w:r>
      <w:r w:rsidRPr="007D0F45">
        <w:rPr>
          <w:rFonts w:ascii="Arial" w:hAnsi="Arial" w:cs="Arial"/>
        </w:rPr>
        <w:t>.201</w:t>
      </w:r>
      <w:r w:rsidR="002C18E2">
        <w:rPr>
          <w:rFonts w:ascii="Arial" w:hAnsi="Arial" w:cs="Arial"/>
        </w:rPr>
        <w:t>2</w:t>
      </w:r>
      <w:r w:rsidR="007D0F45" w:rsidRPr="007D0F45">
        <w:rPr>
          <w:rFonts w:ascii="Arial" w:hAnsi="Arial" w:cs="Arial"/>
        </w:rPr>
        <w:t>r</w:t>
      </w:r>
      <w:r w:rsidR="002C18E2">
        <w:rPr>
          <w:rFonts w:ascii="Arial" w:hAnsi="Arial" w:cs="Arial"/>
        </w:rPr>
        <w:t>.</w:t>
      </w:r>
      <w:r w:rsidR="007D0F45" w:rsidRPr="007D0F45">
        <w:rPr>
          <w:rFonts w:ascii="Arial" w:hAnsi="Arial" w:cs="Arial"/>
        </w:rPr>
        <w:t xml:space="preserve">, </w:t>
      </w:r>
      <w:r w:rsidRPr="007D0F45">
        <w:rPr>
          <w:rFonts w:ascii="Arial" w:hAnsi="Arial" w:cs="Arial"/>
        </w:rPr>
        <w:t>przyjęta w celu obliczenia ceny oferty,</w:t>
      </w:r>
    </w:p>
    <w:p w:rsidR="007D0F45" w:rsidRDefault="0074099C" w:rsidP="00D374A1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 xml:space="preserve">marża </w:t>
      </w:r>
      <w:r w:rsidR="00B06E97" w:rsidRPr="00B06E97">
        <w:rPr>
          <w:rFonts w:ascii="Arial" w:hAnsi="Arial" w:cs="Arial"/>
          <w:b/>
        </w:rPr>
        <w:t>Dostawcy</w:t>
      </w:r>
      <w:r w:rsidRPr="007D0F45">
        <w:rPr>
          <w:rFonts w:ascii="Arial" w:hAnsi="Arial" w:cs="Arial"/>
        </w:rPr>
        <w:t xml:space="preserve"> lub upust netto stały/a </w:t>
      </w:r>
      <w:r w:rsidR="00031810">
        <w:rPr>
          <w:rFonts w:ascii="Arial" w:hAnsi="Arial" w:cs="Arial"/>
        </w:rPr>
        <w:t xml:space="preserve">podanych w wielkości procentowej, obowiązujący/a </w:t>
      </w:r>
      <w:r w:rsidRPr="007D0F45">
        <w:rPr>
          <w:rFonts w:ascii="Arial" w:hAnsi="Arial" w:cs="Arial"/>
        </w:rPr>
        <w:t>przez cały okres realizacji zamówienia, zawierający/a wszelkie koszty związane z realizacją zamówienia, w tym koszty dostawy, wyładunku oraz wszystkie inne koszty wynikające z realizacji przedmiotu zamówienia,</w:t>
      </w:r>
    </w:p>
    <w:p w:rsidR="007D0F45" w:rsidRPr="007D0F45" w:rsidRDefault="0074099C" w:rsidP="00D374A1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>podatek VAT.</w:t>
      </w:r>
    </w:p>
    <w:p w:rsidR="007D0F45" w:rsidRDefault="007D0F45" w:rsidP="0074099C">
      <w:pPr>
        <w:rPr>
          <w:rFonts w:ascii="Arial" w:hAnsi="Arial" w:cs="Arial"/>
        </w:rPr>
      </w:pPr>
    </w:p>
    <w:p w:rsidR="0074099C" w:rsidRDefault="007D0F45" w:rsidP="00E018F4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E018F4">
        <w:rPr>
          <w:rFonts w:ascii="Arial" w:hAnsi="Arial" w:cs="Arial"/>
          <w:b/>
        </w:rPr>
        <w:t>Kryteria oceny ofert</w:t>
      </w:r>
    </w:p>
    <w:p w:rsidR="00130835" w:rsidRPr="00E018F4" w:rsidRDefault="00130835" w:rsidP="00130835">
      <w:pPr>
        <w:pStyle w:val="Akapitzlist"/>
        <w:ind w:left="765"/>
        <w:rPr>
          <w:rFonts w:ascii="Arial" w:hAnsi="Arial" w:cs="Arial"/>
          <w:b/>
        </w:rPr>
      </w:pPr>
    </w:p>
    <w:p w:rsidR="0074099C" w:rsidRPr="007D0F45" w:rsidRDefault="007D0F45" w:rsidP="00D374A1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4099C" w:rsidRPr="007D0F45">
        <w:rPr>
          <w:rFonts w:ascii="Arial" w:hAnsi="Arial" w:cs="Arial"/>
        </w:rPr>
        <w:t xml:space="preserve">rzy wyborze oferty </w:t>
      </w:r>
      <w:r w:rsidR="0074099C" w:rsidRPr="00B06E97">
        <w:rPr>
          <w:rFonts w:ascii="Arial" w:hAnsi="Arial" w:cs="Arial"/>
          <w:b/>
        </w:rPr>
        <w:t>Zamawiający</w:t>
      </w:r>
      <w:r w:rsidR="0074099C" w:rsidRPr="007D0F45">
        <w:rPr>
          <w:rFonts w:ascii="Arial" w:hAnsi="Arial" w:cs="Arial"/>
        </w:rPr>
        <w:t xml:space="preserve"> kierować się będzie kryteriami:</w:t>
      </w:r>
    </w:p>
    <w:p w:rsidR="0074099C" w:rsidRPr="007D0F45" w:rsidRDefault="0074099C" w:rsidP="00D374A1">
      <w:pPr>
        <w:pStyle w:val="Akapitzlist"/>
        <w:numPr>
          <w:ilvl w:val="0"/>
          <w:numId w:val="10"/>
        </w:numPr>
        <w:ind w:hanging="236"/>
        <w:rPr>
          <w:rFonts w:ascii="Arial" w:hAnsi="Arial" w:cs="Arial"/>
        </w:rPr>
      </w:pPr>
      <w:r w:rsidRPr="007D0F45">
        <w:rPr>
          <w:rFonts w:ascii="Arial" w:hAnsi="Arial" w:cs="Arial"/>
        </w:rPr>
        <w:t>cena zawierająca również koszty transportu  – 100 %</w:t>
      </w:r>
    </w:p>
    <w:p w:rsidR="007D0F45" w:rsidRDefault="0074099C" w:rsidP="00D374A1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 xml:space="preserve">cena w skali 0-100 punktów </w:t>
      </w:r>
    </w:p>
    <w:p w:rsidR="007D0F45" w:rsidRPr="007D0F45" w:rsidRDefault="0074099C" w:rsidP="00D374A1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>najniższa cena – 100 pkt</w:t>
      </w:r>
      <w:r w:rsidR="007D0F45" w:rsidRPr="007D0F45">
        <w:rPr>
          <w:rFonts w:ascii="Arial" w:hAnsi="Arial" w:cs="Arial"/>
        </w:rPr>
        <w:t>.,</w:t>
      </w:r>
    </w:p>
    <w:p w:rsidR="0074099C" w:rsidRDefault="0074099C" w:rsidP="00D374A1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>pozostała proporcjonalnie w/g wzoru:</w:t>
      </w:r>
    </w:p>
    <w:tbl>
      <w:tblPr>
        <w:tblStyle w:val="Tabela-Siatka"/>
        <w:tblW w:w="0" w:type="auto"/>
        <w:jc w:val="center"/>
        <w:tblInd w:w="945" w:type="dxa"/>
        <w:tblLook w:val="04A0"/>
      </w:tblPr>
      <w:tblGrid>
        <w:gridCol w:w="8343"/>
      </w:tblGrid>
      <w:tr w:rsidR="00E018F4" w:rsidTr="00E018F4">
        <w:trPr>
          <w:jc w:val="center"/>
        </w:trPr>
        <w:tc>
          <w:tcPr>
            <w:tcW w:w="9212" w:type="dxa"/>
          </w:tcPr>
          <w:p w:rsidR="00E018F4" w:rsidRPr="00E018F4" w:rsidRDefault="00E018F4" w:rsidP="00E018F4">
            <w:pPr>
              <w:pStyle w:val="Bezodstpw"/>
              <w:rPr>
                <w:b/>
              </w:rPr>
            </w:pPr>
            <w:r w:rsidRPr="00E018F4">
              <w:rPr>
                <w:b/>
              </w:rPr>
              <w:t xml:space="preserve">             najniższa cena x100 </w:t>
            </w:r>
            <w:proofErr w:type="spellStart"/>
            <w:r w:rsidRPr="00E018F4">
              <w:rPr>
                <w:b/>
              </w:rPr>
              <w:t>pkt</w:t>
            </w:r>
            <w:proofErr w:type="spellEnd"/>
            <w:r w:rsidRPr="00E018F4">
              <w:rPr>
                <w:b/>
              </w:rPr>
              <w:t xml:space="preserve"> </w:t>
            </w:r>
          </w:p>
          <w:p w:rsidR="00E018F4" w:rsidRPr="00E018F4" w:rsidRDefault="00E018F4" w:rsidP="00E018F4">
            <w:pPr>
              <w:pStyle w:val="Bezodstpw"/>
              <w:rPr>
                <w:b/>
              </w:rPr>
            </w:pPr>
            <w:r w:rsidRPr="00E018F4">
              <w:rPr>
                <w:b/>
              </w:rPr>
              <w:t xml:space="preserve">              -------------------------------  </w:t>
            </w:r>
            <w:r>
              <w:rPr>
                <w:b/>
              </w:rPr>
              <w:t xml:space="preserve">          </w:t>
            </w:r>
            <w:r w:rsidRPr="00E018F4">
              <w:rPr>
                <w:b/>
              </w:rPr>
              <w:t>x 100%        (waga kryterium)</w:t>
            </w:r>
          </w:p>
          <w:p w:rsidR="00E018F4" w:rsidRPr="00E018F4" w:rsidRDefault="00E018F4" w:rsidP="00E018F4">
            <w:pPr>
              <w:pStyle w:val="Bezodstpw"/>
              <w:rPr>
                <w:b/>
              </w:rPr>
            </w:pPr>
            <w:r w:rsidRPr="00E018F4">
              <w:rPr>
                <w:b/>
              </w:rPr>
              <w:t xml:space="preserve">             cena oferty rozpatrywanej</w:t>
            </w:r>
          </w:p>
          <w:p w:rsidR="00E018F4" w:rsidRDefault="00E018F4" w:rsidP="00E018F4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:rsidR="00E018F4" w:rsidRPr="007D0F45" w:rsidRDefault="00E018F4" w:rsidP="00E018F4">
      <w:pPr>
        <w:pStyle w:val="Akapitzlist"/>
        <w:ind w:left="945"/>
        <w:rPr>
          <w:rFonts w:ascii="Arial" w:hAnsi="Arial" w:cs="Arial"/>
        </w:rPr>
      </w:pPr>
    </w:p>
    <w:p w:rsidR="00E018F4" w:rsidRDefault="00E018F4" w:rsidP="00E018F4">
      <w:pPr>
        <w:pStyle w:val="Bezodstpw"/>
      </w:pPr>
    </w:p>
    <w:p w:rsidR="0074099C" w:rsidRDefault="0074099C" w:rsidP="00D374A1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7D0F45">
        <w:rPr>
          <w:rFonts w:ascii="Arial" w:hAnsi="Arial" w:cs="Arial"/>
        </w:rPr>
        <w:t>za najkorzystniejszą zostanie uznana oferta, która zdobędzie najwyższą ilość punktów.</w:t>
      </w:r>
    </w:p>
    <w:p w:rsidR="00E018F4" w:rsidRPr="007D0F45" w:rsidRDefault="00E018F4" w:rsidP="00E018F4">
      <w:pPr>
        <w:pStyle w:val="Akapitzlist"/>
        <w:rPr>
          <w:rFonts w:ascii="Arial" w:hAnsi="Arial" w:cs="Arial"/>
        </w:rPr>
      </w:pPr>
    </w:p>
    <w:p w:rsidR="0074099C" w:rsidRPr="00E018F4" w:rsidRDefault="00E018F4" w:rsidP="00E018F4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E018F4">
        <w:rPr>
          <w:rFonts w:ascii="Arial" w:hAnsi="Arial" w:cs="Arial"/>
          <w:b/>
        </w:rPr>
        <w:t>Termin związania ofertą</w:t>
      </w:r>
    </w:p>
    <w:p w:rsidR="0074099C" w:rsidRDefault="00B06E97" w:rsidP="0074099C">
      <w:pPr>
        <w:rPr>
          <w:rFonts w:ascii="Arial" w:hAnsi="Arial" w:cs="Arial"/>
        </w:rPr>
      </w:pPr>
      <w:r w:rsidRPr="00B06E97">
        <w:rPr>
          <w:rFonts w:ascii="Arial" w:hAnsi="Arial" w:cs="Arial"/>
          <w:b/>
        </w:rPr>
        <w:t>Dostawcy</w:t>
      </w:r>
      <w:r w:rsidR="0074099C" w:rsidRPr="00D55039">
        <w:rPr>
          <w:rFonts w:ascii="Arial" w:hAnsi="Arial" w:cs="Arial"/>
        </w:rPr>
        <w:t xml:space="preserve"> pozostają związani ofertą przez 30 dni od upływu terminu składania ofert.</w:t>
      </w:r>
    </w:p>
    <w:p w:rsidR="00B32388" w:rsidRPr="00D55039" w:rsidRDefault="00B32388" w:rsidP="0074099C">
      <w:pPr>
        <w:rPr>
          <w:rFonts w:ascii="Arial" w:hAnsi="Arial" w:cs="Arial"/>
        </w:rPr>
      </w:pPr>
    </w:p>
    <w:p w:rsidR="0074099C" w:rsidRDefault="0074099C" w:rsidP="00E018F4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E018F4">
        <w:rPr>
          <w:rFonts w:ascii="Arial" w:hAnsi="Arial" w:cs="Arial"/>
          <w:b/>
        </w:rPr>
        <w:t>M</w:t>
      </w:r>
      <w:r w:rsidR="00B06E97">
        <w:rPr>
          <w:rFonts w:ascii="Arial" w:hAnsi="Arial" w:cs="Arial"/>
          <w:b/>
        </w:rPr>
        <w:t>iejsce i termin składania ofert</w:t>
      </w:r>
    </w:p>
    <w:p w:rsidR="00B06E97" w:rsidRPr="00E018F4" w:rsidRDefault="00B06E97" w:rsidP="00B06E97">
      <w:pPr>
        <w:pStyle w:val="Akapitzlist"/>
        <w:ind w:left="765"/>
        <w:rPr>
          <w:rFonts w:ascii="Arial" w:hAnsi="Arial" w:cs="Arial"/>
          <w:b/>
        </w:rPr>
      </w:pPr>
    </w:p>
    <w:p w:rsidR="0074099C" w:rsidRPr="00E018F4" w:rsidRDefault="00B06E97" w:rsidP="00D374A1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4099C" w:rsidRPr="00E018F4">
        <w:rPr>
          <w:rFonts w:ascii="Arial" w:hAnsi="Arial" w:cs="Arial"/>
        </w:rPr>
        <w:t xml:space="preserve">fertę należy złożyć w siedzibie </w:t>
      </w:r>
      <w:r w:rsidR="0074099C" w:rsidRPr="00B06E97">
        <w:rPr>
          <w:rFonts w:ascii="Arial" w:hAnsi="Arial" w:cs="Arial"/>
          <w:b/>
        </w:rPr>
        <w:t>Zamawiającego</w:t>
      </w:r>
      <w:r w:rsidR="0074099C" w:rsidRPr="00E018F4">
        <w:rPr>
          <w:rFonts w:ascii="Arial" w:hAnsi="Arial" w:cs="Arial"/>
        </w:rPr>
        <w:t xml:space="preserve">, tj. w sekretariacie </w:t>
      </w:r>
      <w:r>
        <w:rPr>
          <w:rFonts w:ascii="Arial" w:hAnsi="Arial" w:cs="Arial"/>
        </w:rPr>
        <w:t>Zakładu Wodocią</w:t>
      </w:r>
      <w:r w:rsidR="00E018F4">
        <w:rPr>
          <w:rFonts w:ascii="Arial" w:hAnsi="Arial" w:cs="Arial"/>
        </w:rPr>
        <w:t>gów i Kanalizacji sp. z o.o. w Raciborzu, przy ul. 1-g</w:t>
      </w:r>
      <w:r w:rsidR="002C18E2">
        <w:rPr>
          <w:rFonts w:ascii="Arial" w:hAnsi="Arial" w:cs="Arial"/>
        </w:rPr>
        <w:t>o</w:t>
      </w:r>
      <w:r w:rsidR="00E018F4">
        <w:rPr>
          <w:rFonts w:ascii="Arial" w:hAnsi="Arial" w:cs="Arial"/>
        </w:rPr>
        <w:t xml:space="preserve"> Maja 8</w:t>
      </w:r>
      <w:r w:rsidR="0074099C" w:rsidRPr="00D55039">
        <w:rPr>
          <w:rFonts w:ascii="Arial" w:hAnsi="Arial" w:cs="Arial"/>
        </w:rPr>
        <w:t>, w terminie do</w:t>
      </w:r>
      <w:r w:rsidR="00E018F4">
        <w:rPr>
          <w:rFonts w:ascii="Arial" w:hAnsi="Arial" w:cs="Arial"/>
        </w:rPr>
        <w:t xml:space="preserve"> </w:t>
      </w:r>
      <w:r w:rsidR="00E0580F">
        <w:rPr>
          <w:rFonts w:ascii="Arial" w:hAnsi="Arial" w:cs="Arial"/>
        </w:rPr>
        <w:t>23</w:t>
      </w:r>
      <w:r w:rsidR="00E018F4" w:rsidRPr="00E018F4">
        <w:rPr>
          <w:rFonts w:ascii="Arial" w:hAnsi="Arial" w:cs="Arial"/>
        </w:rPr>
        <w:t>.02.2012r.</w:t>
      </w:r>
      <w:r w:rsidR="0074099C" w:rsidRPr="00E018F4">
        <w:rPr>
          <w:rFonts w:ascii="Arial" w:hAnsi="Arial" w:cs="Arial"/>
        </w:rPr>
        <w:t xml:space="preserve"> do godziny </w:t>
      </w:r>
      <w:r w:rsidR="00E018F4" w:rsidRPr="00E018F4">
        <w:rPr>
          <w:rFonts w:ascii="Arial" w:hAnsi="Arial" w:cs="Arial"/>
        </w:rPr>
        <w:t>9:00</w:t>
      </w:r>
    </w:p>
    <w:p w:rsidR="0074099C" w:rsidRPr="00E018F4" w:rsidRDefault="0074099C" w:rsidP="00D374A1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>oferty złożone po terminie będą zwrócone oferentom bez otwierania,</w:t>
      </w:r>
    </w:p>
    <w:p w:rsidR="00E018F4" w:rsidRDefault="0074099C" w:rsidP="00D374A1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>oferta zostanie odrzucona bez rozpatrywania, gdy:</w:t>
      </w:r>
    </w:p>
    <w:p w:rsidR="00E018F4" w:rsidRDefault="0074099C" w:rsidP="00D374A1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>jest sprzeczna z ustawą Prawo zamówień publicznych lub Specyfikacją  Istotnych  Warunków Zamówienia,</w:t>
      </w:r>
    </w:p>
    <w:p w:rsidR="0074099C" w:rsidRDefault="0074099C" w:rsidP="00D374A1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lastRenderedPageBreak/>
        <w:t>jej złożenie stanowi czyn nieuczciwej konkurencji.</w:t>
      </w:r>
    </w:p>
    <w:p w:rsidR="00B06E97" w:rsidRDefault="00B06E97" w:rsidP="002C18E2">
      <w:pPr>
        <w:pStyle w:val="Akapitzlist"/>
        <w:ind w:left="1440"/>
        <w:rPr>
          <w:rFonts w:ascii="Arial" w:hAnsi="Arial" w:cs="Arial"/>
        </w:rPr>
      </w:pPr>
    </w:p>
    <w:p w:rsidR="00E018F4" w:rsidRPr="00E018F4" w:rsidRDefault="00E018F4" w:rsidP="00E018F4">
      <w:pPr>
        <w:pStyle w:val="Akapitzlist"/>
        <w:ind w:left="1440"/>
        <w:rPr>
          <w:rFonts w:ascii="Arial" w:hAnsi="Arial" w:cs="Arial"/>
          <w:b/>
        </w:rPr>
      </w:pPr>
    </w:p>
    <w:p w:rsidR="00C83265" w:rsidRDefault="00C83265" w:rsidP="00E018F4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oferty</w:t>
      </w:r>
      <w:r w:rsidR="00DD7A60">
        <w:rPr>
          <w:rFonts w:ascii="Arial" w:hAnsi="Arial" w:cs="Arial"/>
          <w:b/>
        </w:rPr>
        <w:t xml:space="preserve"> oraz dokumenty potwierdzające spełnianie warunków udziału w postępowaniu</w:t>
      </w:r>
    </w:p>
    <w:p w:rsidR="00DD7A60" w:rsidRDefault="00DD7A60" w:rsidP="00DD7A60">
      <w:pPr>
        <w:pStyle w:val="Akapitzlist"/>
        <w:ind w:left="765"/>
        <w:rPr>
          <w:rFonts w:ascii="Arial" w:hAnsi="Arial" w:cs="Arial"/>
          <w:b/>
        </w:rPr>
      </w:pPr>
    </w:p>
    <w:p w:rsidR="00C83265" w:rsidRPr="009F3B19" w:rsidRDefault="00C83265" w:rsidP="00DD7A60">
      <w:pPr>
        <w:pStyle w:val="Akapitzlist"/>
        <w:numPr>
          <w:ilvl w:val="0"/>
          <w:numId w:val="25"/>
        </w:numPr>
        <w:ind w:left="851" w:hanging="369"/>
        <w:rPr>
          <w:rFonts w:ascii="Arial" w:hAnsi="Arial" w:cs="Arial"/>
        </w:rPr>
      </w:pPr>
      <w:r w:rsidRPr="009F3B19">
        <w:rPr>
          <w:rFonts w:ascii="Arial" w:hAnsi="Arial" w:cs="Arial"/>
        </w:rPr>
        <w:t xml:space="preserve">  Wypełniony i podpisany przez upoważnione osoby formularz ofertowo-cenowy (załącznik nr 1 do SIWZ),</w:t>
      </w:r>
    </w:p>
    <w:p w:rsidR="009F3B19" w:rsidRPr="009F3B19" w:rsidRDefault="009F3B19" w:rsidP="00DD7A60">
      <w:pPr>
        <w:pStyle w:val="Akapitzlist"/>
        <w:numPr>
          <w:ilvl w:val="0"/>
          <w:numId w:val="25"/>
        </w:numPr>
        <w:ind w:left="851" w:hanging="369"/>
        <w:rPr>
          <w:rFonts w:ascii="Arial" w:hAnsi="Arial" w:cs="Arial"/>
        </w:rPr>
      </w:pPr>
      <w:r w:rsidRPr="009F3B19">
        <w:rPr>
          <w:rFonts w:ascii="Arial" w:hAnsi="Arial" w:cs="Arial"/>
        </w:rPr>
        <w:t>Zaparafowany przez upoważnione osoby wzór umowy (załąc</w:t>
      </w:r>
      <w:r>
        <w:rPr>
          <w:rFonts w:ascii="Arial" w:hAnsi="Arial" w:cs="Arial"/>
        </w:rPr>
        <w:t>znik nr 2</w:t>
      </w:r>
      <w:r w:rsidRPr="009F3B19">
        <w:rPr>
          <w:rFonts w:ascii="Arial" w:hAnsi="Arial" w:cs="Arial"/>
        </w:rPr>
        <w:t xml:space="preserve"> do SIWZ)</w:t>
      </w:r>
    </w:p>
    <w:p w:rsidR="009F3B19" w:rsidRDefault="009F3B19" w:rsidP="00DD7A60">
      <w:pPr>
        <w:pStyle w:val="Akapitzlist"/>
        <w:numPr>
          <w:ilvl w:val="0"/>
          <w:numId w:val="25"/>
        </w:numPr>
        <w:ind w:left="851" w:hanging="369"/>
        <w:rPr>
          <w:rFonts w:ascii="Arial" w:hAnsi="Arial" w:cs="Arial"/>
        </w:rPr>
      </w:pPr>
      <w:r w:rsidRPr="007572F3">
        <w:rPr>
          <w:rFonts w:ascii="Arial" w:hAnsi="Arial" w:cs="Arial"/>
        </w:rPr>
        <w:t>aktualny odpis z właściwego rejestru lub zaświadczenie o wpisie do ewidencji działalności gospodarczej wys</w:t>
      </w:r>
      <w:r>
        <w:rPr>
          <w:rFonts w:ascii="Arial" w:hAnsi="Arial" w:cs="Arial"/>
        </w:rPr>
        <w:t>t</w:t>
      </w:r>
      <w:r w:rsidRPr="007572F3">
        <w:rPr>
          <w:rFonts w:ascii="Arial" w:hAnsi="Arial" w:cs="Arial"/>
        </w:rPr>
        <w:t>awione nie wcześniej niż 6 miesięcy przed upływem terminu składania ofert.</w:t>
      </w:r>
    </w:p>
    <w:p w:rsidR="009F3B19" w:rsidRDefault="009F3B19" w:rsidP="00DD7A60">
      <w:pPr>
        <w:pStyle w:val="Akapitzlist"/>
        <w:numPr>
          <w:ilvl w:val="0"/>
          <w:numId w:val="25"/>
        </w:numPr>
        <w:ind w:left="851" w:hanging="369"/>
        <w:rPr>
          <w:rFonts w:ascii="Arial" w:hAnsi="Arial" w:cs="Arial"/>
        </w:rPr>
      </w:pPr>
      <w:r>
        <w:rPr>
          <w:rFonts w:ascii="Arial" w:hAnsi="Arial" w:cs="Arial"/>
        </w:rPr>
        <w:t xml:space="preserve">Aktualna </w:t>
      </w:r>
      <w:r w:rsidRPr="009F3B19">
        <w:rPr>
          <w:rFonts w:ascii="Arial" w:hAnsi="Arial" w:cs="Arial"/>
        </w:rPr>
        <w:t>koncesja na obrót paliwem wydana przez Urząd Regulacji Energetyk</w:t>
      </w:r>
      <w:r>
        <w:rPr>
          <w:rFonts w:ascii="Arial" w:hAnsi="Arial" w:cs="Arial"/>
        </w:rPr>
        <w:t>i, podpisana za zgodność z oryginałem</w:t>
      </w:r>
    </w:p>
    <w:p w:rsidR="00C83265" w:rsidRPr="00C83265" w:rsidRDefault="00DD7A60" w:rsidP="00DD7A60">
      <w:pPr>
        <w:pStyle w:val="Akapitzlist"/>
        <w:numPr>
          <w:ilvl w:val="0"/>
          <w:numId w:val="25"/>
        </w:numPr>
        <w:ind w:left="851" w:hanging="369"/>
        <w:rPr>
          <w:rFonts w:ascii="Arial" w:hAnsi="Arial" w:cs="Arial"/>
        </w:rPr>
      </w:pPr>
      <w:r w:rsidRPr="00DD7A60">
        <w:rPr>
          <w:rFonts w:ascii="Arial" w:hAnsi="Arial" w:cs="Arial"/>
        </w:rPr>
        <w:t>pełnomocnictwo, jeżeli oferta będzie podpisana przez pełnomocnika,</w:t>
      </w:r>
    </w:p>
    <w:p w:rsidR="00C83265" w:rsidRPr="00C83265" w:rsidRDefault="00C83265" w:rsidP="00C83265">
      <w:pPr>
        <w:rPr>
          <w:rFonts w:ascii="Arial" w:hAnsi="Arial" w:cs="Arial"/>
          <w:b/>
        </w:rPr>
      </w:pPr>
    </w:p>
    <w:p w:rsidR="0074099C" w:rsidRPr="00E018F4" w:rsidRDefault="00B06E97" w:rsidP="00E018F4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i termin otwarcia ofert</w:t>
      </w:r>
    </w:p>
    <w:p w:rsidR="0074099C" w:rsidRPr="00D55039" w:rsidRDefault="0074099C" w:rsidP="00E018F4">
      <w:pPr>
        <w:rPr>
          <w:rFonts w:ascii="Arial" w:hAnsi="Arial" w:cs="Arial"/>
        </w:rPr>
      </w:pPr>
      <w:r w:rsidRPr="00D55039">
        <w:rPr>
          <w:rFonts w:ascii="Arial" w:hAnsi="Arial" w:cs="Arial"/>
        </w:rPr>
        <w:t xml:space="preserve">Otwarcie ofert nastąpi w dniu </w:t>
      </w:r>
      <w:r w:rsidR="00E0580F">
        <w:rPr>
          <w:rFonts w:ascii="Arial" w:hAnsi="Arial" w:cs="Arial"/>
        </w:rPr>
        <w:t>23</w:t>
      </w:r>
      <w:r w:rsidR="00E018F4">
        <w:rPr>
          <w:rFonts w:ascii="Arial" w:hAnsi="Arial" w:cs="Arial"/>
        </w:rPr>
        <w:t>.02.2012</w:t>
      </w:r>
      <w:r w:rsidRPr="00D55039">
        <w:rPr>
          <w:rFonts w:ascii="Arial" w:hAnsi="Arial" w:cs="Arial"/>
        </w:rPr>
        <w:t xml:space="preserve"> r. o godzinie  </w:t>
      </w:r>
      <w:r w:rsidR="00E018F4">
        <w:rPr>
          <w:rFonts w:ascii="Arial" w:hAnsi="Arial" w:cs="Arial"/>
        </w:rPr>
        <w:t xml:space="preserve">09:10 </w:t>
      </w:r>
      <w:r w:rsidRPr="00D55039">
        <w:rPr>
          <w:rFonts w:ascii="Arial" w:hAnsi="Arial" w:cs="Arial"/>
        </w:rPr>
        <w:t xml:space="preserve">w </w:t>
      </w:r>
      <w:r w:rsidR="00E018F4">
        <w:rPr>
          <w:rFonts w:ascii="Arial" w:hAnsi="Arial" w:cs="Arial"/>
        </w:rPr>
        <w:t xml:space="preserve">Zakładzie Wodociągów </w:t>
      </w:r>
      <w:r w:rsidR="00B06E97">
        <w:rPr>
          <w:rFonts w:ascii="Arial" w:hAnsi="Arial" w:cs="Arial"/>
        </w:rPr>
        <w:t xml:space="preserve">                  </w:t>
      </w:r>
      <w:r w:rsidR="00E018F4">
        <w:rPr>
          <w:rFonts w:ascii="Arial" w:hAnsi="Arial" w:cs="Arial"/>
        </w:rPr>
        <w:t>i Kanalizacji Sp. z o.o. w Raciborzu, przy ul. 1-go Maja 8</w:t>
      </w:r>
      <w:r w:rsidR="00D76F46">
        <w:rPr>
          <w:rFonts w:ascii="Arial" w:hAnsi="Arial" w:cs="Arial"/>
        </w:rPr>
        <w:t>. Obecność oferentów jest nieobowiązkowa.</w:t>
      </w:r>
    </w:p>
    <w:p w:rsidR="0074099C" w:rsidRDefault="0074099C" w:rsidP="00E018F4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E018F4">
        <w:rPr>
          <w:rFonts w:ascii="Arial" w:hAnsi="Arial" w:cs="Arial"/>
          <w:b/>
        </w:rPr>
        <w:t>Wybór o</w:t>
      </w:r>
      <w:r w:rsidR="00B06E97">
        <w:rPr>
          <w:rFonts w:ascii="Arial" w:hAnsi="Arial" w:cs="Arial"/>
          <w:b/>
        </w:rPr>
        <w:t>ferty</w:t>
      </w:r>
    </w:p>
    <w:p w:rsidR="00B06E97" w:rsidRPr="00E018F4" w:rsidRDefault="00B06E97" w:rsidP="00B06E97">
      <w:pPr>
        <w:pStyle w:val="Akapitzlist"/>
        <w:ind w:left="765"/>
        <w:rPr>
          <w:rFonts w:ascii="Arial" w:hAnsi="Arial" w:cs="Arial"/>
          <w:b/>
        </w:rPr>
      </w:pPr>
    </w:p>
    <w:p w:rsidR="00E018F4" w:rsidRDefault="00B06E97" w:rsidP="00D374A1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4099C" w:rsidRPr="00E018F4">
        <w:rPr>
          <w:rFonts w:ascii="Arial" w:hAnsi="Arial" w:cs="Arial"/>
        </w:rPr>
        <w:t>ybór najkorzystniejszej oferty nastąpi zgodnie z art. 91 ustawy z dnia 29 stycznia 2004 r. Prawo zamówień publicznych,</w:t>
      </w:r>
    </w:p>
    <w:p w:rsidR="0074099C" w:rsidRDefault="0074099C" w:rsidP="00D374A1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jeżeli w postępowaniu o udzielenie zamówienia nie można będzie dokonać wyboru oferty najkorzystniejszej ze względu na złożenie ofert o takiej </w:t>
      </w:r>
      <w:r w:rsidR="00DD7A60">
        <w:rPr>
          <w:rFonts w:ascii="Arial" w:hAnsi="Arial" w:cs="Arial"/>
        </w:rPr>
        <w:t>cenie</w:t>
      </w:r>
      <w:r w:rsidRPr="00E018F4">
        <w:rPr>
          <w:rFonts w:ascii="Arial" w:hAnsi="Arial" w:cs="Arial"/>
        </w:rPr>
        <w:t xml:space="preserve">, </w:t>
      </w:r>
      <w:r w:rsidRPr="00B06E97">
        <w:rPr>
          <w:rFonts w:ascii="Arial" w:hAnsi="Arial" w:cs="Arial"/>
          <w:b/>
        </w:rPr>
        <w:t>Zamawiający</w:t>
      </w:r>
      <w:r w:rsidRPr="00E018F4">
        <w:rPr>
          <w:rFonts w:ascii="Arial" w:hAnsi="Arial" w:cs="Arial"/>
        </w:rPr>
        <w:t xml:space="preserve"> wezwie </w:t>
      </w:r>
      <w:r w:rsidR="00B06E97" w:rsidRPr="00B06E97">
        <w:rPr>
          <w:rFonts w:ascii="Arial" w:hAnsi="Arial" w:cs="Arial"/>
          <w:b/>
        </w:rPr>
        <w:t>Dostawców</w:t>
      </w:r>
      <w:r w:rsidRPr="00E018F4">
        <w:rPr>
          <w:rFonts w:ascii="Arial" w:hAnsi="Arial" w:cs="Arial"/>
        </w:rPr>
        <w:t xml:space="preserve"> do złożenia w określonym terminie ofert dodatkowych.</w:t>
      </w:r>
    </w:p>
    <w:p w:rsidR="00E018F4" w:rsidRPr="00E018F4" w:rsidRDefault="00E018F4" w:rsidP="00E018F4">
      <w:pPr>
        <w:pStyle w:val="Akapitzlist"/>
        <w:rPr>
          <w:rFonts w:ascii="Arial" w:hAnsi="Arial" w:cs="Arial"/>
        </w:rPr>
      </w:pPr>
    </w:p>
    <w:p w:rsidR="0074099C" w:rsidRDefault="007572F3" w:rsidP="00E018F4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ogłoszenia wyników</w:t>
      </w:r>
    </w:p>
    <w:p w:rsidR="007572F3" w:rsidRPr="00E018F4" w:rsidRDefault="007572F3" w:rsidP="007572F3">
      <w:pPr>
        <w:pStyle w:val="Akapitzlist"/>
        <w:ind w:left="765"/>
        <w:rPr>
          <w:rFonts w:ascii="Arial" w:hAnsi="Arial" w:cs="Arial"/>
          <w:b/>
        </w:rPr>
      </w:pPr>
    </w:p>
    <w:p w:rsidR="00E018F4" w:rsidRDefault="00D76F46" w:rsidP="00D374A1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4099C" w:rsidRPr="00E018F4">
        <w:rPr>
          <w:rFonts w:ascii="Arial" w:hAnsi="Arial" w:cs="Arial"/>
        </w:rPr>
        <w:t xml:space="preserve">szyscy </w:t>
      </w:r>
      <w:r w:rsidR="00B06E97" w:rsidRPr="00B06E97">
        <w:rPr>
          <w:rFonts w:ascii="Arial" w:hAnsi="Arial" w:cs="Arial"/>
          <w:b/>
        </w:rPr>
        <w:t>Dostawcy</w:t>
      </w:r>
      <w:r w:rsidR="0074099C" w:rsidRPr="00E018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ubiegający się o zamówienie, </w:t>
      </w:r>
      <w:r w:rsidR="0074099C" w:rsidRPr="00E018F4">
        <w:rPr>
          <w:rFonts w:ascii="Arial" w:hAnsi="Arial" w:cs="Arial"/>
        </w:rPr>
        <w:t xml:space="preserve">zostaną powiadomieni pisemnie </w:t>
      </w:r>
      <w:r>
        <w:rPr>
          <w:rFonts w:ascii="Arial" w:hAnsi="Arial" w:cs="Arial"/>
        </w:rPr>
        <w:t xml:space="preserve">             </w:t>
      </w:r>
      <w:r w:rsidR="0074099C" w:rsidRPr="00E018F4">
        <w:rPr>
          <w:rFonts w:ascii="Arial" w:hAnsi="Arial" w:cs="Arial"/>
        </w:rPr>
        <w:t>o wyborze ofert,</w:t>
      </w:r>
    </w:p>
    <w:p w:rsidR="0074099C" w:rsidRDefault="0074099C" w:rsidP="00D374A1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wybrany  </w:t>
      </w:r>
      <w:r w:rsidR="00B06E97" w:rsidRPr="00B06E97">
        <w:rPr>
          <w:rFonts w:ascii="Arial" w:hAnsi="Arial" w:cs="Arial"/>
          <w:b/>
        </w:rPr>
        <w:t>Dostawca</w:t>
      </w:r>
      <w:r w:rsidRPr="00E018F4">
        <w:rPr>
          <w:rFonts w:ascii="Arial" w:hAnsi="Arial" w:cs="Arial"/>
        </w:rPr>
        <w:t xml:space="preserve"> zostanie poinformowany pisemnie o terminie i miejscu podpisania umowy.</w:t>
      </w:r>
    </w:p>
    <w:p w:rsidR="00E018F4" w:rsidRPr="00E018F4" w:rsidRDefault="00E018F4" w:rsidP="00E018F4">
      <w:pPr>
        <w:pStyle w:val="Akapitzlist"/>
        <w:rPr>
          <w:rFonts w:ascii="Arial" w:hAnsi="Arial" w:cs="Arial"/>
        </w:rPr>
      </w:pPr>
    </w:p>
    <w:p w:rsidR="0074099C" w:rsidRDefault="007572F3" w:rsidP="00E018F4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przygotowania oferty</w:t>
      </w:r>
    </w:p>
    <w:p w:rsidR="007572F3" w:rsidRPr="00E018F4" w:rsidRDefault="007572F3" w:rsidP="007572F3">
      <w:pPr>
        <w:pStyle w:val="Akapitzlist"/>
        <w:ind w:left="765"/>
        <w:rPr>
          <w:rFonts w:ascii="Arial" w:hAnsi="Arial" w:cs="Arial"/>
          <w:b/>
        </w:rPr>
      </w:pPr>
    </w:p>
    <w:p w:rsidR="00E018F4" w:rsidRPr="00E018F4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>oferta winna być sporządzona na formularzu stanowiącym załącznik nr 1 do niniejszej SIWZ wraz z niezbędnymi załącznikami wynikającymi ze SIWZ,</w:t>
      </w:r>
    </w:p>
    <w:p w:rsidR="00E018F4" w:rsidRPr="00E018F4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w przypadku, gdy </w:t>
      </w:r>
      <w:r w:rsidR="00B06E97" w:rsidRPr="00B06E97">
        <w:rPr>
          <w:rFonts w:ascii="Arial" w:hAnsi="Arial" w:cs="Arial"/>
          <w:b/>
        </w:rPr>
        <w:t>Wykonawca</w:t>
      </w:r>
      <w:r w:rsidRPr="00E018F4">
        <w:rPr>
          <w:rFonts w:ascii="Arial" w:hAnsi="Arial" w:cs="Arial"/>
        </w:rPr>
        <w:t xml:space="preserve"> jako załącznik do oferty dołączy kopię dokumentu, powyższa kopia winna być potwierdzona za zgodność z oryginałem przez osobę upoważnioną</w:t>
      </w:r>
      <w:r w:rsidR="00E018F4">
        <w:rPr>
          <w:rFonts w:ascii="Arial" w:hAnsi="Arial" w:cs="Arial"/>
        </w:rPr>
        <w:t xml:space="preserve"> </w:t>
      </w:r>
      <w:r w:rsidRPr="00E018F4">
        <w:rPr>
          <w:rFonts w:ascii="Arial" w:hAnsi="Arial" w:cs="Arial"/>
        </w:rPr>
        <w:t>do reprezentowania oferenta,</w:t>
      </w:r>
    </w:p>
    <w:p w:rsidR="0074099C" w:rsidRPr="00E018F4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>złożone oferty winny być zgodne z wymogami SIWZ,</w:t>
      </w:r>
    </w:p>
    <w:p w:rsidR="0074099C" w:rsidRPr="00E018F4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każdy </w:t>
      </w:r>
      <w:r w:rsidR="00244070" w:rsidRPr="00244070">
        <w:rPr>
          <w:rFonts w:ascii="Arial" w:hAnsi="Arial" w:cs="Arial"/>
          <w:b/>
        </w:rPr>
        <w:t>Dostawca</w:t>
      </w:r>
      <w:r w:rsidRPr="00E018F4">
        <w:rPr>
          <w:rFonts w:ascii="Arial" w:hAnsi="Arial" w:cs="Arial"/>
        </w:rPr>
        <w:t xml:space="preserve"> winien złożyć tylko jedną ofertę,</w:t>
      </w:r>
    </w:p>
    <w:p w:rsidR="00E018F4" w:rsidRDefault="00244070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244070">
        <w:rPr>
          <w:rFonts w:ascii="Arial" w:hAnsi="Arial" w:cs="Arial"/>
          <w:b/>
        </w:rPr>
        <w:lastRenderedPageBreak/>
        <w:t>Dostawca</w:t>
      </w:r>
      <w:r w:rsidR="0074099C" w:rsidRPr="00E018F4">
        <w:rPr>
          <w:rFonts w:ascii="Arial" w:hAnsi="Arial" w:cs="Arial"/>
        </w:rPr>
        <w:t xml:space="preserve"> ponosi wszelkie koszty związane z przygotowaniem i złożeniem oferty. Wymaga się aby </w:t>
      </w:r>
      <w:r w:rsidRPr="00244070">
        <w:rPr>
          <w:rFonts w:ascii="Arial" w:hAnsi="Arial" w:cs="Arial"/>
          <w:b/>
        </w:rPr>
        <w:t>Dostawca</w:t>
      </w:r>
      <w:r w:rsidR="0074099C" w:rsidRPr="00E018F4">
        <w:rPr>
          <w:rFonts w:ascii="Arial" w:hAnsi="Arial" w:cs="Arial"/>
        </w:rPr>
        <w:t xml:space="preserve"> zdobył wszelkie informacje, które są konieczne do przygotowania oferty oraz podpisania umowy,</w:t>
      </w:r>
    </w:p>
    <w:p w:rsidR="00E018F4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oferta winna być sporządzona w języku polskim, z zachowaniem formy pisemnej pod rygorem nieważności oraz podpisana przez upoważnionego przedstawiciela lub przedstawicieli  </w:t>
      </w:r>
      <w:r w:rsidR="00244070" w:rsidRPr="00244070">
        <w:rPr>
          <w:rFonts w:ascii="Arial" w:hAnsi="Arial" w:cs="Arial"/>
          <w:b/>
        </w:rPr>
        <w:t>Dostawcy</w:t>
      </w:r>
      <w:r w:rsidRPr="00E018F4">
        <w:rPr>
          <w:rFonts w:ascii="Arial" w:hAnsi="Arial" w:cs="Arial"/>
        </w:rPr>
        <w:t>. Upoważnienie do podpisania oferty winno być dołączone do oferty o ile nie wynika to z załączonych dokumentów do oferty.</w:t>
      </w:r>
    </w:p>
    <w:p w:rsidR="00E018F4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miejsca, w których  wykonawca naniósł zmiany winny być parafowane przez osoby upoważnione do reprezentowania </w:t>
      </w:r>
      <w:r w:rsidR="00244070" w:rsidRPr="00244070">
        <w:rPr>
          <w:rFonts w:ascii="Arial" w:hAnsi="Arial" w:cs="Arial"/>
          <w:b/>
        </w:rPr>
        <w:t>Dostawcy</w:t>
      </w:r>
      <w:r w:rsidRPr="00E018F4">
        <w:rPr>
          <w:rFonts w:ascii="Arial" w:hAnsi="Arial" w:cs="Arial"/>
        </w:rPr>
        <w:t>,</w:t>
      </w:r>
    </w:p>
    <w:p w:rsidR="002C18E2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E018F4">
        <w:rPr>
          <w:rFonts w:ascii="Arial" w:hAnsi="Arial" w:cs="Arial"/>
        </w:rPr>
        <w:t xml:space="preserve">ofertę wraz z wszystkimi załącznikami należy umieścić w zamkniętej i zabezpieczonej przed przypadkowym otwarciem kopercie. Koperta powinna być zaadresowana do </w:t>
      </w:r>
      <w:r w:rsidRPr="00244070">
        <w:rPr>
          <w:rFonts w:ascii="Arial" w:hAnsi="Arial" w:cs="Arial"/>
          <w:b/>
        </w:rPr>
        <w:t>Zamawiającego</w:t>
      </w:r>
      <w:r w:rsidRPr="00E018F4">
        <w:rPr>
          <w:rFonts w:ascii="Arial" w:hAnsi="Arial" w:cs="Arial"/>
        </w:rPr>
        <w:t xml:space="preserve">  z umieszczonym na niej zapisem </w:t>
      </w:r>
    </w:p>
    <w:p w:rsidR="002C18E2" w:rsidRDefault="002C18E2" w:rsidP="002C18E2">
      <w:pPr>
        <w:pStyle w:val="Akapitzlist"/>
        <w:rPr>
          <w:rFonts w:ascii="Arial" w:hAnsi="Arial" w:cs="Arial"/>
        </w:rPr>
      </w:pPr>
    </w:p>
    <w:p w:rsidR="00E018F4" w:rsidRPr="002C18E2" w:rsidRDefault="0074099C" w:rsidP="002C18E2">
      <w:pPr>
        <w:pStyle w:val="Akapitzlist"/>
        <w:rPr>
          <w:rFonts w:ascii="Arial" w:hAnsi="Arial" w:cs="Arial"/>
        </w:rPr>
      </w:pPr>
      <w:r w:rsidRPr="002C18E2">
        <w:rPr>
          <w:rFonts w:ascii="Arial" w:hAnsi="Arial" w:cs="Arial"/>
          <w:b/>
        </w:rPr>
        <w:t>"</w:t>
      </w:r>
      <w:r w:rsidR="00D76F46">
        <w:rPr>
          <w:rFonts w:ascii="Arial" w:hAnsi="Arial" w:cs="Arial"/>
          <w:b/>
        </w:rPr>
        <w:t>Sukcesywna d</w:t>
      </w:r>
      <w:r w:rsidRPr="002C18E2">
        <w:rPr>
          <w:rFonts w:ascii="Arial" w:hAnsi="Arial" w:cs="Arial"/>
          <w:b/>
        </w:rPr>
        <w:t>ostawa oleju opałowego</w:t>
      </w:r>
      <w:r w:rsidR="002C18E2" w:rsidRPr="002C18E2">
        <w:rPr>
          <w:rFonts w:ascii="Arial" w:hAnsi="Arial" w:cs="Arial"/>
          <w:b/>
        </w:rPr>
        <w:t xml:space="preserve"> lekkiego w ilości do 60 000 litrów </w:t>
      </w:r>
      <w:r w:rsidR="00D76F46">
        <w:rPr>
          <w:rFonts w:ascii="Arial" w:hAnsi="Arial" w:cs="Arial"/>
          <w:b/>
        </w:rPr>
        <w:t>na</w:t>
      </w:r>
      <w:r w:rsidR="002C18E2" w:rsidRPr="002C18E2">
        <w:rPr>
          <w:rFonts w:ascii="Arial" w:hAnsi="Arial" w:cs="Arial"/>
          <w:b/>
        </w:rPr>
        <w:t xml:space="preserve"> oczyszczalni</w:t>
      </w:r>
      <w:r w:rsidR="00D76F46">
        <w:rPr>
          <w:rFonts w:ascii="Arial" w:hAnsi="Arial" w:cs="Arial"/>
          <w:b/>
        </w:rPr>
        <w:t>ę</w:t>
      </w:r>
      <w:r w:rsidR="002C18E2" w:rsidRPr="002C18E2">
        <w:rPr>
          <w:rFonts w:ascii="Arial" w:hAnsi="Arial" w:cs="Arial"/>
          <w:b/>
        </w:rPr>
        <w:t xml:space="preserve"> ścieków w Raciborzu</w:t>
      </w:r>
      <w:r w:rsidRPr="002C18E2">
        <w:rPr>
          <w:rFonts w:ascii="Arial" w:hAnsi="Arial" w:cs="Arial"/>
          <w:b/>
        </w:rPr>
        <w:t>",</w:t>
      </w:r>
      <w:r w:rsidR="002C18E2">
        <w:rPr>
          <w:rFonts w:ascii="Arial" w:hAnsi="Arial" w:cs="Arial"/>
          <w:b/>
        </w:rPr>
        <w:t xml:space="preserve"> nie otwierać przed </w:t>
      </w:r>
      <w:r w:rsidR="00D76F46">
        <w:rPr>
          <w:rFonts w:ascii="Arial" w:hAnsi="Arial" w:cs="Arial"/>
          <w:b/>
        </w:rPr>
        <w:t xml:space="preserve">dniem </w:t>
      </w:r>
      <w:r w:rsidR="00E0580F">
        <w:rPr>
          <w:rFonts w:ascii="Arial" w:hAnsi="Arial" w:cs="Arial"/>
          <w:b/>
        </w:rPr>
        <w:t>23</w:t>
      </w:r>
      <w:r w:rsidR="002C18E2" w:rsidRPr="002C18E2">
        <w:rPr>
          <w:rFonts w:ascii="Arial" w:hAnsi="Arial" w:cs="Arial"/>
          <w:b/>
        </w:rPr>
        <w:t>.02.2012 r. godz.  09:10</w:t>
      </w:r>
      <w:r w:rsidR="002C18E2">
        <w:rPr>
          <w:rFonts w:ascii="Arial" w:hAnsi="Arial" w:cs="Arial"/>
          <w:b/>
        </w:rPr>
        <w:t xml:space="preserve">” </w:t>
      </w:r>
      <w:r w:rsidR="002C18E2" w:rsidRPr="002C18E2">
        <w:rPr>
          <w:rFonts w:ascii="Arial" w:hAnsi="Arial" w:cs="Arial"/>
        </w:rPr>
        <w:t xml:space="preserve">oraz czytelnym adresem </w:t>
      </w:r>
      <w:r w:rsidR="002C18E2" w:rsidRPr="00D76F46">
        <w:rPr>
          <w:rFonts w:ascii="Arial" w:hAnsi="Arial" w:cs="Arial"/>
          <w:b/>
        </w:rPr>
        <w:t>Dostawcy</w:t>
      </w:r>
    </w:p>
    <w:p w:rsidR="002C18E2" w:rsidRPr="002C18E2" w:rsidRDefault="002C18E2" w:rsidP="002C18E2">
      <w:pPr>
        <w:pStyle w:val="Akapitzlist"/>
        <w:rPr>
          <w:rFonts w:ascii="Arial" w:hAnsi="Arial" w:cs="Arial"/>
          <w:b/>
        </w:rPr>
      </w:pPr>
    </w:p>
    <w:p w:rsidR="007572F3" w:rsidRDefault="00244070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244070">
        <w:rPr>
          <w:rFonts w:ascii="Arial" w:hAnsi="Arial" w:cs="Arial"/>
          <w:b/>
        </w:rPr>
        <w:t>Dostawca</w:t>
      </w:r>
      <w:r w:rsidR="0074099C" w:rsidRPr="00E018F4">
        <w:rPr>
          <w:rFonts w:ascii="Arial" w:hAnsi="Arial" w:cs="Arial"/>
        </w:rPr>
        <w:t xml:space="preserve"> ma prawo przed terminem składania ofert wycofać się z postępowania przez </w:t>
      </w:r>
      <w:r w:rsidR="0074099C" w:rsidRPr="007572F3">
        <w:rPr>
          <w:rFonts w:ascii="Arial" w:hAnsi="Arial" w:cs="Arial"/>
        </w:rPr>
        <w:t xml:space="preserve">złożenie pisemnego powiadomienia. Po otrzymaniu pisemnego powiadomienia o wycofaniu oferty, koperta zawierająca ofertę zostanie odesłana bez otwierania do </w:t>
      </w:r>
      <w:r w:rsidRPr="00244070">
        <w:rPr>
          <w:rFonts w:ascii="Arial" w:hAnsi="Arial" w:cs="Arial"/>
          <w:b/>
        </w:rPr>
        <w:t>Dostawcy</w:t>
      </w:r>
      <w:r w:rsidR="0074099C" w:rsidRPr="007572F3">
        <w:rPr>
          <w:rFonts w:ascii="Arial" w:hAnsi="Arial" w:cs="Arial"/>
        </w:rPr>
        <w:t>,</w:t>
      </w:r>
    </w:p>
    <w:p w:rsidR="0074099C" w:rsidRDefault="0074099C" w:rsidP="00D374A1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7572F3">
        <w:rPr>
          <w:rFonts w:ascii="Arial" w:hAnsi="Arial" w:cs="Arial"/>
        </w:rPr>
        <w:t xml:space="preserve">strony oferty winne być ze sobą trwale połączone tak, aby nie mogły ulec </w:t>
      </w:r>
      <w:proofErr w:type="spellStart"/>
      <w:r w:rsidRPr="007572F3">
        <w:rPr>
          <w:rFonts w:ascii="Arial" w:hAnsi="Arial" w:cs="Arial"/>
        </w:rPr>
        <w:t>dekompletacji</w:t>
      </w:r>
      <w:proofErr w:type="spellEnd"/>
      <w:r w:rsidRPr="007572F3">
        <w:rPr>
          <w:rFonts w:ascii="Arial" w:hAnsi="Arial" w:cs="Arial"/>
        </w:rPr>
        <w:t>.</w:t>
      </w:r>
    </w:p>
    <w:p w:rsidR="00130835" w:rsidRPr="00130835" w:rsidRDefault="00130835" w:rsidP="00130835">
      <w:pPr>
        <w:rPr>
          <w:rFonts w:ascii="Arial" w:hAnsi="Arial" w:cs="Arial"/>
        </w:rPr>
      </w:pPr>
    </w:p>
    <w:p w:rsidR="007572F3" w:rsidRPr="007572F3" w:rsidRDefault="007572F3" w:rsidP="007572F3">
      <w:pPr>
        <w:pStyle w:val="Akapitzlist"/>
        <w:rPr>
          <w:rFonts w:ascii="Arial" w:hAnsi="Arial" w:cs="Arial"/>
        </w:rPr>
      </w:pPr>
    </w:p>
    <w:p w:rsidR="0074099C" w:rsidRPr="007572F3" w:rsidRDefault="0074099C" w:rsidP="007572F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7572F3">
        <w:rPr>
          <w:rFonts w:ascii="Arial" w:hAnsi="Arial" w:cs="Arial"/>
          <w:b/>
        </w:rPr>
        <w:t>Warunki wymagane od oferentó</w:t>
      </w:r>
      <w:r w:rsidR="007572F3">
        <w:rPr>
          <w:rFonts w:ascii="Arial" w:hAnsi="Arial" w:cs="Arial"/>
          <w:b/>
        </w:rPr>
        <w:t>w ubiegających się o zamówienie</w:t>
      </w:r>
    </w:p>
    <w:p w:rsidR="0074099C" w:rsidRPr="00D55039" w:rsidRDefault="00244070" w:rsidP="0074099C">
      <w:pPr>
        <w:rPr>
          <w:rFonts w:ascii="Arial" w:hAnsi="Arial" w:cs="Arial"/>
        </w:rPr>
      </w:pPr>
      <w:r w:rsidRPr="00244070">
        <w:rPr>
          <w:rFonts w:ascii="Arial" w:hAnsi="Arial" w:cs="Arial"/>
          <w:b/>
        </w:rPr>
        <w:t>Dostawca</w:t>
      </w:r>
      <w:r w:rsidR="0074099C" w:rsidRPr="00D55039">
        <w:rPr>
          <w:rFonts w:ascii="Arial" w:hAnsi="Arial" w:cs="Arial"/>
        </w:rPr>
        <w:t xml:space="preserve"> winien spełniać poniższe warunki:</w:t>
      </w:r>
    </w:p>
    <w:p w:rsidR="0074099C" w:rsidRPr="00244070" w:rsidRDefault="00DD7A60" w:rsidP="00D374A1">
      <w:pPr>
        <w:pStyle w:val="Bezodstpw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być uprawnionym</w:t>
      </w:r>
      <w:r w:rsidR="0074099C" w:rsidRPr="00244070">
        <w:rPr>
          <w:rFonts w:ascii="Arial" w:hAnsi="Arial" w:cs="Arial"/>
        </w:rPr>
        <w:t xml:space="preserve"> do występowania w obrocie prawnym zgodnie z wymogami </w:t>
      </w:r>
    </w:p>
    <w:p w:rsidR="007572F3" w:rsidRPr="00244070" w:rsidRDefault="00244070" w:rsidP="00244070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74099C" w:rsidRPr="00244070">
        <w:rPr>
          <w:rFonts w:ascii="Arial" w:hAnsi="Arial" w:cs="Arial"/>
        </w:rPr>
        <w:t>ustawowymi</w:t>
      </w:r>
      <w:r w:rsidR="007572F3" w:rsidRPr="00244070">
        <w:rPr>
          <w:rFonts w:ascii="Arial" w:hAnsi="Arial" w:cs="Arial"/>
        </w:rPr>
        <w:t>,</w:t>
      </w:r>
    </w:p>
    <w:p w:rsidR="0074099C" w:rsidRPr="00244070" w:rsidRDefault="0074099C" w:rsidP="00D374A1">
      <w:pPr>
        <w:pStyle w:val="Bezodstpw"/>
        <w:numPr>
          <w:ilvl w:val="0"/>
          <w:numId w:val="19"/>
        </w:numPr>
        <w:rPr>
          <w:rFonts w:ascii="Arial" w:hAnsi="Arial" w:cs="Arial"/>
        </w:rPr>
      </w:pPr>
      <w:r w:rsidRPr="00244070">
        <w:rPr>
          <w:rFonts w:ascii="Arial" w:hAnsi="Arial" w:cs="Arial"/>
        </w:rPr>
        <w:t xml:space="preserve">nie podlegać wykluczeniu z postępowania na podstawie art. 24 Prawa zamówień </w:t>
      </w:r>
    </w:p>
    <w:p w:rsidR="0074099C" w:rsidRDefault="00244070" w:rsidP="00244070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74099C" w:rsidRPr="00244070">
        <w:rPr>
          <w:rFonts w:ascii="Arial" w:hAnsi="Arial" w:cs="Arial"/>
        </w:rPr>
        <w:t>publicznych.</w:t>
      </w:r>
    </w:p>
    <w:p w:rsidR="00DD7A60" w:rsidRDefault="00DD7A60" w:rsidP="00244070">
      <w:pPr>
        <w:pStyle w:val="Bezodstpw"/>
        <w:rPr>
          <w:rFonts w:ascii="Arial" w:hAnsi="Arial" w:cs="Arial"/>
        </w:rPr>
      </w:pPr>
    </w:p>
    <w:p w:rsidR="00244070" w:rsidRPr="00244070" w:rsidRDefault="00244070" w:rsidP="00244070">
      <w:pPr>
        <w:pStyle w:val="Bezodstpw"/>
        <w:rPr>
          <w:rFonts w:ascii="Arial" w:hAnsi="Arial" w:cs="Arial"/>
        </w:rPr>
      </w:pPr>
    </w:p>
    <w:p w:rsidR="007572F3" w:rsidRPr="007572F3" w:rsidRDefault="007572F3" w:rsidP="007572F3">
      <w:pPr>
        <w:pStyle w:val="Akapitzlist"/>
        <w:rPr>
          <w:rFonts w:ascii="Arial" w:hAnsi="Arial" w:cs="Arial"/>
          <w:b/>
        </w:rPr>
      </w:pPr>
    </w:p>
    <w:p w:rsidR="0074099C" w:rsidRDefault="007572F3" w:rsidP="007572F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Warunki umowy</w:t>
      </w:r>
    </w:p>
    <w:p w:rsidR="007572F3" w:rsidRPr="007572F3" w:rsidRDefault="007572F3" w:rsidP="007572F3">
      <w:pPr>
        <w:pStyle w:val="Akapitzlist"/>
        <w:ind w:left="765"/>
        <w:rPr>
          <w:rFonts w:ascii="Arial" w:hAnsi="Arial" w:cs="Arial"/>
          <w:b/>
        </w:rPr>
      </w:pPr>
    </w:p>
    <w:p w:rsidR="0074099C" w:rsidRPr="007572F3" w:rsidRDefault="0074099C" w:rsidP="00D374A1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7572F3">
        <w:rPr>
          <w:rFonts w:ascii="Arial" w:hAnsi="Arial" w:cs="Arial"/>
        </w:rPr>
        <w:t>wszelkie postanowienia zawiera wzór umowy stanowiący załącznik nr 2 do SIWZ,</w:t>
      </w:r>
    </w:p>
    <w:p w:rsidR="0074099C" w:rsidRPr="007572F3" w:rsidRDefault="0074099C" w:rsidP="00D374A1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7572F3">
        <w:rPr>
          <w:rFonts w:ascii="Arial" w:hAnsi="Arial" w:cs="Arial"/>
        </w:rPr>
        <w:t xml:space="preserve">umowa zostanie zawarta na podstawie rozstrzygnięcia postępowania o zamówienie publiczne w trybie przetargu </w:t>
      </w:r>
      <w:r w:rsidR="00244070">
        <w:rPr>
          <w:rFonts w:ascii="Arial" w:hAnsi="Arial" w:cs="Arial"/>
        </w:rPr>
        <w:t xml:space="preserve">sektorowego </w:t>
      </w:r>
      <w:r w:rsidR="00D76F46">
        <w:rPr>
          <w:rFonts w:ascii="Arial" w:hAnsi="Arial" w:cs="Arial"/>
        </w:rPr>
        <w:t>nie</w:t>
      </w:r>
      <w:r w:rsidRPr="007572F3">
        <w:rPr>
          <w:rFonts w:ascii="Arial" w:hAnsi="Arial" w:cs="Arial"/>
        </w:rPr>
        <w:t>ograniczonego,</w:t>
      </w:r>
    </w:p>
    <w:p w:rsidR="007572F3" w:rsidRDefault="0074099C" w:rsidP="00D374A1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7572F3">
        <w:rPr>
          <w:rFonts w:ascii="Arial" w:hAnsi="Arial" w:cs="Arial"/>
        </w:rPr>
        <w:t xml:space="preserve">o terminie i miejscu zawarcia umowy </w:t>
      </w:r>
      <w:r w:rsidRPr="00D76F46">
        <w:rPr>
          <w:rFonts w:ascii="Arial" w:hAnsi="Arial" w:cs="Arial"/>
          <w:b/>
        </w:rPr>
        <w:t>Zamawiający</w:t>
      </w:r>
      <w:r w:rsidRPr="007572F3">
        <w:rPr>
          <w:rFonts w:ascii="Arial" w:hAnsi="Arial" w:cs="Arial"/>
        </w:rPr>
        <w:t xml:space="preserve"> zawiadomi wybranego  </w:t>
      </w:r>
      <w:r w:rsidR="00244070" w:rsidRPr="00244070">
        <w:rPr>
          <w:rFonts w:ascii="Arial" w:hAnsi="Arial" w:cs="Arial"/>
          <w:b/>
        </w:rPr>
        <w:t>Dostawcę</w:t>
      </w:r>
      <w:r w:rsidR="007572F3">
        <w:rPr>
          <w:rFonts w:ascii="Arial" w:hAnsi="Arial" w:cs="Arial"/>
        </w:rPr>
        <w:t xml:space="preserve"> </w:t>
      </w:r>
      <w:r w:rsidRPr="007572F3">
        <w:rPr>
          <w:rFonts w:ascii="Arial" w:hAnsi="Arial" w:cs="Arial"/>
        </w:rPr>
        <w:t>odrębnym pismem,</w:t>
      </w:r>
    </w:p>
    <w:p w:rsidR="0074099C" w:rsidRDefault="0074099C" w:rsidP="00D374A1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7572F3">
        <w:rPr>
          <w:rFonts w:ascii="Arial" w:hAnsi="Arial" w:cs="Arial"/>
        </w:rPr>
        <w:t xml:space="preserve">umowa zostanie zawarta pomiędzy </w:t>
      </w:r>
      <w:r w:rsidR="007572F3" w:rsidRPr="00244070">
        <w:rPr>
          <w:rFonts w:ascii="Arial" w:hAnsi="Arial" w:cs="Arial"/>
          <w:b/>
        </w:rPr>
        <w:t>Zamawiającym</w:t>
      </w:r>
      <w:r w:rsidR="007572F3">
        <w:rPr>
          <w:rFonts w:ascii="Arial" w:hAnsi="Arial" w:cs="Arial"/>
        </w:rPr>
        <w:t xml:space="preserve">, a wybranym </w:t>
      </w:r>
      <w:r w:rsidR="00244070" w:rsidRPr="00244070">
        <w:rPr>
          <w:rFonts w:ascii="Arial" w:hAnsi="Arial" w:cs="Arial"/>
          <w:b/>
        </w:rPr>
        <w:t>Dostawcą</w:t>
      </w:r>
      <w:r w:rsidRPr="007572F3">
        <w:rPr>
          <w:rFonts w:ascii="Arial" w:hAnsi="Arial" w:cs="Arial"/>
        </w:rPr>
        <w:t xml:space="preserve"> reprezentowanym przez upoważnione osoby, co zostanie potwierdzone odpowiednimi dokumentami (wypis  z KRS, umowa spółki cywilnej, wpis do ewiden</w:t>
      </w:r>
      <w:r w:rsidR="00244070">
        <w:rPr>
          <w:rFonts w:ascii="Arial" w:hAnsi="Arial" w:cs="Arial"/>
        </w:rPr>
        <w:t>cji działalności gospodarczej) nie później jak 7 dni od daty ogłoszenia wyników.</w:t>
      </w:r>
    </w:p>
    <w:p w:rsidR="003E2B06" w:rsidRDefault="003E2B06" w:rsidP="003E2B06">
      <w:pPr>
        <w:pStyle w:val="Akapitzlist"/>
        <w:rPr>
          <w:rFonts w:ascii="Arial" w:hAnsi="Arial" w:cs="Arial"/>
        </w:rPr>
      </w:pPr>
    </w:p>
    <w:p w:rsidR="007572F3" w:rsidRPr="007572F3" w:rsidRDefault="007572F3" w:rsidP="007572F3">
      <w:pPr>
        <w:pStyle w:val="Akapitzlist"/>
        <w:rPr>
          <w:rFonts w:ascii="Arial" w:hAnsi="Arial" w:cs="Arial"/>
        </w:rPr>
      </w:pPr>
    </w:p>
    <w:p w:rsidR="0074099C" w:rsidRPr="007572F3" w:rsidRDefault="00244070" w:rsidP="007572F3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Udzielenie wyjaśnień do SIWZ</w:t>
      </w:r>
    </w:p>
    <w:p w:rsidR="007572F3" w:rsidRPr="007572F3" w:rsidRDefault="007572F3" w:rsidP="007572F3">
      <w:pPr>
        <w:pStyle w:val="Bezodstpw"/>
        <w:rPr>
          <w:rFonts w:ascii="Arial" w:hAnsi="Arial" w:cs="Arial"/>
          <w:i/>
          <w:iCs/>
          <w:vertAlign w:val="superscript"/>
        </w:rPr>
      </w:pPr>
      <w:r w:rsidRPr="007572F3">
        <w:rPr>
          <w:rFonts w:ascii="Arial" w:hAnsi="Arial" w:cs="Arial"/>
        </w:rPr>
        <w:t xml:space="preserve">Osobami uprawnionymi do kontaktów z </w:t>
      </w:r>
      <w:r w:rsidRPr="007572F3">
        <w:rPr>
          <w:rFonts w:ascii="Arial" w:hAnsi="Arial" w:cs="Arial"/>
          <w:b/>
        </w:rPr>
        <w:t>Wykonawcami</w:t>
      </w:r>
      <w:r w:rsidRPr="007572F3">
        <w:rPr>
          <w:rFonts w:ascii="Arial" w:hAnsi="Arial" w:cs="Arial"/>
        </w:rPr>
        <w:t xml:space="preserve"> są: </w:t>
      </w:r>
    </w:p>
    <w:p w:rsidR="007572F3" w:rsidRPr="007572F3" w:rsidRDefault="007572F3" w:rsidP="007572F3">
      <w:pPr>
        <w:pStyle w:val="Bezodstpw"/>
        <w:rPr>
          <w:rFonts w:ascii="Arial" w:hAnsi="Arial" w:cs="Arial"/>
          <w:i/>
          <w:iCs/>
          <w:sz w:val="24"/>
          <w:szCs w:val="24"/>
          <w:vertAlign w:val="superscript"/>
        </w:rPr>
      </w:pPr>
      <w:r w:rsidRPr="007572F3">
        <w:rPr>
          <w:rFonts w:ascii="Arial" w:hAnsi="Arial" w:cs="Arial"/>
          <w:u w:val="single"/>
        </w:rPr>
        <w:t>sprawy techniczne</w:t>
      </w:r>
      <w:r w:rsidRPr="007572F3">
        <w:rPr>
          <w:rFonts w:ascii="Arial" w:hAnsi="Arial" w:cs="Arial"/>
        </w:rPr>
        <w:t>:</w:t>
      </w:r>
    </w:p>
    <w:p w:rsidR="007572F3" w:rsidRPr="007572F3" w:rsidRDefault="007572F3" w:rsidP="007572F3">
      <w:pPr>
        <w:pStyle w:val="Bezodstpw"/>
        <w:rPr>
          <w:rFonts w:ascii="Arial" w:hAnsi="Arial" w:cs="Arial"/>
        </w:rPr>
      </w:pPr>
      <w:r w:rsidRPr="007572F3">
        <w:rPr>
          <w:rFonts w:ascii="Arial" w:hAnsi="Arial" w:cs="Arial"/>
        </w:rPr>
        <w:t xml:space="preserve"> – </w:t>
      </w:r>
      <w:r w:rsidRPr="007572F3">
        <w:rPr>
          <w:rFonts w:ascii="Arial" w:hAnsi="Arial" w:cs="Arial"/>
          <w:b/>
          <w:bCs/>
        </w:rPr>
        <w:t>Anna Tokarska oraz  Bogusław Radwan</w:t>
      </w:r>
      <w:r w:rsidRPr="007572F3">
        <w:rPr>
          <w:rFonts w:ascii="Arial" w:hAnsi="Arial" w:cs="Arial"/>
          <w:bCs/>
        </w:rPr>
        <w:t xml:space="preserve"> –  tel. 32 414 97 19,</w:t>
      </w:r>
      <w:r w:rsidRPr="007572F3">
        <w:rPr>
          <w:rFonts w:ascii="Arial" w:hAnsi="Arial" w:cs="Arial"/>
        </w:rPr>
        <w:t xml:space="preserve">    7</w:t>
      </w:r>
      <w:r w:rsidRPr="007572F3">
        <w:rPr>
          <w:rFonts w:ascii="Arial" w:hAnsi="Arial" w:cs="Arial"/>
          <w:vertAlign w:val="superscript"/>
        </w:rPr>
        <w:t>00</w:t>
      </w:r>
      <w:r w:rsidRPr="007572F3">
        <w:rPr>
          <w:rFonts w:ascii="Arial" w:hAnsi="Arial" w:cs="Arial"/>
        </w:rPr>
        <w:t xml:space="preserve"> – 14</w:t>
      </w:r>
      <w:r w:rsidRPr="007572F3">
        <w:rPr>
          <w:rFonts w:ascii="Arial" w:hAnsi="Arial" w:cs="Arial"/>
          <w:vertAlign w:val="superscript"/>
        </w:rPr>
        <w:t>00</w:t>
      </w:r>
      <w:r w:rsidRPr="007572F3">
        <w:rPr>
          <w:rFonts w:ascii="Arial" w:hAnsi="Arial" w:cs="Arial"/>
        </w:rPr>
        <w:t xml:space="preserve">  </w:t>
      </w:r>
    </w:p>
    <w:p w:rsidR="007572F3" w:rsidRPr="007572F3" w:rsidRDefault="007572F3" w:rsidP="007572F3">
      <w:pPr>
        <w:pStyle w:val="Bezodstpw"/>
        <w:rPr>
          <w:rFonts w:ascii="Arial" w:hAnsi="Arial" w:cs="Arial"/>
          <w:i/>
          <w:iCs/>
          <w:vertAlign w:val="superscript"/>
        </w:rPr>
      </w:pPr>
      <w:r w:rsidRPr="007572F3">
        <w:rPr>
          <w:rFonts w:ascii="Arial" w:hAnsi="Arial" w:cs="Arial"/>
          <w:u w:val="single"/>
        </w:rPr>
        <w:t>sprawy proceduralne</w:t>
      </w:r>
      <w:r w:rsidRPr="007572F3">
        <w:rPr>
          <w:rFonts w:ascii="Arial" w:hAnsi="Arial" w:cs="Arial"/>
        </w:rPr>
        <w:t xml:space="preserve"> </w:t>
      </w:r>
    </w:p>
    <w:p w:rsidR="007572F3" w:rsidRPr="007572F3" w:rsidRDefault="003F6EB0" w:rsidP="007572F3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572F3" w:rsidRPr="007572F3">
        <w:rPr>
          <w:rFonts w:ascii="Arial" w:hAnsi="Arial" w:cs="Arial"/>
        </w:rPr>
        <w:t xml:space="preserve">– </w:t>
      </w:r>
      <w:r w:rsidR="007572F3" w:rsidRPr="007572F3">
        <w:rPr>
          <w:rFonts w:ascii="Arial" w:hAnsi="Arial" w:cs="Arial"/>
          <w:b/>
        </w:rPr>
        <w:t>Bożena Kasparek</w:t>
      </w:r>
      <w:r w:rsidR="007572F3" w:rsidRPr="007572F3">
        <w:rPr>
          <w:rFonts w:ascii="Arial" w:hAnsi="Arial" w:cs="Arial"/>
        </w:rPr>
        <w:t xml:space="preserve"> – tel. 32 415 30 33 wew. 241 lub Tel./</w:t>
      </w:r>
      <w:proofErr w:type="spellStart"/>
      <w:r w:rsidR="007572F3" w:rsidRPr="007572F3">
        <w:rPr>
          <w:rFonts w:ascii="Arial" w:hAnsi="Arial" w:cs="Arial"/>
        </w:rPr>
        <w:t>fax</w:t>
      </w:r>
      <w:proofErr w:type="spellEnd"/>
      <w:r w:rsidR="007572F3" w:rsidRPr="007572F3">
        <w:rPr>
          <w:rFonts w:ascii="Arial" w:hAnsi="Arial" w:cs="Arial"/>
        </w:rPr>
        <w:t xml:space="preserve"> 32 415 24 17   </w:t>
      </w:r>
    </w:p>
    <w:p w:rsidR="007572F3" w:rsidRPr="007572F3" w:rsidRDefault="007572F3" w:rsidP="007572F3">
      <w:pPr>
        <w:pStyle w:val="Bezodstpw"/>
        <w:rPr>
          <w:rFonts w:ascii="Arial" w:hAnsi="Arial" w:cs="Arial"/>
          <w:i/>
          <w:iCs/>
          <w:vertAlign w:val="superscript"/>
        </w:rPr>
      </w:pPr>
      <w:r w:rsidRPr="007572F3">
        <w:rPr>
          <w:rFonts w:ascii="Arial" w:hAnsi="Arial" w:cs="Arial"/>
        </w:rPr>
        <w:t xml:space="preserve">            w godzinach 7ºº do 14ºº,</w:t>
      </w:r>
      <w:hyperlink r:id="rId9" w:history="1">
        <w:r w:rsidRPr="007572F3">
          <w:rPr>
            <w:rStyle w:val="Hipercze"/>
            <w:rFonts w:ascii="Arial" w:hAnsi="Arial" w:cs="Arial"/>
          </w:rPr>
          <w:t>bozena.kasparek@zwik-rac.com.pl</w:t>
        </w:r>
      </w:hyperlink>
    </w:p>
    <w:p w:rsidR="00D55039" w:rsidRPr="007572F3" w:rsidRDefault="00D55039" w:rsidP="007572F3">
      <w:pPr>
        <w:pStyle w:val="Bezodstpw"/>
        <w:rPr>
          <w:rFonts w:ascii="Arial" w:hAnsi="Arial" w:cs="Arial"/>
        </w:rPr>
      </w:pPr>
    </w:p>
    <w:p w:rsidR="00D55039" w:rsidRDefault="00D55039" w:rsidP="0074099C"/>
    <w:p w:rsidR="00D55039" w:rsidRDefault="00D55039" w:rsidP="0074099C"/>
    <w:p w:rsidR="00D55039" w:rsidRDefault="00130835" w:rsidP="00130835">
      <w:pPr>
        <w:jc w:val="center"/>
      </w:pPr>
      <w:r>
        <w:t xml:space="preserve">                                                                                                         Akceptuje:</w:t>
      </w:r>
    </w:p>
    <w:p w:rsidR="00130835" w:rsidRDefault="008D2CBB" w:rsidP="008D2CBB">
      <w:pPr>
        <w:jc w:val="center"/>
      </w:pPr>
      <w:r>
        <w:t xml:space="preserve">                                                                                                       Krzysztof Kubek – Prezes Zarządu</w:t>
      </w:r>
    </w:p>
    <w:p w:rsidR="008D2CBB" w:rsidRDefault="008D2CBB" w:rsidP="008D2CBB">
      <w:pPr>
        <w:jc w:val="center"/>
      </w:pPr>
      <w:r>
        <w:t xml:space="preserve">                                                                                                       Cecylia Zając - Prokurent</w:t>
      </w:r>
    </w:p>
    <w:p w:rsidR="00760179" w:rsidRDefault="00760179" w:rsidP="00532529">
      <w:pPr>
        <w:rPr>
          <w:rFonts w:ascii="Arial" w:hAnsi="Arial" w:cs="Arial"/>
        </w:rPr>
      </w:pPr>
    </w:p>
    <w:p w:rsidR="00182C28" w:rsidRDefault="00182C28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p w:rsidR="00DD7A60" w:rsidRDefault="00DD7A60" w:rsidP="00760179">
      <w:pPr>
        <w:jc w:val="right"/>
        <w:rPr>
          <w:rFonts w:ascii="Arial" w:hAnsi="Arial" w:cs="Arial"/>
        </w:rPr>
      </w:pPr>
    </w:p>
    <w:sectPr w:rsidR="00DD7A60" w:rsidSect="009356D1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86E" w:rsidRDefault="00C8686E" w:rsidP="00031810">
      <w:pPr>
        <w:spacing w:after="0" w:line="240" w:lineRule="auto"/>
      </w:pPr>
      <w:r>
        <w:separator/>
      </w:r>
    </w:p>
  </w:endnote>
  <w:endnote w:type="continuationSeparator" w:id="0">
    <w:p w:rsidR="00C8686E" w:rsidRDefault="00C8686E" w:rsidP="0003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810" w:rsidRPr="00031810" w:rsidRDefault="00031810" w:rsidP="00031810">
    <w:pPr>
      <w:pStyle w:val="Nagwek"/>
      <w:tabs>
        <w:tab w:val="clear" w:pos="9072"/>
      </w:tabs>
      <w:jc w:val="center"/>
      <w:rPr>
        <w:bCs/>
        <w:i/>
        <w:iCs/>
        <w:sz w:val="18"/>
        <w:szCs w:val="18"/>
      </w:rPr>
    </w:pPr>
    <w:r w:rsidRPr="00031810">
      <w:rPr>
        <w:rFonts w:ascii="Arial" w:hAnsi="Arial" w:cs="Arial"/>
        <w:i/>
        <w:sz w:val="18"/>
        <w:szCs w:val="18"/>
      </w:rPr>
      <w:t>Sukcesywna dostawa oleju opałowego lekk</w:t>
    </w:r>
    <w:r>
      <w:rPr>
        <w:rFonts w:ascii="Arial" w:hAnsi="Arial" w:cs="Arial"/>
        <w:i/>
        <w:sz w:val="18"/>
        <w:szCs w:val="18"/>
      </w:rPr>
      <w:t>iego w ilości  do 60 000 litrów</w:t>
    </w:r>
    <w:r w:rsidRPr="00031810">
      <w:rPr>
        <w:rFonts w:ascii="Arial" w:hAnsi="Arial" w:cs="Arial"/>
        <w:i/>
        <w:sz w:val="18"/>
        <w:szCs w:val="18"/>
      </w:rPr>
      <w:t xml:space="preserve">  na oczyszczalnię ścieków w Raciborzu</w:t>
    </w:r>
  </w:p>
  <w:p w:rsidR="00031810" w:rsidRDefault="000318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86E" w:rsidRDefault="00C8686E" w:rsidP="00031810">
      <w:pPr>
        <w:spacing w:after="0" w:line="240" w:lineRule="auto"/>
      </w:pPr>
      <w:r>
        <w:separator/>
      </w:r>
    </w:p>
  </w:footnote>
  <w:footnote w:type="continuationSeparator" w:id="0">
    <w:p w:rsidR="00C8686E" w:rsidRDefault="00C8686E" w:rsidP="00031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2D43"/>
    <w:multiLevelType w:val="hybridMultilevel"/>
    <w:tmpl w:val="F0B4AE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F513F1"/>
    <w:multiLevelType w:val="hybridMultilevel"/>
    <w:tmpl w:val="E0A6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448F2"/>
    <w:multiLevelType w:val="hybridMultilevel"/>
    <w:tmpl w:val="D258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32D3F"/>
    <w:multiLevelType w:val="hybridMultilevel"/>
    <w:tmpl w:val="2A7EA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C29B7"/>
    <w:multiLevelType w:val="hybridMultilevel"/>
    <w:tmpl w:val="806E8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C1F7B"/>
    <w:multiLevelType w:val="hybridMultilevel"/>
    <w:tmpl w:val="73F4B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B3D96"/>
    <w:multiLevelType w:val="hybridMultilevel"/>
    <w:tmpl w:val="981E2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B18B0"/>
    <w:multiLevelType w:val="hybridMultilevel"/>
    <w:tmpl w:val="AA7E4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75E6D"/>
    <w:multiLevelType w:val="hybridMultilevel"/>
    <w:tmpl w:val="ED88FDA4"/>
    <w:lvl w:ilvl="0" w:tplc="A1AE3E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50DEB"/>
    <w:multiLevelType w:val="hybridMultilevel"/>
    <w:tmpl w:val="6F6AB81C"/>
    <w:lvl w:ilvl="0" w:tplc="04150017">
      <w:start w:val="1"/>
      <w:numFmt w:val="lowerLetter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202B3F30"/>
    <w:multiLevelType w:val="hybridMultilevel"/>
    <w:tmpl w:val="B1CC4C18"/>
    <w:lvl w:ilvl="0" w:tplc="04150017">
      <w:start w:val="1"/>
      <w:numFmt w:val="lowerLetter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221710ED"/>
    <w:multiLevelType w:val="hybridMultilevel"/>
    <w:tmpl w:val="F25A1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E36E6"/>
    <w:multiLevelType w:val="hybridMultilevel"/>
    <w:tmpl w:val="7E9EF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90BF3"/>
    <w:multiLevelType w:val="hybridMultilevel"/>
    <w:tmpl w:val="6B62FBA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FF13286"/>
    <w:multiLevelType w:val="hybridMultilevel"/>
    <w:tmpl w:val="C67AD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E331C"/>
    <w:multiLevelType w:val="hybridMultilevel"/>
    <w:tmpl w:val="90AE0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15C21"/>
    <w:multiLevelType w:val="hybridMultilevel"/>
    <w:tmpl w:val="3E547B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D03CB6"/>
    <w:multiLevelType w:val="hybridMultilevel"/>
    <w:tmpl w:val="2BB08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65D81"/>
    <w:multiLevelType w:val="singleLevel"/>
    <w:tmpl w:val="4EDA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5A3699C"/>
    <w:multiLevelType w:val="hybridMultilevel"/>
    <w:tmpl w:val="908CD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F2AC6"/>
    <w:multiLevelType w:val="hybridMultilevel"/>
    <w:tmpl w:val="7384FEF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6E587782"/>
    <w:multiLevelType w:val="hybridMultilevel"/>
    <w:tmpl w:val="4D44B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34B46"/>
    <w:multiLevelType w:val="hybridMultilevel"/>
    <w:tmpl w:val="AA3C7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85A56"/>
    <w:multiLevelType w:val="hybridMultilevel"/>
    <w:tmpl w:val="A9CEB68E"/>
    <w:lvl w:ilvl="0" w:tplc="0C184E3A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>
    <w:nsid w:val="7A055547"/>
    <w:multiLevelType w:val="hybridMultilevel"/>
    <w:tmpl w:val="298EB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943A0C"/>
    <w:multiLevelType w:val="hybridMultilevel"/>
    <w:tmpl w:val="8A984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3"/>
  </w:num>
  <w:num w:numId="4">
    <w:abstractNumId w:val="0"/>
  </w:num>
  <w:num w:numId="5">
    <w:abstractNumId w:val="22"/>
  </w:num>
  <w:num w:numId="6">
    <w:abstractNumId w:val="21"/>
  </w:num>
  <w:num w:numId="7">
    <w:abstractNumId w:val="4"/>
  </w:num>
  <w:num w:numId="8">
    <w:abstractNumId w:val="20"/>
  </w:num>
  <w:num w:numId="9">
    <w:abstractNumId w:val="17"/>
  </w:num>
  <w:num w:numId="10">
    <w:abstractNumId w:val="9"/>
  </w:num>
  <w:num w:numId="11">
    <w:abstractNumId w:val="10"/>
  </w:num>
  <w:num w:numId="12">
    <w:abstractNumId w:val="26"/>
  </w:num>
  <w:num w:numId="13">
    <w:abstractNumId w:val="16"/>
  </w:num>
  <w:num w:numId="14">
    <w:abstractNumId w:val="11"/>
  </w:num>
  <w:num w:numId="15">
    <w:abstractNumId w:val="19"/>
  </w:num>
  <w:num w:numId="16">
    <w:abstractNumId w:val="12"/>
  </w:num>
  <w:num w:numId="17">
    <w:abstractNumId w:val="25"/>
  </w:num>
  <w:num w:numId="18">
    <w:abstractNumId w:val="15"/>
  </w:num>
  <w:num w:numId="19">
    <w:abstractNumId w:val="6"/>
  </w:num>
  <w:num w:numId="20">
    <w:abstractNumId w:val="1"/>
  </w:num>
  <w:num w:numId="21">
    <w:abstractNumId w:val="14"/>
  </w:num>
  <w:num w:numId="22">
    <w:abstractNumId w:val="18"/>
  </w:num>
  <w:num w:numId="23">
    <w:abstractNumId w:val="5"/>
  </w:num>
  <w:num w:numId="24">
    <w:abstractNumId w:val="8"/>
  </w:num>
  <w:num w:numId="25">
    <w:abstractNumId w:val="24"/>
  </w:num>
  <w:num w:numId="26">
    <w:abstractNumId w:val="3"/>
  </w:num>
  <w:num w:numId="27">
    <w:abstractNumId w:val="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99C"/>
    <w:rsid w:val="00031810"/>
    <w:rsid w:val="00130835"/>
    <w:rsid w:val="00171150"/>
    <w:rsid w:val="00182C28"/>
    <w:rsid w:val="00244070"/>
    <w:rsid w:val="002C18E2"/>
    <w:rsid w:val="002C1B78"/>
    <w:rsid w:val="00364512"/>
    <w:rsid w:val="003E2B06"/>
    <w:rsid w:val="003F6EB0"/>
    <w:rsid w:val="00467DB9"/>
    <w:rsid w:val="00474F60"/>
    <w:rsid w:val="0048092B"/>
    <w:rsid w:val="00532529"/>
    <w:rsid w:val="0054425A"/>
    <w:rsid w:val="00546B1D"/>
    <w:rsid w:val="005A24B1"/>
    <w:rsid w:val="006102DC"/>
    <w:rsid w:val="0069100A"/>
    <w:rsid w:val="006B0B9D"/>
    <w:rsid w:val="00726942"/>
    <w:rsid w:val="0074099C"/>
    <w:rsid w:val="007572F3"/>
    <w:rsid w:val="00760179"/>
    <w:rsid w:val="007B5479"/>
    <w:rsid w:val="007D0F45"/>
    <w:rsid w:val="008A491D"/>
    <w:rsid w:val="008D2CBB"/>
    <w:rsid w:val="00930C87"/>
    <w:rsid w:val="009356D1"/>
    <w:rsid w:val="009A44FE"/>
    <w:rsid w:val="009F3B19"/>
    <w:rsid w:val="00A130AD"/>
    <w:rsid w:val="00A61854"/>
    <w:rsid w:val="00B06E97"/>
    <w:rsid w:val="00B32388"/>
    <w:rsid w:val="00B70005"/>
    <w:rsid w:val="00BD116F"/>
    <w:rsid w:val="00C06A79"/>
    <w:rsid w:val="00C5229D"/>
    <w:rsid w:val="00C83265"/>
    <w:rsid w:val="00C8686E"/>
    <w:rsid w:val="00CB3EDA"/>
    <w:rsid w:val="00CE3EBF"/>
    <w:rsid w:val="00D374A1"/>
    <w:rsid w:val="00D55039"/>
    <w:rsid w:val="00D76F46"/>
    <w:rsid w:val="00D874DB"/>
    <w:rsid w:val="00DD7A60"/>
    <w:rsid w:val="00E018F4"/>
    <w:rsid w:val="00E0580F"/>
    <w:rsid w:val="00EA4BBE"/>
    <w:rsid w:val="00EC0098"/>
    <w:rsid w:val="00EC7C75"/>
    <w:rsid w:val="00F61D68"/>
    <w:rsid w:val="00F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512"/>
  </w:style>
  <w:style w:type="paragraph" w:styleId="Nagwek1">
    <w:name w:val="heading 1"/>
    <w:basedOn w:val="Normalny"/>
    <w:next w:val="Normalny"/>
    <w:link w:val="Nagwek1Znak"/>
    <w:qFormat/>
    <w:rsid w:val="00CE3E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14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82C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99C"/>
    <w:pPr>
      <w:ind w:left="720"/>
      <w:contextualSpacing/>
    </w:pPr>
  </w:style>
  <w:style w:type="table" w:styleId="Tabela-Siatka">
    <w:name w:val="Table Grid"/>
    <w:basedOn w:val="Standardowy"/>
    <w:uiPriority w:val="59"/>
    <w:rsid w:val="00D55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018F4"/>
    <w:pPr>
      <w:spacing w:after="0" w:line="240" w:lineRule="auto"/>
    </w:pPr>
  </w:style>
  <w:style w:type="character" w:styleId="Hipercze">
    <w:name w:val="Hyperlink"/>
    <w:basedOn w:val="Domylnaczcionkaakapitu"/>
    <w:uiPriority w:val="99"/>
    <w:rsid w:val="007572F3"/>
    <w:rPr>
      <w:color w:val="0000FF"/>
      <w:u w:val="single"/>
    </w:rPr>
  </w:style>
  <w:style w:type="paragraph" w:styleId="Nagwek">
    <w:name w:val="header"/>
    <w:basedOn w:val="Normalny"/>
    <w:link w:val="NagwekZnak"/>
    <w:rsid w:val="009356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356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1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601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601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E3EBF"/>
    <w:rPr>
      <w:rFonts w:ascii="Times New Roman" w:eastAsia="Times New Roman" w:hAnsi="Times New Roman" w:cs="Times New Roman"/>
      <w:sz w:val="144"/>
      <w:lang w:eastAsia="pl-PL"/>
    </w:rPr>
  </w:style>
  <w:style w:type="character" w:customStyle="1" w:styleId="apple-converted-space">
    <w:name w:val="apple-converted-space"/>
    <w:basedOn w:val="Domylnaczcionkaakapitu"/>
    <w:rsid w:val="00182C28"/>
  </w:style>
  <w:style w:type="character" w:customStyle="1" w:styleId="tel">
    <w:name w:val="tel"/>
    <w:basedOn w:val="Domylnaczcionkaakapitu"/>
    <w:rsid w:val="00182C28"/>
  </w:style>
  <w:style w:type="character" w:customStyle="1" w:styleId="Nagwek4Znak">
    <w:name w:val="Nagłówek 4 Znak"/>
    <w:basedOn w:val="Domylnaczcionkaakapitu"/>
    <w:link w:val="Nagwek4"/>
    <w:uiPriority w:val="9"/>
    <w:rsid w:val="00182C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182C28"/>
    <w:rPr>
      <w:b/>
      <w:bCs/>
    </w:rPr>
  </w:style>
  <w:style w:type="character" w:customStyle="1" w:styleId="street-address">
    <w:name w:val="street-address"/>
    <w:basedOn w:val="Domylnaczcionkaakapitu"/>
    <w:rsid w:val="00182C28"/>
  </w:style>
  <w:style w:type="character" w:customStyle="1" w:styleId="postal-code">
    <w:name w:val="postal-code"/>
    <w:basedOn w:val="Domylnaczcionkaakapitu"/>
    <w:rsid w:val="00182C28"/>
  </w:style>
  <w:style w:type="character" w:customStyle="1" w:styleId="locality">
    <w:name w:val="locality"/>
    <w:basedOn w:val="Domylnaczcionkaakapitu"/>
    <w:rsid w:val="00182C28"/>
  </w:style>
  <w:style w:type="paragraph" w:styleId="Tekstdymka">
    <w:name w:val="Balloon Text"/>
    <w:basedOn w:val="Normalny"/>
    <w:link w:val="TekstdymkaZnak"/>
    <w:uiPriority w:val="99"/>
    <w:semiHidden/>
    <w:unhideWhenUsed/>
    <w:rsid w:val="0003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81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031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18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dociagi@zwik-rac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ozena.kasparek@zwik-rac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1282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15</cp:revision>
  <cp:lastPrinted>2012-01-25T11:04:00Z</cp:lastPrinted>
  <dcterms:created xsi:type="dcterms:W3CDTF">2012-01-24T07:14:00Z</dcterms:created>
  <dcterms:modified xsi:type="dcterms:W3CDTF">2012-02-10T12:23:00Z</dcterms:modified>
</cp:coreProperties>
</file>