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63D" w:rsidRDefault="009C563D" w:rsidP="009C563D">
      <w:pPr>
        <w:pStyle w:val="Nagwek"/>
        <w:jc w:val="center"/>
        <w:rPr>
          <w:spacing w:val="-3"/>
        </w:rPr>
      </w:pPr>
      <w:r>
        <w:rPr>
          <w:spacing w:val="-3"/>
        </w:rPr>
        <w:t>Sprzedający:</w:t>
      </w:r>
    </w:p>
    <w:p w:rsidR="009C563D" w:rsidRDefault="009C563D" w:rsidP="009C563D">
      <w:pPr>
        <w:pStyle w:val="Nagwek"/>
        <w:rPr>
          <w:spacing w:val="-3"/>
        </w:rPr>
      </w:pPr>
    </w:p>
    <w:p w:rsidR="009C563D" w:rsidRDefault="009C563D" w:rsidP="009C563D">
      <w:pPr>
        <w:suppressAutoHyphens/>
        <w:jc w:val="center"/>
        <w:rPr>
          <w:b/>
          <w:bCs/>
          <w:noProof/>
          <w:spacing w:val="-3"/>
          <w:sz w:val="28"/>
          <w:szCs w:val="28"/>
        </w:rPr>
      </w:pPr>
      <w:r>
        <w:rPr>
          <w:b/>
          <w:bCs/>
          <w:noProof/>
          <w:spacing w:val="-3"/>
          <w:sz w:val="28"/>
          <w:szCs w:val="28"/>
        </w:rPr>
        <w:t>Zakład Wodociągów i Kanalizacji Sp. z o.o.</w:t>
      </w:r>
    </w:p>
    <w:p w:rsidR="009C563D" w:rsidRDefault="009C563D" w:rsidP="009C563D">
      <w:pPr>
        <w:suppressAutoHyphens/>
        <w:jc w:val="center"/>
        <w:rPr>
          <w:b/>
          <w:bCs/>
          <w:noProof/>
          <w:spacing w:val="-3"/>
          <w:sz w:val="28"/>
          <w:szCs w:val="28"/>
        </w:rPr>
      </w:pPr>
      <w:r>
        <w:rPr>
          <w:b/>
          <w:bCs/>
          <w:noProof/>
          <w:spacing w:val="-3"/>
          <w:sz w:val="28"/>
          <w:szCs w:val="28"/>
        </w:rPr>
        <w:t>ul. 1 Maja 8,  47-400 Racibórz</w:t>
      </w:r>
    </w:p>
    <w:p w:rsidR="009C563D" w:rsidRPr="00371B09" w:rsidRDefault="009C563D" w:rsidP="009C563D">
      <w:pPr>
        <w:suppressAutoHyphens/>
        <w:jc w:val="center"/>
        <w:rPr>
          <w:b/>
          <w:bCs/>
          <w:spacing w:val="-3"/>
          <w:sz w:val="28"/>
          <w:szCs w:val="28"/>
        </w:rPr>
      </w:pPr>
      <w:r w:rsidRPr="00371B09">
        <w:rPr>
          <w:b/>
          <w:bCs/>
          <w:spacing w:val="-3"/>
          <w:sz w:val="28"/>
          <w:szCs w:val="28"/>
        </w:rPr>
        <w:t xml:space="preserve">tel. </w:t>
      </w:r>
      <w:r w:rsidR="00314864" w:rsidRPr="00371B09">
        <w:rPr>
          <w:b/>
          <w:bCs/>
          <w:spacing w:val="-3"/>
          <w:sz w:val="28"/>
          <w:szCs w:val="28"/>
        </w:rPr>
        <w:t>32</w:t>
      </w:r>
      <w:r w:rsidRPr="00371B09">
        <w:rPr>
          <w:b/>
          <w:bCs/>
          <w:spacing w:val="-3"/>
          <w:sz w:val="28"/>
          <w:szCs w:val="28"/>
        </w:rPr>
        <w:t xml:space="preserve"> 415-26-70,   </w:t>
      </w:r>
      <w:proofErr w:type="spellStart"/>
      <w:r w:rsidRPr="00371B09">
        <w:rPr>
          <w:b/>
          <w:bCs/>
          <w:spacing w:val="-3"/>
          <w:sz w:val="28"/>
          <w:szCs w:val="28"/>
        </w:rPr>
        <w:t>fax</w:t>
      </w:r>
      <w:proofErr w:type="spellEnd"/>
      <w:r w:rsidRPr="00371B09">
        <w:rPr>
          <w:b/>
          <w:bCs/>
          <w:spacing w:val="-3"/>
          <w:sz w:val="28"/>
          <w:szCs w:val="28"/>
        </w:rPr>
        <w:t xml:space="preserve"> </w:t>
      </w:r>
      <w:r w:rsidR="00314864" w:rsidRPr="00371B09">
        <w:rPr>
          <w:b/>
          <w:bCs/>
          <w:spacing w:val="-3"/>
          <w:sz w:val="28"/>
          <w:szCs w:val="28"/>
        </w:rPr>
        <w:t>32</w:t>
      </w:r>
      <w:r w:rsidRPr="00371B09">
        <w:rPr>
          <w:b/>
          <w:bCs/>
          <w:spacing w:val="-3"/>
          <w:sz w:val="28"/>
          <w:szCs w:val="28"/>
        </w:rPr>
        <w:t xml:space="preserve"> 415-24-18</w:t>
      </w:r>
    </w:p>
    <w:p w:rsidR="00314864" w:rsidRPr="00371B09" w:rsidRDefault="0057529D" w:rsidP="009C563D">
      <w:pPr>
        <w:suppressAutoHyphens/>
        <w:jc w:val="center"/>
        <w:rPr>
          <w:b/>
          <w:bCs/>
          <w:spacing w:val="-3"/>
          <w:sz w:val="28"/>
          <w:szCs w:val="28"/>
        </w:rPr>
      </w:pPr>
      <w:hyperlink r:id="rId6" w:history="1">
        <w:r w:rsidR="009C563D" w:rsidRPr="00371B09">
          <w:rPr>
            <w:rStyle w:val="Hipercze"/>
            <w:b/>
            <w:bCs/>
            <w:spacing w:val="-3"/>
            <w:sz w:val="28"/>
            <w:szCs w:val="28"/>
          </w:rPr>
          <w:t>www.zwik-rac.com.pl</w:t>
        </w:r>
      </w:hyperlink>
      <w:r w:rsidR="009C563D" w:rsidRPr="00371B09">
        <w:rPr>
          <w:b/>
          <w:bCs/>
          <w:spacing w:val="-3"/>
          <w:sz w:val="28"/>
          <w:szCs w:val="28"/>
        </w:rPr>
        <w:t xml:space="preserve">, </w:t>
      </w:r>
    </w:p>
    <w:p w:rsidR="009C563D" w:rsidRDefault="0057529D" w:rsidP="009C563D">
      <w:pPr>
        <w:suppressAutoHyphens/>
        <w:jc w:val="center"/>
        <w:rPr>
          <w:b/>
          <w:bCs/>
          <w:spacing w:val="-3"/>
          <w:sz w:val="28"/>
          <w:szCs w:val="28"/>
        </w:rPr>
      </w:pPr>
      <w:hyperlink r:id="rId7" w:history="1">
        <w:r w:rsidR="00314864" w:rsidRPr="00C65581">
          <w:rPr>
            <w:rStyle w:val="Hipercze"/>
            <w:b/>
            <w:bCs/>
            <w:spacing w:val="-3"/>
            <w:szCs w:val="28"/>
          </w:rPr>
          <w:t>wodociagi@zwik-rac.com.pl</w:t>
        </w:r>
      </w:hyperlink>
    </w:p>
    <w:p w:rsidR="009C563D" w:rsidRDefault="009C563D" w:rsidP="009C563D">
      <w:pPr>
        <w:suppressAutoHyphens/>
        <w:jc w:val="center"/>
        <w:rPr>
          <w:b/>
          <w:bCs/>
          <w:spacing w:val="-3"/>
          <w:sz w:val="28"/>
          <w:szCs w:val="28"/>
        </w:rPr>
      </w:pPr>
    </w:p>
    <w:p w:rsidR="009C563D" w:rsidRDefault="009C563D" w:rsidP="009C563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OGŁASZA PRZETARG PISEMNY OFERTOWY NIEOGRANICZONY NA </w:t>
      </w:r>
    </w:p>
    <w:p w:rsidR="00314864" w:rsidRDefault="009C563D" w:rsidP="009C563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SPRZEDAŻ </w:t>
      </w:r>
      <w:r w:rsidR="0050637F">
        <w:rPr>
          <w:rFonts w:ascii="Arial" w:hAnsi="Arial" w:cs="Arial"/>
          <w:b/>
          <w:sz w:val="32"/>
          <w:szCs w:val="32"/>
        </w:rPr>
        <w:t xml:space="preserve">UŻYWANEJ </w:t>
      </w:r>
      <w:r w:rsidR="00314864">
        <w:rPr>
          <w:rFonts w:ascii="Arial" w:hAnsi="Arial" w:cs="Arial"/>
          <w:b/>
          <w:sz w:val="32"/>
          <w:szCs w:val="32"/>
        </w:rPr>
        <w:t xml:space="preserve">WIERTARKI STOŁOWEJ </w:t>
      </w:r>
      <w:r w:rsidR="0050637F">
        <w:rPr>
          <w:rFonts w:ascii="Arial" w:hAnsi="Arial" w:cs="Arial"/>
          <w:b/>
          <w:sz w:val="32"/>
          <w:szCs w:val="32"/>
        </w:rPr>
        <w:t xml:space="preserve">          </w:t>
      </w:r>
      <w:r w:rsidR="00314864">
        <w:rPr>
          <w:rFonts w:ascii="Arial" w:hAnsi="Arial" w:cs="Arial"/>
          <w:b/>
          <w:sz w:val="32"/>
          <w:szCs w:val="32"/>
        </w:rPr>
        <w:t xml:space="preserve">TYP WS-16 </w:t>
      </w:r>
    </w:p>
    <w:p w:rsidR="009C563D" w:rsidRDefault="00314864" w:rsidP="009C563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Z ROKU 1992 </w:t>
      </w:r>
    </w:p>
    <w:p w:rsidR="009C563D" w:rsidRDefault="009C563D" w:rsidP="009C563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Przetarg jest prowadzony zgodnie z poniższą Instrukcją</w:t>
      </w:r>
    </w:p>
    <w:p w:rsidR="009C563D" w:rsidRDefault="009C563D" w:rsidP="009C563D">
      <w:pPr>
        <w:jc w:val="center"/>
        <w:rPr>
          <w:rFonts w:ascii="Arial" w:hAnsi="Arial" w:cs="Arial"/>
          <w:sz w:val="28"/>
          <w:szCs w:val="28"/>
        </w:rPr>
      </w:pPr>
    </w:p>
    <w:p w:rsidR="009C563D" w:rsidRDefault="009C563D" w:rsidP="009C563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Przedmiot sprzedaży</w:t>
      </w:r>
    </w:p>
    <w:p w:rsidR="00314864" w:rsidRDefault="00314864" w:rsidP="00314864">
      <w:pPr>
        <w:shd w:val="clear" w:color="auto" w:fill="FFFFFF"/>
        <w:spacing w:after="0" w:line="238" w:lineRule="atLeast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      </w:t>
      </w:r>
      <w:r w:rsidRPr="00314864">
        <w:rPr>
          <w:rFonts w:ascii="Arial" w:eastAsia="Times New Roman" w:hAnsi="Arial" w:cs="Arial"/>
          <w:bCs/>
        </w:rPr>
        <w:t>Wiertarka stołowa WS-16</w:t>
      </w:r>
      <w:r w:rsidRPr="00314864">
        <w:rPr>
          <w:rFonts w:ascii="Arial" w:eastAsia="Times New Roman" w:hAnsi="Arial" w:cs="Arial"/>
        </w:rPr>
        <w:t> jako następnik znanej </w:t>
      </w:r>
      <w:r w:rsidRPr="00314864">
        <w:rPr>
          <w:rFonts w:ascii="Arial" w:eastAsia="Times New Roman" w:hAnsi="Arial" w:cs="Arial"/>
          <w:bCs/>
        </w:rPr>
        <w:t>wiertarki WS-15</w:t>
      </w:r>
      <w:r w:rsidRPr="00314864">
        <w:rPr>
          <w:rFonts w:ascii="Arial" w:eastAsia="Times New Roman" w:hAnsi="Arial" w:cs="Arial"/>
        </w:rPr>
        <w:t xml:space="preserve"> przeznaczona jest do wiercenia dokładnych otworów o średnicy do 16 mm w drobnych przedmiotach. Wiertarka znajduje szczególnie dobre zastosowanie w przemyśle narzędziowym, optycznym, elektronicznym, precyzyjnym, jak również we wszelkiego rodzaju zakładach usługowych </w:t>
      </w:r>
      <w:r>
        <w:rPr>
          <w:rFonts w:ascii="Arial" w:eastAsia="Times New Roman" w:hAnsi="Arial" w:cs="Arial"/>
        </w:rPr>
        <w:t xml:space="preserve">              </w:t>
      </w:r>
      <w:r w:rsidRPr="00314864">
        <w:rPr>
          <w:rFonts w:ascii="Arial" w:eastAsia="Times New Roman" w:hAnsi="Arial" w:cs="Arial"/>
        </w:rPr>
        <w:t>i produkcyjnych. Nadaje się ona do wiercenia otworów w różnych m</w:t>
      </w:r>
      <w:r>
        <w:rPr>
          <w:rFonts w:ascii="Arial" w:eastAsia="Times New Roman" w:hAnsi="Arial" w:cs="Arial"/>
        </w:rPr>
        <w:t xml:space="preserve">etalach, w drewnie                  i tworzywach </w:t>
      </w:r>
      <w:r w:rsidRPr="00314864">
        <w:rPr>
          <w:rFonts w:ascii="Arial" w:eastAsia="Times New Roman" w:hAnsi="Arial" w:cs="Arial"/>
        </w:rPr>
        <w:t>sztucznych. </w:t>
      </w:r>
      <w:r w:rsidRPr="00314864"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t xml:space="preserve">      </w:t>
      </w:r>
      <w:r w:rsidRPr="00314864">
        <w:rPr>
          <w:rFonts w:ascii="Arial" w:eastAsia="Times New Roman" w:hAnsi="Arial" w:cs="Arial"/>
        </w:rPr>
        <w:t>Wiertarkę należy ustawić na specjalnie do tego przeznaczonym stole, o odpowiednich wymiarach i sztywności.</w:t>
      </w:r>
      <w:r w:rsidRPr="00314864">
        <w:rPr>
          <w:rFonts w:ascii="Arial" w:eastAsia="Times New Roman" w:hAnsi="Arial" w:cs="Arial"/>
        </w:rPr>
        <w:br/>
        <w:t>Poniżej przedstawiamy specyfikacje ww</w:t>
      </w:r>
      <w:r w:rsidR="00AE2249">
        <w:rPr>
          <w:rFonts w:ascii="Arial" w:eastAsia="Times New Roman" w:hAnsi="Arial" w:cs="Arial"/>
        </w:rPr>
        <w:t xml:space="preserve">. </w:t>
      </w:r>
      <w:r w:rsidRPr="00314864">
        <w:rPr>
          <w:rFonts w:ascii="Arial" w:eastAsia="Times New Roman" w:hAnsi="Arial" w:cs="Arial"/>
        </w:rPr>
        <w:t> </w:t>
      </w:r>
      <w:r w:rsidRPr="00314864">
        <w:rPr>
          <w:rFonts w:ascii="Arial" w:eastAsia="Times New Roman" w:hAnsi="Arial" w:cs="Arial"/>
          <w:bCs/>
        </w:rPr>
        <w:t>wiertarki</w:t>
      </w:r>
      <w:r w:rsidR="00AE2249">
        <w:rPr>
          <w:rFonts w:ascii="Arial" w:eastAsia="Times New Roman" w:hAnsi="Arial" w:cs="Arial"/>
          <w:bCs/>
        </w:rPr>
        <w:t>:</w:t>
      </w:r>
    </w:p>
    <w:p w:rsidR="00AE2249" w:rsidRPr="00314864" w:rsidRDefault="00AE2249" w:rsidP="00314864">
      <w:pPr>
        <w:shd w:val="clear" w:color="auto" w:fill="FFFFFF"/>
        <w:spacing w:after="0" w:line="238" w:lineRule="atLeast"/>
        <w:rPr>
          <w:rFonts w:ascii="Arial" w:eastAsia="Times New Roman" w:hAnsi="Arial" w:cs="Arial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45"/>
        <w:gridCol w:w="2818"/>
      </w:tblGrid>
      <w:tr w:rsidR="00314864" w:rsidRPr="00314864" w:rsidTr="00AE2249">
        <w:trPr>
          <w:tblCellSpacing w:w="15" w:type="dxa"/>
        </w:trPr>
        <w:tc>
          <w:tcPr>
            <w:tcW w:w="4800" w:type="dxa"/>
            <w:shd w:val="clear" w:color="auto" w:fill="FFFFFF"/>
            <w:vAlign w:val="center"/>
            <w:hideMark/>
          </w:tcPr>
          <w:p w:rsidR="00314864" w:rsidRDefault="00314864" w:rsidP="00AE2249">
            <w:pPr>
              <w:spacing w:after="0" w:line="238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:rsidR="00314864" w:rsidRPr="00314864" w:rsidRDefault="00314864" w:rsidP="00AE2249">
            <w:pPr>
              <w:spacing w:after="0" w:line="238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14864">
              <w:rPr>
                <w:rFonts w:ascii="Arial" w:eastAsia="Times New Roman" w:hAnsi="Arial" w:cs="Arial"/>
                <w:b/>
                <w:bCs/>
              </w:rPr>
              <w:t>Specyfikacja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4864" w:rsidRPr="00314864" w:rsidRDefault="00314864" w:rsidP="00AE2249">
            <w:pPr>
              <w:spacing w:after="0" w:line="238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14864">
              <w:rPr>
                <w:rFonts w:ascii="Arial" w:eastAsia="Times New Roman" w:hAnsi="Arial" w:cs="Arial"/>
                <w:b/>
                <w:bCs/>
              </w:rPr>
              <w:t>Wartość</w:t>
            </w:r>
          </w:p>
        </w:tc>
      </w:tr>
      <w:tr w:rsidR="00314864" w:rsidRPr="00314864" w:rsidTr="00AE2249">
        <w:trPr>
          <w:tblCellSpacing w:w="15" w:type="dxa"/>
        </w:trPr>
        <w:tc>
          <w:tcPr>
            <w:tcW w:w="4800" w:type="dxa"/>
            <w:shd w:val="clear" w:color="auto" w:fill="FFFFFF"/>
            <w:vAlign w:val="center"/>
            <w:hideMark/>
          </w:tcPr>
          <w:p w:rsidR="00314864" w:rsidRPr="00314864" w:rsidRDefault="00314864" w:rsidP="00314864">
            <w:pPr>
              <w:spacing w:after="0" w:line="238" w:lineRule="atLeast"/>
              <w:jc w:val="both"/>
              <w:rPr>
                <w:rFonts w:ascii="Arial" w:eastAsia="Times New Roman" w:hAnsi="Arial" w:cs="Arial"/>
              </w:rPr>
            </w:pPr>
            <w:r w:rsidRPr="00314864">
              <w:rPr>
                <w:rFonts w:ascii="Arial" w:eastAsia="Times New Roman" w:hAnsi="Arial" w:cs="Arial"/>
              </w:rPr>
              <w:t>Największa średnica wiercenia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4864" w:rsidRPr="00314864" w:rsidRDefault="00314864" w:rsidP="00314864">
            <w:pPr>
              <w:spacing w:after="0" w:line="238" w:lineRule="atLeast"/>
              <w:jc w:val="both"/>
              <w:rPr>
                <w:rFonts w:ascii="Arial" w:eastAsia="Times New Roman" w:hAnsi="Arial" w:cs="Arial"/>
              </w:rPr>
            </w:pPr>
            <w:r w:rsidRPr="00314864">
              <w:rPr>
                <w:rFonts w:ascii="Arial" w:eastAsia="Times New Roman" w:hAnsi="Arial" w:cs="Arial"/>
              </w:rPr>
              <w:t>16 mm</w:t>
            </w:r>
          </w:p>
        </w:tc>
      </w:tr>
      <w:tr w:rsidR="00314864" w:rsidRPr="00314864" w:rsidTr="00AE2249">
        <w:trPr>
          <w:tblCellSpacing w:w="15" w:type="dxa"/>
        </w:trPr>
        <w:tc>
          <w:tcPr>
            <w:tcW w:w="4800" w:type="dxa"/>
            <w:shd w:val="clear" w:color="auto" w:fill="FFFFFF"/>
            <w:vAlign w:val="center"/>
            <w:hideMark/>
          </w:tcPr>
          <w:p w:rsidR="00314864" w:rsidRPr="00314864" w:rsidRDefault="00314864" w:rsidP="00314864">
            <w:pPr>
              <w:spacing w:after="0" w:line="238" w:lineRule="atLeast"/>
              <w:jc w:val="both"/>
              <w:rPr>
                <w:rFonts w:ascii="Arial" w:eastAsia="Times New Roman" w:hAnsi="Arial" w:cs="Arial"/>
              </w:rPr>
            </w:pPr>
            <w:r w:rsidRPr="00314864">
              <w:rPr>
                <w:rFonts w:ascii="Arial" w:eastAsia="Times New Roman" w:hAnsi="Arial" w:cs="Arial"/>
              </w:rPr>
              <w:t>Największa głębokość wiercenia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4864" w:rsidRPr="00314864" w:rsidRDefault="00314864" w:rsidP="00314864">
            <w:pPr>
              <w:spacing w:after="0" w:line="238" w:lineRule="atLeast"/>
              <w:jc w:val="both"/>
              <w:rPr>
                <w:rFonts w:ascii="Arial" w:eastAsia="Times New Roman" w:hAnsi="Arial" w:cs="Arial"/>
              </w:rPr>
            </w:pPr>
            <w:r w:rsidRPr="00314864">
              <w:rPr>
                <w:rFonts w:ascii="Arial" w:eastAsia="Times New Roman" w:hAnsi="Arial" w:cs="Arial"/>
              </w:rPr>
              <w:t>90 mm</w:t>
            </w:r>
          </w:p>
        </w:tc>
      </w:tr>
      <w:tr w:rsidR="00314864" w:rsidRPr="00314864" w:rsidTr="00AE2249">
        <w:trPr>
          <w:tblCellSpacing w:w="15" w:type="dxa"/>
        </w:trPr>
        <w:tc>
          <w:tcPr>
            <w:tcW w:w="4800" w:type="dxa"/>
            <w:shd w:val="clear" w:color="auto" w:fill="FFFFFF"/>
            <w:vAlign w:val="center"/>
            <w:hideMark/>
          </w:tcPr>
          <w:p w:rsidR="00314864" w:rsidRPr="00314864" w:rsidRDefault="00314864" w:rsidP="00314864">
            <w:pPr>
              <w:spacing w:after="0" w:line="238" w:lineRule="atLeast"/>
              <w:jc w:val="both"/>
              <w:rPr>
                <w:rFonts w:ascii="Arial" w:eastAsia="Times New Roman" w:hAnsi="Arial" w:cs="Arial"/>
              </w:rPr>
            </w:pPr>
            <w:r w:rsidRPr="00314864">
              <w:rPr>
                <w:rFonts w:ascii="Arial" w:eastAsia="Times New Roman" w:hAnsi="Arial" w:cs="Arial"/>
              </w:rPr>
              <w:t>Największy przesuw po kolumnie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4864" w:rsidRPr="00314864" w:rsidRDefault="00314864" w:rsidP="00314864">
            <w:pPr>
              <w:spacing w:after="0" w:line="238" w:lineRule="atLeast"/>
              <w:jc w:val="both"/>
              <w:rPr>
                <w:rFonts w:ascii="Arial" w:eastAsia="Times New Roman" w:hAnsi="Arial" w:cs="Arial"/>
              </w:rPr>
            </w:pPr>
            <w:r w:rsidRPr="00314864">
              <w:rPr>
                <w:rFonts w:ascii="Arial" w:eastAsia="Times New Roman" w:hAnsi="Arial" w:cs="Arial"/>
              </w:rPr>
              <w:t>180 mm</w:t>
            </w:r>
          </w:p>
        </w:tc>
      </w:tr>
      <w:tr w:rsidR="00314864" w:rsidRPr="00314864" w:rsidTr="00AE2249">
        <w:trPr>
          <w:tblCellSpacing w:w="15" w:type="dxa"/>
        </w:trPr>
        <w:tc>
          <w:tcPr>
            <w:tcW w:w="4800" w:type="dxa"/>
            <w:shd w:val="clear" w:color="auto" w:fill="FFFFFF"/>
            <w:vAlign w:val="center"/>
            <w:hideMark/>
          </w:tcPr>
          <w:p w:rsidR="00314864" w:rsidRPr="00314864" w:rsidRDefault="00314864" w:rsidP="00314864">
            <w:pPr>
              <w:spacing w:after="0" w:line="238" w:lineRule="atLeast"/>
              <w:jc w:val="both"/>
              <w:rPr>
                <w:rFonts w:ascii="Arial" w:eastAsia="Times New Roman" w:hAnsi="Arial" w:cs="Arial"/>
              </w:rPr>
            </w:pPr>
            <w:r w:rsidRPr="00314864">
              <w:rPr>
                <w:rFonts w:ascii="Arial" w:eastAsia="Times New Roman" w:hAnsi="Arial" w:cs="Arial"/>
              </w:rPr>
              <w:t xml:space="preserve">Gniazdo stożkowe we wrzecionie </w:t>
            </w:r>
            <w:proofErr w:type="spellStart"/>
            <w:r w:rsidRPr="00314864">
              <w:rPr>
                <w:rFonts w:ascii="Arial" w:eastAsia="Times New Roman" w:hAnsi="Arial" w:cs="Arial"/>
              </w:rPr>
              <w:t>Morse’a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4864" w:rsidRPr="00314864" w:rsidRDefault="00314864" w:rsidP="00314864">
            <w:pPr>
              <w:spacing w:after="0" w:line="238" w:lineRule="atLeast"/>
              <w:jc w:val="both"/>
              <w:rPr>
                <w:rFonts w:ascii="Arial" w:eastAsia="Times New Roman" w:hAnsi="Arial" w:cs="Arial"/>
              </w:rPr>
            </w:pPr>
            <w:r w:rsidRPr="00314864">
              <w:rPr>
                <w:rFonts w:ascii="Arial" w:eastAsia="Times New Roman" w:hAnsi="Arial" w:cs="Arial"/>
              </w:rPr>
              <w:t>nr 2</w:t>
            </w:r>
          </w:p>
        </w:tc>
      </w:tr>
      <w:tr w:rsidR="00314864" w:rsidRPr="00314864" w:rsidTr="00AE2249">
        <w:trPr>
          <w:tblCellSpacing w:w="15" w:type="dxa"/>
        </w:trPr>
        <w:tc>
          <w:tcPr>
            <w:tcW w:w="4800" w:type="dxa"/>
            <w:shd w:val="clear" w:color="auto" w:fill="FFFFFF"/>
            <w:vAlign w:val="center"/>
            <w:hideMark/>
          </w:tcPr>
          <w:p w:rsidR="00314864" w:rsidRPr="00314864" w:rsidRDefault="00314864" w:rsidP="00314864">
            <w:pPr>
              <w:spacing w:after="0" w:line="238" w:lineRule="atLeast"/>
              <w:jc w:val="both"/>
              <w:rPr>
                <w:rFonts w:ascii="Arial" w:eastAsia="Times New Roman" w:hAnsi="Arial" w:cs="Arial"/>
              </w:rPr>
            </w:pPr>
            <w:r w:rsidRPr="00314864">
              <w:rPr>
                <w:rFonts w:ascii="Arial" w:eastAsia="Times New Roman" w:hAnsi="Arial" w:cs="Arial"/>
              </w:rPr>
              <w:t>Ilość prędkości obrotowych wrzeciona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4864" w:rsidRPr="00314864" w:rsidRDefault="00314864" w:rsidP="00314864">
            <w:pPr>
              <w:spacing w:after="0" w:line="238" w:lineRule="atLeast"/>
              <w:jc w:val="both"/>
              <w:rPr>
                <w:rFonts w:ascii="Arial" w:eastAsia="Times New Roman" w:hAnsi="Arial" w:cs="Arial"/>
              </w:rPr>
            </w:pPr>
            <w:r w:rsidRPr="00314864">
              <w:rPr>
                <w:rFonts w:ascii="Arial" w:eastAsia="Times New Roman" w:hAnsi="Arial" w:cs="Arial"/>
              </w:rPr>
              <w:t>4</w:t>
            </w:r>
          </w:p>
        </w:tc>
      </w:tr>
      <w:tr w:rsidR="00314864" w:rsidRPr="00314864" w:rsidTr="00AE2249">
        <w:trPr>
          <w:tblCellSpacing w:w="15" w:type="dxa"/>
        </w:trPr>
        <w:tc>
          <w:tcPr>
            <w:tcW w:w="4800" w:type="dxa"/>
            <w:shd w:val="clear" w:color="auto" w:fill="FFFFFF"/>
            <w:vAlign w:val="center"/>
            <w:hideMark/>
          </w:tcPr>
          <w:p w:rsidR="00314864" w:rsidRPr="00314864" w:rsidRDefault="00314864" w:rsidP="00314864">
            <w:pPr>
              <w:spacing w:after="0" w:line="238" w:lineRule="atLeast"/>
              <w:jc w:val="both"/>
              <w:rPr>
                <w:rFonts w:ascii="Arial" w:eastAsia="Times New Roman" w:hAnsi="Arial" w:cs="Arial"/>
              </w:rPr>
            </w:pPr>
            <w:r w:rsidRPr="00314864">
              <w:rPr>
                <w:rFonts w:ascii="Arial" w:eastAsia="Times New Roman" w:hAnsi="Arial" w:cs="Arial"/>
              </w:rPr>
              <w:t>Zakres prędkości obrotowych wrzeciona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4864" w:rsidRPr="00314864" w:rsidRDefault="00314864" w:rsidP="00314864">
            <w:pPr>
              <w:spacing w:after="0" w:line="238" w:lineRule="atLeast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314864">
              <w:rPr>
                <w:rFonts w:ascii="Arial" w:eastAsia="Times New Roman" w:hAnsi="Arial" w:cs="Arial"/>
              </w:rPr>
              <w:t>obr</w:t>
            </w:r>
            <w:proofErr w:type="spellEnd"/>
            <w:r w:rsidRPr="00314864">
              <w:rPr>
                <w:rFonts w:ascii="Arial" w:eastAsia="Times New Roman" w:hAnsi="Arial" w:cs="Arial"/>
              </w:rPr>
              <w:t>/min..450,900,1800.3000</w:t>
            </w:r>
          </w:p>
        </w:tc>
      </w:tr>
      <w:tr w:rsidR="00314864" w:rsidRPr="00314864" w:rsidTr="00AE2249">
        <w:trPr>
          <w:tblCellSpacing w:w="15" w:type="dxa"/>
        </w:trPr>
        <w:tc>
          <w:tcPr>
            <w:tcW w:w="4800" w:type="dxa"/>
            <w:shd w:val="clear" w:color="auto" w:fill="FFFFFF"/>
            <w:vAlign w:val="center"/>
            <w:hideMark/>
          </w:tcPr>
          <w:p w:rsidR="00314864" w:rsidRPr="00314864" w:rsidRDefault="00314864" w:rsidP="00314864">
            <w:pPr>
              <w:spacing w:after="0" w:line="238" w:lineRule="atLeast"/>
              <w:jc w:val="both"/>
              <w:rPr>
                <w:rFonts w:ascii="Arial" w:eastAsia="Times New Roman" w:hAnsi="Arial" w:cs="Arial"/>
              </w:rPr>
            </w:pPr>
            <w:r w:rsidRPr="00314864">
              <w:rPr>
                <w:rFonts w:ascii="Arial" w:eastAsia="Times New Roman" w:hAnsi="Arial" w:cs="Arial"/>
              </w:rPr>
              <w:t>Powierzchnia użytkowa stołu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4864" w:rsidRPr="00314864" w:rsidRDefault="00314864" w:rsidP="00314864">
            <w:pPr>
              <w:spacing w:after="0" w:line="238" w:lineRule="atLeast"/>
              <w:jc w:val="both"/>
              <w:rPr>
                <w:rFonts w:ascii="Arial" w:eastAsia="Times New Roman" w:hAnsi="Arial" w:cs="Arial"/>
              </w:rPr>
            </w:pPr>
            <w:r w:rsidRPr="00314864">
              <w:rPr>
                <w:rFonts w:ascii="Arial" w:eastAsia="Times New Roman" w:hAnsi="Arial" w:cs="Arial"/>
              </w:rPr>
              <w:t>220x280 mm</w:t>
            </w:r>
          </w:p>
        </w:tc>
      </w:tr>
      <w:tr w:rsidR="00314864" w:rsidRPr="00314864" w:rsidTr="00AE2249">
        <w:trPr>
          <w:tblCellSpacing w:w="15" w:type="dxa"/>
        </w:trPr>
        <w:tc>
          <w:tcPr>
            <w:tcW w:w="4800" w:type="dxa"/>
            <w:shd w:val="clear" w:color="auto" w:fill="FFFFFF"/>
            <w:vAlign w:val="center"/>
            <w:hideMark/>
          </w:tcPr>
          <w:p w:rsidR="00314864" w:rsidRPr="00314864" w:rsidRDefault="00314864" w:rsidP="00314864">
            <w:pPr>
              <w:spacing w:after="0" w:line="238" w:lineRule="atLeast"/>
              <w:jc w:val="both"/>
              <w:rPr>
                <w:rFonts w:ascii="Arial" w:eastAsia="Times New Roman" w:hAnsi="Arial" w:cs="Arial"/>
              </w:rPr>
            </w:pPr>
            <w:r w:rsidRPr="00314864">
              <w:rPr>
                <w:rFonts w:ascii="Arial" w:eastAsia="Times New Roman" w:hAnsi="Arial" w:cs="Arial"/>
              </w:rPr>
              <w:t>Moc silnika napędowego trójfazowego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4864" w:rsidRPr="00314864" w:rsidRDefault="00314864" w:rsidP="00314864">
            <w:pPr>
              <w:spacing w:after="0" w:line="238" w:lineRule="atLeast"/>
              <w:jc w:val="both"/>
              <w:rPr>
                <w:rFonts w:ascii="Arial" w:eastAsia="Times New Roman" w:hAnsi="Arial" w:cs="Arial"/>
              </w:rPr>
            </w:pPr>
            <w:r w:rsidRPr="00314864">
              <w:rPr>
                <w:rFonts w:ascii="Arial" w:eastAsia="Times New Roman" w:hAnsi="Arial" w:cs="Arial"/>
              </w:rPr>
              <w:t xml:space="preserve">0,75 </w:t>
            </w:r>
            <w:proofErr w:type="spellStart"/>
            <w:r w:rsidRPr="00314864">
              <w:rPr>
                <w:rFonts w:ascii="Arial" w:eastAsia="Times New Roman" w:hAnsi="Arial" w:cs="Arial"/>
              </w:rPr>
              <w:t>kW</w:t>
            </w:r>
            <w:proofErr w:type="spellEnd"/>
          </w:p>
        </w:tc>
      </w:tr>
      <w:tr w:rsidR="00314864" w:rsidRPr="00314864" w:rsidTr="00AE2249">
        <w:trPr>
          <w:tblCellSpacing w:w="15" w:type="dxa"/>
        </w:trPr>
        <w:tc>
          <w:tcPr>
            <w:tcW w:w="4800" w:type="dxa"/>
            <w:shd w:val="clear" w:color="auto" w:fill="FFFFFF"/>
            <w:vAlign w:val="center"/>
            <w:hideMark/>
          </w:tcPr>
          <w:p w:rsidR="00314864" w:rsidRPr="00314864" w:rsidRDefault="00314864" w:rsidP="00314864">
            <w:pPr>
              <w:spacing w:after="0" w:line="238" w:lineRule="atLeast"/>
              <w:jc w:val="both"/>
              <w:rPr>
                <w:rFonts w:ascii="Arial" w:eastAsia="Times New Roman" w:hAnsi="Arial" w:cs="Arial"/>
              </w:rPr>
            </w:pPr>
            <w:r w:rsidRPr="00314864">
              <w:rPr>
                <w:rFonts w:ascii="Arial" w:eastAsia="Times New Roman" w:hAnsi="Arial" w:cs="Arial"/>
              </w:rPr>
              <w:t>Obroty silnika napędowego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4864" w:rsidRPr="00314864" w:rsidRDefault="00314864" w:rsidP="00314864">
            <w:pPr>
              <w:spacing w:after="0" w:line="238" w:lineRule="atLeast"/>
              <w:jc w:val="both"/>
              <w:rPr>
                <w:rFonts w:ascii="Arial" w:eastAsia="Times New Roman" w:hAnsi="Arial" w:cs="Arial"/>
              </w:rPr>
            </w:pPr>
            <w:r w:rsidRPr="00314864">
              <w:rPr>
                <w:rFonts w:ascii="Arial" w:eastAsia="Times New Roman" w:hAnsi="Arial" w:cs="Arial"/>
              </w:rPr>
              <w:t xml:space="preserve">1420 </w:t>
            </w:r>
            <w:proofErr w:type="spellStart"/>
            <w:r w:rsidRPr="00314864">
              <w:rPr>
                <w:rFonts w:ascii="Arial" w:eastAsia="Times New Roman" w:hAnsi="Arial" w:cs="Arial"/>
              </w:rPr>
              <w:t>obr</w:t>
            </w:r>
            <w:proofErr w:type="spellEnd"/>
            <w:r w:rsidRPr="00314864">
              <w:rPr>
                <w:rFonts w:ascii="Arial" w:eastAsia="Times New Roman" w:hAnsi="Arial" w:cs="Arial"/>
              </w:rPr>
              <w:t>/min</w:t>
            </w:r>
          </w:p>
        </w:tc>
      </w:tr>
      <w:tr w:rsidR="00314864" w:rsidRPr="00314864" w:rsidTr="00AE2249">
        <w:trPr>
          <w:tblCellSpacing w:w="15" w:type="dxa"/>
        </w:trPr>
        <w:tc>
          <w:tcPr>
            <w:tcW w:w="4800" w:type="dxa"/>
            <w:shd w:val="clear" w:color="auto" w:fill="FFFFFF"/>
            <w:vAlign w:val="center"/>
            <w:hideMark/>
          </w:tcPr>
          <w:p w:rsidR="00314864" w:rsidRPr="00314864" w:rsidRDefault="00314864" w:rsidP="00314864">
            <w:pPr>
              <w:spacing w:after="0" w:line="238" w:lineRule="atLeast"/>
              <w:jc w:val="both"/>
              <w:rPr>
                <w:rFonts w:ascii="Arial" w:eastAsia="Times New Roman" w:hAnsi="Arial" w:cs="Arial"/>
              </w:rPr>
            </w:pPr>
            <w:r w:rsidRPr="00314864">
              <w:rPr>
                <w:rFonts w:ascii="Arial" w:eastAsia="Times New Roman" w:hAnsi="Arial" w:cs="Arial"/>
              </w:rPr>
              <w:t>Masa wiertarki bez wyposażenia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4864" w:rsidRPr="00314864" w:rsidRDefault="00314864" w:rsidP="00314864">
            <w:pPr>
              <w:spacing w:after="0" w:line="238" w:lineRule="atLeast"/>
              <w:jc w:val="both"/>
              <w:rPr>
                <w:rFonts w:ascii="Arial" w:eastAsia="Times New Roman" w:hAnsi="Arial" w:cs="Arial"/>
              </w:rPr>
            </w:pPr>
            <w:r w:rsidRPr="00314864">
              <w:rPr>
                <w:rFonts w:ascii="Arial" w:eastAsia="Times New Roman" w:hAnsi="Arial" w:cs="Arial"/>
              </w:rPr>
              <w:t>100 kg</w:t>
            </w:r>
          </w:p>
        </w:tc>
      </w:tr>
      <w:tr w:rsidR="00314864" w:rsidRPr="00314864" w:rsidTr="00AE2249">
        <w:trPr>
          <w:tblCellSpacing w:w="15" w:type="dxa"/>
        </w:trPr>
        <w:tc>
          <w:tcPr>
            <w:tcW w:w="4800" w:type="dxa"/>
            <w:shd w:val="clear" w:color="auto" w:fill="FFFFFF"/>
            <w:vAlign w:val="center"/>
            <w:hideMark/>
          </w:tcPr>
          <w:p w:rsidR="00314864" w:rsidRPr="00314864" w:rsidRDefault="00314864" w:rsidP="00314864">
            <w:pPr>
              <w:spacing w:after="0" w:line="238" w:lineRule="atLeast"/>
              <w:jc w:val="both"/>
              <w:rPr>
                <w:rFonts w:ascii="Arial" w:eastAsia="Times New Roman" w:hAnsi="Arial" w:cs="Arial"/>
              </w:rPr>
            </w:pPr>
            <w:r w:rsidRPr="00314864">
              <w:rPr>
                <w:rFonts w:ascii="Arial" w:eastAsia="Times New Roman" w:hAnsi="Arial" w:cs="Arial"/>
              </w:rPr>
              <w:lastRenderedPageBreak/>
              <w:t>Wymiary gabarytowe /</w:t>
            </w:r>
            <w:proofErr w:type="spellStart"/>
            <w:r w:rsidRPr="00314864">
              <w:rPr>
                <w:rFonts w:ascii="Arial" w:eastAsia="Times New Roman" w:hAnsi="Arial" w:cs="Arial"/>
              </w:rPr>
              <w:t>dł.x</w:t>
            </w:r>
            <w:proofErr w:type="spellEnd"/>
            <w:r w:rsidRPr="0031486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314864">
              <w:rPr>
                <w:rFonts w:ascii="Arial" w:eastAsia="Times New Roman" w:hAnsi="Arial" w:cs="Arial"/>
              </w:rPr>
              <w:t>szer.x</w:t>
            </w:r>
            <w:proofErr w:type="spellEnd"/>
            <w:r w:rsidRPr="00314864">
              <w:rPr>
                <w:rFonts w:ascii="Arial" w:eastAsia="Times New Roman" w:hAnsi="Arial" w:cs="Arial"/>
              </w:rPr>
              <w:t xml:space="preserve"> wys./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4864" w:rsidRPr="00314864" w:rsidRDefault="00314864" w:rsidP="00314864">
            <w:pPr>
              <w:spacing w:after="0" w:line="238" w:lineRule="atLeast"/>
              <w:jc w:val="both"/>
              <w:rPr>
                <w:rFonts w:ascii="Arial" w:eastAsia="Times New Roman" w:hAnsi="Arial" w:cs="Arial"/>
              </w:rPr>
            </w:pPr>
            <w:r w:rsidRPr="00314864">
              <w:rPr>
                <w:rFonts w:ascii="Arial" w:eastAsia="Times New Roman" w:hAnsi="Arial" w:cs="Arial"/>
              </w:rPr>
              <w:t>730x370x820 mm</w:t>
            </w:r>
          </w:p>
        </w:tc>
      </w:tr>
      <w:tr w:rsidR="00314864" w:rsidRPr="00314864" w:rsidTr="00AE2249">
        <w:trPr>
          <w:tblCellSpacing w:w="15" w:type="dxa"/>
        </w:trPr>
        <w:tc>
          <w:tcPr>
            <w:tcW w:w="4800" w:type="dxa"/>
            <w:shd w:val="clear" w:color="auto" w:fill="FFFFFF"/>
            <w:vAlign w:val="center"/>
            <w:hideMark/>
          </w:tcPr>
          <w:p w:rsidR="00314864" w:rsidRPr="00314864" w:rsidRDefault="00314864" w:rsidP="00314864">
            <w:pPr>
              <w:spacing w:after="0" w:line="238" w:lineRule="atLeast"/>
              <w:jc w:val="both"/>
              <w:rPr>
                <w:rFonts w:ascii="Arial" w:eastAsia="Times New Roman" w:hAnsi="Arial" w:cs="Arial"/>
              </w:rPr>
            </w:pPr>
            <w:r w:rsidRPr="00314864">
              <w:rPr>
                <w:rFonts w:ascii="Arial" w:eastAsia="Times New Roman" w:hAnsi="Arial" w:cs="Arial"/>
              </w:rPr>
              <w:t>Oświetlenie stanowiska zintegrowane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4864" w:rsidRPr="00314864" w:rsidRDefault="00314864" w:rsidP="00314864">
            <w:pPr>
              <w:spacing w:after="0" w:line="238" w:lineRule="atLeast"/>
              <w:jc w:val="both"/>
              <w:rPr>
                <w:rFonts w:ascii="Arial" w:eastAsia="Times New Roman" w:hAnsi="Arial" w:cs="Arial"/>
              </w:rPr>
            </w:pPr>
            <w:r w:rsidRPr="00314864">
              <w:rPr>
                <w:rFonts w:ascii="Arial" w:eastAsia="Times New Roman" w:hAnsi="Arial" w:cs="Arial"/>
              </w:rPr>
              <w:t>230V/40W</w:t>
            </w:r>
          </w:p>
        </w:tc>
      </w:tr>
      <w:tr w:rsidR="00314864" w:rsidRPr="00314864" w:rsidTr="00AE2249">
        <w:trPr>
          <w:tblCellSpacing w:w="15" w:type="dxa"/>
        </w:trPr>
        <w:tc>
          <w:tcPr>
            <w:tcW w:w="4800" w:type="dxa"/>
            <w:shd w:val="clear" w:color="auto" w:fill="FFFFFF"/>
            <w:vAlign w:val="center"/>
            <w:hideMark/>
          </w:tcPr>
          <w:p w:rsidR="00314864" w:rsidRPr="00314864" w:rsidRDefault="00314864" w:rsidP="00314864">
            <w:pPr>
              <w:spacing w:after="0" w:line="238" w:lineRule="atLeast"/>
              <w:jc w:val="both"/>
              <w:rPr>
                <w:rFonts w:ascii="Arial" w:eastAsia="Times New Roman" w:hAnsi="Arial" w:cs="Arial"/>
              </w:rPr>
            </w:pPr>
            <w:r w:rsidRPr="00314864">
              <w:rPr>
                <w:rFonts w:ascii="Arial" w:eastAsia="Times New Roman" w:hAnsi="Arial" w:cs="Arial"/>
              </w:rPr>
              <w:t>Dokładność głębokości wiercenia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4864" w:rsidRPr="00314864" w:rsidRDefault="00314864" w:rsidP="00314864">
            <w:pPr>
              <w:spacing w:after="0" w:line="238" w:lineRule="atLeast"/>
              <w:jc w:val="both"/>
              <w:rPr>
                <w:rFonts w:ascii="Arial" w:eastAsia="Times New Roman" w:hAnsi="Arial" w:cs="Arial"/>
              </w:rPr>
            </w:pPr>
            <w:r w:rsidRPr="00314864">
              <w:rPr>
                <w:rFonts w:ascii="Arial" w:eastAsia="Times New Roman" w:hAnsi="Arial" w:cs="Arial"/>
              </w:rPr>
              <w:t>0,1 mm</w:t>
            </w:r>
          </w:p>
        </w:tc>
      </w:tr>
      <w:tr w:rsidR="00314864" w:rsidRPr="00314864" w:rsidTr="00AE2249">
        <w:trPr>
          <w:tblCellSpacing w:w="15" w:type="dxa"/>
        </w:trPr>
        <w:tc>
          <w:tcPr>
            <w:tcW w:w="4800" w:type="dxa"/>
            <w:shd w:val="clear" w:color="auto" w:fill="FFFFFF"/>
            <w:vAlign w:val="center"/>
            <w:hideMark/>
          </w:tcPr>
          <w:p w:rsidR="00314864" w:rsidRPr="00314864" w:rsidRDefault="00314864" w:rsidP="00314864">
            <w:pPr>
              <w:spacing w:after="0" w:line="238" w:lineRule="atLeast"/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4864" w:rsidRPr="00314864" w:rsidRDefault="00314864" w:rsidP="00314864">
            <w:pPr>
              <w:spacing w:after="0" w:line="238" w:lineRule="atLeast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</w:tbl>
    <w:p w:rsidR="00314864" w:rsidRDefault="00314864" w:rsidP="00314864">
      <w:pPr>
        <w:jc w:val="both"/>
        <w:rPr>
          <w:rFonts w:ascii="Arial" w:hAnsi="Arial" w:cs="Arial"/>
          <w:sz w:val="24"/>
          <w:szCs w:val="24"/>
        </w:rPr>
      </w:pPr>
    </w:p>
    <w:p w:rsidR="00820EFE" w:rsidRDefault="00820EFE" w:rsidP="0031486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Wiertarka jest sprawna technicznie</w:t>
      </w:r>
      <w:r w:rsidR="00146689">
        <w:rPr>
          <w:rFonts w:ascii="Arial" w:hAnsi="Arial" w:cs="Arial"/>
          <w:sz w:val="24"/>
          <w:szCs w:val="24"/>
        </w:rPr>
        <w:t>.</w:t>
      </w:r>
    </w:p>
    <w:p w:rsidR="0050637F" w:rsidRDefault="0050637F" w:rsidP="0031486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Zdjęcie przedstawia sprzedawany środek trwały.</w:t>
      </w:r>
    </w:p>
    <w:p w:rsidR="00382204" w:rsidRDefault="00382204" w:rsidP="009C563D">
      <w:pPr>
        <w:jc w:val="both"/>
        <w:rPr>
          <w:rFonts w:ascii="Arial" w:hAnsi="Arial" w:cs="Arial"/>
        </w:rPr>
      </w:pPr>
    </w:p>
    <w:p w:rsidR="00382204" w:rsidRDefault="00382204" w:rsidP="009C563D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760720" cy="4320540"/>
            <wp:effectExtent l="19050" t="0" r="0" b="0"/>
            <wp:docPr id="1" name="Obraz 1" descr="C:\Documents and Settings\BozKas\Pulpit\wiertarka zdjęcia\DSC087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BozKas\Pulpit\wiertarka zdjęcia\DSC0874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2204" w:rsidRDefault="00382204" w:rsidP="009C563D">
      <w:pPr>
        <w:jc w:val="both"/>
        <w:rPr>
          <w:rFonts w:ascii="Arial" w:hAnsi="Arial" w:cs="Arial"/>
        </w:rPr>
      </w:pPr>
    </w:p>
    <w:p w:rsidR="009C563D" w:rsidRDefault="009C563D" w:rsidP="009C563D">
      <w:pPr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Sprzedający oświadcza, że opisany powyżej </w:t>
      </w:r>
      <w:r w:rsidR="0050637F">
        <w:rPr>
          <w:rFonts w:ascii="Arial" w:hAnsi="Arial" w:cs="Arial"/>
        </w:rPr>
        <w:t>środek trwały</w:t>
      </w:r>
      <w:r>
        <w:rPr>
          <w:rFonts w:ascii="Arial" w:hAnsi="Arial" w:cs="Arial"/>
        </w:rPr>
        <w:t xml:space="preserve"> jest wolny od jakichkolwiek wad prawnych i obciążeń na rzecz osób trzecich i nie jest przedmiotem postępowania bądź zabezpieczeń.</w:t>
      </w:r>
    </w:p>
    <w:p w:rsidR="009C563D" w:rsidRDefault="009C563D" w:rsidP="009C563D">
      <w:pPr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Wszelkie koszty związane z zawarciem umowy</w:t>
      </w:r>
      <w:r w:rsidR="00AE22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ponosi </w:t>
      </w:r>
      <w:r w:rsidR="00146689">
        <w:rPr>
          <w:rFonts w:ascii="Arial" w:hAnsi="Arial" w:cs="Arial"/>
        </w:rPr>
        <w:t>n</w:t>
      </w:r>
      <w:r>
        <w:rPr>
          <w:rFonts w:ascii="Arial" w:hAnsi="Arial" w:cs="Arial"/>
        </w:rPr>
        <w:t>abywca.</w:t>
      </w:r>
    </w:p>
    <w:p w:rsidR="009C563D" w:rsidRDefault="009C563D" w:rsidP="009C563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Cena wywoławcza oferty</w:t>
      </w:r>
    </w:p>
    <w:p w:rsidR="009C563D" w:rsidRDefault="009C563D" w:rsidP="009C563D">
      <w:pPr>
        <w:pStyle w:val="Akapitzlist"/>
        <w:ind w:left="1080"/>
        <w:jc w:val="both"/>
        <w:rPr>
          <w:rFonts w:ascii="Arial" w:hAnsi="Arial" w:cs="Arial"/>
          <w:b/>
          <w:i/>
          <w:sz w:val="24"/>
          <w:szCs w:val="24"/>
        </w:rPr>
      </w:pPr>
    </w:p>
    <w:p w:rsidR="009C563D" w:rsidRDefault="009C563D" w:rsidP="009C563D">
      <w:pPr>
        <w:pStyle w:val="Akapitzli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Cena wywoławcza wynosi </w:t>
      </w:r>
      <w:r w:rsidR="00AE2249">
        <w:rPr>
          <w:rFonts w:ascii="Arial" w:hAnsi="Arial" w:cs="Arial"/>
          <w:b/>
        </w:rPr>
        <w:t xml:space="preserve">100,00 </w:t>
      </w:r>
      <w:r w:rsidR="00443601">
        <w:rPr>
          <w:rFonts w:ascii="Arial" w:hAnsi="Arial" w:cs="Arial"/>
          <w:b/>
        </w:rPr>
        <w:t>PLN</w:t>
      </w:r>
      <w:r>
        <w:rPr>
          <w:rFonts w:ascii="Arial" w:hAnsi="Arial" w:cs="Arial"/>
          <w:b/>
        </w:rPr>
        <w:t xml:space="preserve"> (</w:t>
      </w:r>
      <w:r w:rsidR="00AE2249">
        <w:rPr>
          <w:rFonts w:ascii="Arial" w:hAnsi="Arial" w:cs="Arial"/>
          <w:b/>
        </w:rPr>
        <w:t>sto</w:t>
      </w:r>
      <w:r>
        <w:rPr>
          <w:rFonts w:ascii="Arial" w:hAnsi="Arial" w:cs="Arial"/>
          <w:b/>
        </w:rPr>
        <w:t xml:space="preserve"> złotych 00/100)</w:t>
      </w:r>
    </w:p>
    <w:p w:rsidR="00ED0BFE" w:rsidRDefault="00ED0BFE" w:rsidP="009C563D">
      <w:pPr>
        <w:pStyle w:val="Akapitzlist"/>
        <w:jc w:val="both"/>
        <w:rPr>
          <w:rFonts w:ascii="Arial" w:hAnsi="Arial" w:cs="Arial"/>
          <w:b/>
        </w:rPr>
      </w:pPr>
    </w:p>
    <w:p w:rsidR="00ED0BFE" w:rsidRDefault="00ED0BFE" w:rsidP="009C563D">
      <w:pPr>
        <w:pStyle w:val="Akapitzlist"/>
        <w:jc w:val="both"/>
        <w:rPr>
          <w:rFonts w:ascii="Arial" w:hAnsi="Arial" w:cs="Arial"/>
          <w:b/>
        </w:rPr>
      </w:pPr>
    </w:p>
    <w:p w:rsidR="00ED0BFE" w:rsidRDefault="00ED0BFE" w:rsidP="009C563D">
      <w:pPr>
        <w:pStyle w:val="Akapitzlist"/>
        <w:jc w:val="both"/>
        <w:rPr>
          <w:rFonts w:ascii="Arial" w:hAnsi="Arial" w:cs="Arial"/>
          <w:b/>
        </w:rPr>
      </w:pPr>
    </w:p>
    <w:p w:rsidR="009C563D" w:rsidRDefault="009C563D" w:rsidP="009C563D">
      <w:pPr>
        <w:pStyle w:val="Nagwek1"/>
        <w:numPr>
          <w:ilvl w:val="0"/>
          <w:numId w:val="1"/>
        </w:numPr>
        <w:jc w:val="both"/>
        <w:rPr>
          <w:rFonts w:ascii="Arial" w:hAnsi="Arial" w:cs="Arial"/>
          <w:b/>
          <w:bCs/>
          <w:i/>
          <w:sz w:val="24"/>
          <w:u w:val="single"/>
        </w:rPr>
      </w:pPr>
      <w:bookmarkStart w:id="0" w:name="_Toc189965118"/>
      <w:r>
        <w:rPr>
          <w:rFonts w:ascii="Arial" w:hAnsi="Arial" w:cs="Arial"/>
          <w:b/>
          <w:bCs/>
          <w:i/>
          <w:sz w:val="24"/>
          <w:u w:val="single"/>
        </w:rPr>
        <w:lastRenderedPageBreak/>
        <w:t xml:space="preserve">Wskazanie osób uprawnionych do porozumiewania się z </w:t>
      </w:r>
      <w:bookmarkEnd w:id="0"/>
      <w:r w:rsidR="00146689">
        <w:rPr>
          <w:rFonts w:ascii="Arial" w:hAnsi="Arial" w:cs="Arial"/>
          <w:b/>
          <w:bCs/>
          <w:i/>
          <w:sz w:val="24"/>
          <w:u w:val="single"/>
        </w:rPr>
        <w:t>n</w:t>
      </w:r>
      <w:r>
        <w:rPr>
          <w:rFonts w:ascii="Arial" w:hAnsi="Arial" w:cs="Arial"/>
          <w:b/>
          <w:bCs/>
          <w:i/>
          <w:sz w:val="24"/>
          <w:u w:val="single"/>
        </w:rPr>
        <w:t>abywcami</w:t>
      </w:r>
    </w:p>
    <w:p w:rsidR="009C563D" w:rsidRDefault="009C563D" w:rsidP="009C563D">
      <w:pPr>
        <w:spacing w:after="0" w:line="240" w:lineRule="auto"/>
        <w:ind w:left="426"/>
        <w:jc w:val="both"/>
        <w:rPr>
          <w:rFonts w:ascii="Arial" w:hAnsi="Arial" w:cs="Arial"/>
        </w:rPr>
      </w:pPr>
    </w:p>
    <w:p w:rsidR="009C563D" w:rsidRDefault="009C563D" w:rsidP="009C563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iCs/>
          <w:vertAlign w:val="superscript"/>
        </w:rPr>
      </w:pPr>
      <w:r>
        <w:rPr>
          <w:rFonts w:ascii="Arial" w:hAnsi="Arial" w:cs="Arial"/>
        </w:rPr>
        <w:t xml:space="preserve">Sprawy proceduralne – </w:t>
      </w:r>
      <w:r>
        <w:rPr>
          <w:rFonts w:ascii="Arial" w:hAnsi="Arial" w:cs="Arial"/>
          <w:b/>
        </w:rPr>
        <w:t>Bożena Kasparek</w:t>
      </w:r>
      <w:r w:rsidR="00AE2249">
        <w:rPr>
          <w:rFonts w:ascii="Arial" w:hAnsi="Arial" w:cs="Arial"/>
        </w:rPr>
        <w:t xml:space="preserve"> – Tel. fax. </w:t>
      </w:r>
      <w:r>
        <w:rPr>
          <w:rFonts w:ascii="Arial" w:hAnsi="Arial" w:cs="Arial"/>
        </w:rPr>
        <w:t>32 415 24 17, w dniach roboczych w godz. 7</w:t>
      </w:r>
      <w:r>
        <w:rPr>
          <w:rFonts w:ascii="Arial" w:hAnsi="Arial" w:cs="Arial"/>
          <w:vertAlign w:val="superscript"/>
        </w:rPr>
        <w:t>30</w:t>
      </w:r>
      <w:r>
        <w:rPr>
          <w:rFonts w:ascii="Arial" w:hAnsi="Arial" w:cs="Arial"/>
        </w:rPr>
        <w:t xml:space="preserve"> – 14</w:t>
      </w:r>
      <w:r>
        <w:rPr>
          <w:rFonts w:ascii="Arial" w:hAnsi="Arial" w:cs="Arial"/>
          <w:vertAlign w:val="superscript"/>
        </w:rPr>
        <w:t>30</w:t>
      </w:r>
    </w:p>
    <w:p w:rsidR="009C563D" w:rsidRDefault="009C563D" w:rsidP="009C563D">
      <w:pPr>
        <w:tabs>
          <w:tab w:val="num" w:pos="720"/>
        </w:tabs>
        <w:jc w:val="both"/>
        <w:rPr>
          <w:rFonts w:ascii="Arial" w:hAnsi="Arial" w:cs="Arial"/>
          <w:i/>
          <w:iCs/>
          <w:vertAlign w:val="superscript"/>
        </w:rPr>
      </w:pPr>
    </w:p>
    <w:p w:rsidR="009C563D" w:rsidRDefault="009C563D" w:rsidP="009C563D">
      <w:pPr>
        <w:pStyle w:val="Nagwek1"/>
        <w:numPr>
          <w:ilvl w:val="0"/>
          <w:numId w:val="1"/>
        </w:numPr>
        <w:jc w:val="both"/>
        <w:rPr>
          <w:rFonts w:ascii="Arial" w:hAnsi="Arial" w:cs="Arial"/>
          <w:b/>
          <w:bCs/>
          <w:i/>
          <w:sz w:val="24"/>
          <w:u w:val="single"/>
        </w:rPr>
      </w:pPr>
      <w:bookmarkStart w:id="1" w:name="_Toc189965122"/>
      <w:r>
        <w:rPr>
          <w:rFonts w:ascii="Arial" w:hAnsi="Arial" w:cs="Arial"/>
          <w:b/>
          <w:bCs/>
          <w:i/>
          <w:sz w:val="24"/>
          <w:u w:val="single"/>
        </w:rPr>
        <w:t>Oferta – zawartość, miejsce oraz termin składania i otwarcia</w:t>
      </w:r>
      <w:bookmarkEnd w:id="1"/>
    </w:p>
    <w:p w:rsidR="009C563D" w:rsidRDefault="009C563D" w:rsidP="009C563D">
      <w:pPr>
        <w:jc w:val="both"/>
        <w:rPr>
          <w:rFonts w:ascii="Arial" w:hAnsi="Arial" w:cs="Arial"/>
        </w:rPr>
      </w:pPr>
    </w:p>
    <w:p w:rsidR="009C563D" w:rsidRDefault="009C563D" w:rsidP="009C563D">
      <w:pPr>
        <w:pStyle w:val="Akapitzlist"/>
        <w:numPr>
          <w:ilvl w:val="0"/>
          <w:numId w:val="7"/>
        </w:numPr>
        <w:tabs>
          <w:tab w:val="num" w:pos="709"/>
        </w:tabs>
        <w:ind w:hanging="137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Oferta winna zostać sporządzona według wzoru 1 dołączonego do niniejszej instrukcji            </w:t>
      </w:r>
    </w:p>
    <w:p w:rsidR="00AE2249" w:rsidRDefault="009C563D" w:rsidP="00AE2249">
      <w:pPr>
        <w:pStyle w:val="Akapitzlist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FORMULARZ OFERTOWY. Do oferty powinien być dołączony aktualny KRS firmy,                   a w przypadku zakupu przez osobę prywatną – podpisane </w:t>
      </w:r>
      <w:r w:rsidR="00146689">
        <w:rPr>
          <w:rFonts w:ascii="Arial" w:hAnsi="Arial" w:cs="Arial"/>
        </w:rPr>
        <w:t xml:space="preserve">za zgodność z oryginałem, </w:t>
      </w:r>
      <w:r>
        <w:rPr>
          <w:rFonts w:ascii="Arial" w:hAnsi="Arial" w:cs="Arial"/>
        </w:rPr>
        <w:t>ksero dowodu osobistego.</w:t>
      </w:r>
    </w:p>
    <w:p w:rsidR="00AE2249" w:rsidRDefault="00AE2249" w:rsidP="00AE2249">
      <w:pPr>
        <w:pStyle w:val="Akapitzlist"/>
        <w:ind w:left="709"/>
        <w:jc w:val="both"/>
        <w:rPr>
          <w:rFonts w:ascii="Arial" w:hAnsi="Arial" w:cs="Arial"/>
        </w:rPr>
      </w:pPr>
    </w:p>
    <w:p w:rsidR="009C563D" w:rsidRDefault="009C563D" w:rsidP="00AE2249">
      <w:pPr>
        <w:pStyle w:val="Akapitzlist"/>
        <w:numPr>
          <w:ilvl w:val="0"/>
          <w:numId w:val="7"/>
        </w:numPr>
        <w:tabs>
          <w:tab w:val="clear" w:pos="1800"/>
          <w:tab w:val="num" w:pos="709"/>
        </w:tabs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Wypełniony i podpisany Formularz ofertowy należy złożyć w sekretariacie Spółki,</w:t>
      </w:r>
      <w:r>
        <w:rPr>
          <w:rFonts w:ascii="Arial" w:hAnsi="Arial" w:cs="Arial"/>
          <w:b/>
        </w:rPr>
        <w:t xml:space="preserve"> </w:t>
      </w:r>
      <w:r w:rsidRPr="00146689">
        <w:rPr>
          <w:rFonts w:ascii="Arial" w:hAnsi="Arial" w:cs="Arial"/>
        </w:rPr>
        <w:t>w</w:t>
      </w:r>
      <w:r>
        <w:rPr>
          <w:rFonts w:ascii="Arial" w:hAnsi="Arial" w:cs="Arial"/>
          <w:b/>
        </w:rPr>
        <w:t xml:space="preserve"> Raciborzu przy ul. 1-go Maja 8,</w:t>
      </w:r>
      <w:r>
        <w:rPr>
          <w:rFonts w:ascii="Arial" w:hAnsi="Arial" w:cs="Arial"/>
        </w:rPr>
        <w:t xml:space="preserve"> w nieprzekraczalnym terminie:</w:t>
      </w:r>
    </w:p>
    <w:tbl>
      <w:tblPr>
        <w:tblW w:w="0" w:type="auto"/>
        <w:jc w:val="center"/>
        <w:tblInd w:w="9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020"/>
        <w:gridCol w:w="2020"/>
        <w:gridCol w:w="2020"/>
        <w:gridCol w:w="2020"/>
      </w:tblGrid>
      <w:tr w:rsidR="009C563D" w:rsidTr="009C563D">
        <w:trPr>
          <w:jc w:val="center"/>
        </w:trPr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563D" w:rsidRDefault="009C563D">
            <w:pPr>
              <w:tabs>
                <w:tab w:val="left" w:pos="36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 dnia 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563D" w:rsidRDefault="00694E51" w:rsidP="00AE2249">
            <w:pPr>
              <w:tabs>
                <w:tab w:val="left" w:pos="360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9C563D">
              <w:rPr>
                <w:rFonts w:ascii="Arial" w:hAnsi="Arial" w:cs="Arial"/>
                <w:b/>
              </w:rPr>
              <w:t>.</w:t>
            </w:r>
            <w:r w:rsidR="00AE2249">
              <w:rPr>
                <w:rFonts w:ascii="Arial" w:hAnsi="Arial" w:cs="Arial"/>
                <w:b/>
              </w:rPr>
              <w:t>02</w:t>
            </w:r>
            <w:r w:rsidR="009C563D">
              <w:rPr>
                <w:rFonts w:ascii="Arial" w:hAnsi="Arial" w:cs="Arial"/>
                <w:b/>
              </w:rPr>
              <w:t>.20</w:t>
            </w:r>
            <w:r w:rsidR="00ED0BFE">
              <w:rPr>
                <w:rFonts w:ascii="Arial" w:hAnsi="Arial" w:cs="Arial"/>
                <w:b/>
              </w:rPr>
              <w:t>12</w:t>
            </w:r>
            <w:r w:rsidR="009C563D">
              <w:rPr>
                <w:rFonts w:ascii="Arial" w:hAnsi="Arial" w:cs="Arial"/>
                <w:b/>
              </w:rPr>
              <w:t>r.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563D" w:rsidRDefault="009C563D">
            <w:pPr>
              <w:tabs>
                <w:tab w:val="left" w:pos="36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 godz. 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563D" w:rsidRDefault="00AE2249">
            <w:pPr>
              <w:tabs>
                <w:tab w:val="left" w:pos="360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08:00</w:t>
            </w:r>
          </w:p>
        </w:tc>
      </w:tr>
    </w:tbl>
    <w:p w:rsidR="009C563D" w:rsidRDefault="009C563D" w:rsidP="009C563D">
      <w:pPr>
        <w:pStyle w:val="Tekstpodstawowy2"/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</w:p>
    <w:p w:rsidR="009C563D" w:rsidRDefault="009C563D" w:rsidP="00F160EE">
      <w:pPr>
        <w:numPr>
          <w:ilvl w:val="0"/>
          <w:numId w:val="7"/>
        </w:numPr>
        <w:tabs>
          <w:tab w:val="clear" w:pos="1800"/>
          <w:tab w:val="num" w:pos="360"/>
          <w:tab w:val="num" w:pos="709"/>
        </w:tabs>
        <w:spacing w:after="0" w:line="240" w:lineRule="auto"/>
        <w:ind w:left="360" w:firstLine="66"/>
        <w:jc w:val="both"/>
        <w:rPr>
          <w:rFonts w:ascii="Arial" w:hAnsi="Arial" w:cs="Arial"/>
        </w:rPr>
      </w:pPr>
      <w:r>
        <w:rPr>
          <w:rFonts w:ascii="Arial" w:hAnsi="Arial" w:cs="Arial"/>
        </w:rPr>
        <w:t>Ofertę należy złożyć w nieprzezroczystej, zabezpieczonej przed otwarciem kopercie (paczce). Kopertę (paczkę) należy opisać następująco:</w:t>
      </w:r>
    </w:p>
    <w:tbl>
      <w:tblPr>
        <w:tblStyle w:val="Tabela-Siatka"/>
        <w:tblW w:w="0" w:type="auto"/>
        <w:jc w:val="center"/>
        <w:tblInd w:w="959" w:type="dxa"/>
        <w:tblLook w:val="04A0"/>
      </w:tblPr>
      <w:tblGrid>
        <w:gridCol w:w="8080"/>
      </w:tblGrid>
      <w:tr w:rsidR="009C563D" w:rsidTr="009C563D">
        <w:trPr>
          <w:jc w:val="center"/>
        </w:trPr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63D" w:rsidRDefault="009C563D">
            <w:pPr>
              <w:jc w:val="center"/>
              <w:rPr>
                <w:rFonts w:ascii="Arial" w:hAnsi="Arial" w:cs="Arial"/>
                <w:b/>
              </w:rPr>
            </w:pPr>
          </w:p>
          <w:p w:rsidR="009C563D" w:rsidRDefault="009C563D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"Zakład Wodociągów i Kanalizacji Sp. z o.o. 47-400 Racibórz, ul. 1-go Maja 8”</w:t>
            </w:r>
          </w:p>
          <w:p w:rsidR="00AE2249" w:rsidRPr="00AE2249" w:rsidRDefault="009C563D" w:rsidP="00AE22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Oferta w postępowaniu na </w:t>
            </w:r>
            <w:r w:rsidR="00AE2249" w:rsidRPr="00AE2249">
              <w:rPr>
                <w:rFonts w:ascii="Arial" w:hAnsi="Arial" w:cs="Arial"/>
                <w:sz w:val="20"/>
                <w:szCs w:val="20"/>
              </w:rPr>
              <w:t xml:space="preserve">sprzedaż wiertarki stołowej typ ws-16 </w:t>
            </w:r>
          </w:p>
          <w:p w:rsidR="00AE2249" w:rsidRPr="00AE2249" w:rsidRDefault="00AE2249" w:rsidP="00AE22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249">
              <w:rPr>
                <w:rFonts w:ascii="Arial" w:hAnsi="Arial" w:cs="Arial"/>
                <w:sz w:val="20"/>
                <w:szCs w:val="20"/>
              </w:rPr>
              <w:t xml:space="preserve">z roku 1992 </w:t>
            </w:r>
          </w:p>
          <w:p w:rsidR="009C563D" w:rsidRDefault="009C563D">
            <w:pPr>
              <w:pStyle w:val="Stopka"/>
              <w:jc w:val="center"/>
              <w:rPr>
                <w:rStyle w:val="Numerstrony"/>
              </w:rPr>
            </w:pPr>
          </w:p>
          <w:p w:rsidR="009C563D" w:rsidRDefault="009C563D">
            <w:pPr>
              <w:pStyle w:val="Stopka"/>
              <w:jc w:val="center"/>
            </w:pPr>
          </w:p>
          <w:p w:rsidR="009C563D" w:rsidRDefault="009C563D">
            <w:pPr>
              <w:numPr>
                <w:ilvl w:val="12"/>
                <w:numId w:val="0"/>
              </w:numPr>
              <w:ind w:left="10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otwierać przed dniem: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94E51">
              <w:rPr>
                <w:rFonts w:ascii="Arial" w:hAnsi="Arial" w:cs="Arial"/>
                <w:b/>
                <w:sz w:val="20"/>
                <w:szCs w:val="20"/>
                <w:u w:val="single"/>
              </w:rPr>
              <w:t>20</w:t>
            </w:r>
            <w:r w:rsidR="00ED0BFE">
              <w:rPr>
                <w:rFonts w:ascii="Arial" w:hAnsi="Arial" w:cs="Arial"/>
                <w:b/>
                <w:sz w:val="20"/>
                <w:szCs w:val="20"/>
                <w:u w:val="single"/>
              </w:rPr>
              <w:t>.02.2012</w:t>
            </w:r>
            <w:r w:rsidRPr="00820EFE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r. godz. </w:t>
            </w:r>
            <w:r w:rsidR="00AE2249" w:rsidRPr="00820EFE">
              <w:rPr>
                <w:rFonts w:ascii="Arial" w:hAnsi="Arial" w:cs="Arial"/>
                <w:b/>
                <w:sz w:val="20"/>
                <w:szCs w:val="20"/>
                <w:u w:val="single"/>
              </w:rPr>
              <w:t>8:10</w:t>
            </w:r>
          </w:p>
          <w:p w:rsidR="009C563D" w:rsidRDefault="009C563D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b/>
                <w:i/>
              </w:rPr>
            </w:pPr>
          </w:p>
        </w:tc>
      </w:tr>
    </w:tbl>
    <w:p w:rsidR="009C563D" w:rsidRDefault="009C563D" w:rsidP="009C563D">
      <w:pPr>
        <w:pStyle w:val="Akapitzlist"/>
        <w:spacing w:after="0" w:line="240" w:lineRule="auto"/>
        <w:ind w:left="1800"/>
        <w:jc w:val="both"/>
        <w:rPr>
          <w:rFonts w:ascii="Arial" w:hAnsi="Arial" w:cs="Arial"/>
        </w:rPr>
      </w:pPr>
    </w:p>
    <w:p w:rsidR="009C563D" w:rsidRDefault="009C563D" w:rsidP="009C563D">
      <w:pPr>
        <w:pStyle w:val="Akapitzlist"/>
        <w:numPr>
          <w:ilvl w:val="0"/>
          <w:numId w:val="7"/>
        </w:numPr>
        <w:tabs>
          <w:tab w:val="num" w:pos="709"/>
        </w:tabs>
        <w:spacing w:after="0" w:line="240" w:lineRule="auto"/>
        <w:ind w:hanging="137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kopercie(paczce) oprócz opisu jw. należy umieścić nazwę i adres </w:t>
      </w:r>
      <w:r w:rsidR="00146689">
        <w:rPr>
          <w:rFonts w:ascii="Arial" w:hAnsi="Arial" w:cs="Arial"/>
        </w:rPr>
        <w:t>n</w:t>
      </w:r>
      <w:r>
        <w:rPr>
          <w:rFonts w:ascii="Arial" w:hAnsi="Arial" w:cs="Arial"/>
        </w:rPr>
        <w:t>abywcy.</w:t>
      </w:r>
    </w:p>
    <w:p w:rsidR="009C563D" w:rsidRDefault="009C563D" w:rsidP="009C563D">
      <w:pPr>
        <w:numPr>
          <w:ilvl w:val="0"/>
          <w:numId w:val="7"/>
        </w:numPr>
        <w:tabs>
          <w:tab w:val="num" w:pos="709"/>
        </w:tabs>
        <w:spacing w:after="0" w:line="240" w:lineRule="auto"/>
        <w:ind w:left="360" w:firstLine="66"/>
        <w:jc w:val="both"/>
        <w:rPr>
          <w:rFonts w:ascii="Arial" w:hAnsi="Arial" w:cs="Arial"/>
        </w:rPr>
      </w:pPr>
      <w:r>
        <w:rPr>
          <w:rFonts w:ascii="Arial" w:hAnsi="Arial" w:cs="Arial"/>
        </w:rPr>
        <w:t>Publiczne otwarcie ofert nastąpi w dniu</w:t>
      </w:r>
      <w:r>
        <w:rPr>
          <w:rFonts w:ascii="Arial" w:hAnsi="Arial" w:cs="Arial"/>
          <w:b/>
        </w:rPr>
        <w:t xml:space="preserve"> </w:t>
      </w:r>
      <w:r w:rsidR="00694E51">
        <w:rPr>
          <w:rFonts w:ascii="Arial" w:hAnsi="Arial" w:cs="Arial"/>
          <w:b/>
        </w:rPr>
        <w:t>20</w:t>
      </w:r>
      <w:r w:rsidR="00ED0BFE">
        <w:rPr>
          <w:rFonts w:ascii="Arial" w:hAnsi="Arial" w:cs="Arial"/>
          <w:b/>
        </w:rPr>
        <w:t>.02.2012</w:t>
      </w:r>
      <w:r>
        <w:rPr>
          <w:rFonts w:ascii="Arial" w:hAnsi="Arial" w:cs="Arial"/>
          <w:b/>
        </w:rPr>
        <w:t>. o godz.</w:t>
      </w:r>
      <w:r w:rsidR="00AE2249">
        <w:rPr>
          <w:rFonts w:ascii="Arial" w:hAnsi="Arial" w:cs="Arial"/>
          <w:b/>
        </w:rPr>
        <w:t>8:10</w:t>
      </w:r>
      <w:r>
        <w:rPr>
          <w:rFonts w:ascii="Arial" w:hAnsi="Arial" w:cs="Arial"/>
        </w:rPr>
        <w:t xml:space="preserve"> w siedzibie Spółki,              </w:t>
      </w:r>
    </w:p>
    <w:p w:rsidR="009C563D" w:rsidRDefault="009C563D" w:rsidP="009C563D">
      <w:pPr>
        <w:spacing w:after="0" w:line="24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ul.1-go Maja 8, 47- 400 Racibórz, sala konferencyjna w obecności </w:t>
      </w:r>
      <w:r w:rsidR="00146689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abywców, którzy  </w:t>
      </w:r>
    </w:p>
    <w:p w:rsidR="009C563D" w:rsidRDefault="009C563D" w:rsidP="009C563D">
      <w:pPr>
        <w:spacing w:after="0" w:line="24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zechcą wziąć udział w otwarciu ofert.</w:t>
      </w:r>
    </w:p>
    <w:p w:rsidR="009C563D" w:rsidRDefault="009C563D" w:rsidP="009C563D">
      <w:pPr>
        <w:numPr>
          <w:ilvl w:val="0"/>
          <w:numId w:val="7"/>
        </w:numPr>
        <w:tabs>
          <w:tab w:val="num" w:pos="709"/>
        </w:tabs>
        <w:spacing w:after="0" w:line="240" w:lineRule="auto"/>
        <w:ind w:left="360" w:firstLine="6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Sprzedający ogłosi </w:t>
      </w:r>
      <w:r w:rsidR="00146689">
        <w:rPr>
          <w:rFonts w:ascii="Arial" w:hAnsi="Arial" w:cs="Arial"/>
        </w:rPr>
        <w:t>n</w:t>
      </w:r>
      <w:r>
        <w:rPr>
          <w:rFonts w:ascii="Arial" w:hAnsi="Arial" w:cs="Arial"/>
        </w:rPr>
        <w:t>abywcom:</w:t>
      </w:r>
    </w:p>
    <w:p w:rsidR="009C563D" w:rsidRDefault="009C563D" w:rsidP="009C563D">
      <w:pPr>
        <w:pStyle w:val="Akapitzlist"/>
        <w:numPr>
          <w:ilvl w:val="0"/>
          <w:numId w:val="8"/>
        </w:numPr>
        <w:spacing w:after="0" w:line="240" w:lineRule="auto"/>
        <w:ind w:hanging="1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imię i nazwisko, nazwę (firmę) oraz adres (siedzibę) Nabywcy, którego oferta  </w:t>
      </w:r>
    </w:p>
    <w:p w:rsidR="009C563D" w:rsidRDefault="009C563D" w:rsidP="009C563D">
      <w:pPr>
        <w:pStyle w:val="Akapitzlist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jest otwierana,</w:t>
      </w:r>
    </w:p>
    <w:p w:rsidR="009C563D" w:rsidRDefault="009C563D" w:rsidP="009C563D">
      <w:pPr>
        <w:pStyle w:val="Akapitzlist"/>
        <w:numPr>
          <w:ilvl w:val="0"/>
          <w:numId w:val="8"/>
        </w:numPr>
        <w:spacing w:after="0" w:line="240" w:lineRule="auto"/>
        <w:ind w:hanging="1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informacje dotyczące ceny oferty</w:t>
      </w:r>
    </w:p>
    <w:p w:rsidR="009C563D" w:rsidRDefault="009C563D" w:rsidP="009C563D">
      <w:pPr>
        <w:spacing w:after="0" w:line="240" w:lineRule="auto"/>
        <w:ind w:left="454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:rsidR="009C563D" w:rsidRDefault="009C563D" w:rsidP="009C563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i/>
          <w:sz w:val="24"/>
          <w:szCs w:val="24"/>
          <w:u w:val="single"/>
        </w:rPr>
      </w:pPr>
      <w:r>
        <w:rPr>
          <w:rFonts w:ascii="Arial" w:hAnsi="Arial" w:cs="Arial"/>
          <w:b/>
          <w:bCs/>
          <w:i/>
          <w:sz w:val="24"/>
          <w:szCs w:val="24"/>
          <w:u w:val="single"/>
        </w:rPr>
        <w:t>Termin związania ofertą</w:t>
      </w:r>
    </w:p>
    <w:p w:rsidR="009C563D" w:rsidRDefault="009C563D" w:rsidP="009C563D">
      <w:pPr>
        <w:pStyle w:val="Akapitzlist"/>
        <w:spacing w:after="0" w:line="240" w:lineRule="auto"/>
        <w:ind w:left="1080"/>
        <w:jc w:val="both"/>
        <w:rPr>
          <w:rFonts w:ascii="Arial" w:hAnsi="Arial" w:cs="Arial"/>
          <w:b/>
          <w:bCs/>
          <w:i/>
          <w:sz w:val="24"/>
          <w:szCs w:val="24"/>
          <w:u w:val="single"/>
        </w:rPr>
      </w:pPr>
    </w:p>
    <w:p w:rsidR="009C563D" w:rsidRDefault="009C563D" w:rsidP="009C56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Nabywca pozostaje związany ofertą przez okres </w:t>
      </w:r>
      <w:r>
        <w:rPr>
          <w:rFonts w:ascii="Arial" w:hAnsi="Arial" w:cs="Arial"/>
          <w:b/>
        </w:rPr>
        <w:t>30 dni</w:t>
      </w:r>
      <w:r>
        <w:rPr>
          <w:rFonts w:ascii="Arial" w:hAnsi="Arial" w:cs="Arial"/>
        </w:rPr>
        <w:t>. Bieg terminu związania ofertą rozpoczyna się wraz z upływem terminu składania ofert.</w:t>
      </w:r>
    </w:p>
    <w:p w:rsidR="009C563D" w:rsidRDefault="009C563D" w:rsidP="009C563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Wybór Nabywcy i umowa sprzedaży</w:t>
      </w:r>
    </w:p>
    <w:p w:rsidR="009C563D" w:rsidRDefault="009C563D" w:rsidP="009C563D">
      <w:pPr>
        <w:pStyle w:val="Akapitzlist"/>
        <w:ind w:left="1080"/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p w:rsidR="009C563D" w:rsidRDefault="009C563D" w:rsidP="009C563D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Przetarg uznaje się za ważny, jeżeli wpłynie co najmniej jedna oferta spełniająca warunki przetargu, której cena </w:t>
      </w:r>
      <w:r w:rsidR="00146689">
        <w:rPr>
          <w:rFonts w:ascii="Arial" w:hAnsi="Arial" w:cs="Arial"/>
        </w:rPr>
        <w:t xml:space="preserve">ofertowa </w:t>
      </w:r>
      <w:r w:rsidR="00AE2249">
        <w:rPr>
          <w:rFonts w:ascii="Arial" w:hAnsi="Arial" w:cs="Arial"/>
        </w:rPr>
        <w:t>wiertarki stołowej</w:t>
      </w:r>
      <w:r>
        <w:rPr>
          <w:rFonts w:ascii="Arial" w:hAnsi="Arial" w:cs="Arial"/>
        </w:rPr>
        <w:t xml:space="preserve"> będzie wyższa od ceny wywoławczej.</w:t>
      </w:r>
    </w:p>
    <w:p w:rsidR="009C563D" w:rsidRDefault="009C563D" w:rsidP="009C563D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>Wynik przetargu uznaje się za ważny po jego akceptacji przez Zarząd Spółki.</w:t>
      </w:r>
    </w:p>
    <w:p w:rsidR="009C563D" w:rsidRDefault="009C563D" w:rsidP="009C563D">
      <w:pPr>
        <w:pStyle w:val="Akapitzlist"/>
        <w:ind w:left="1080"/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p w:rsidR="009C563D" w:rsidRDefault="009C563D" w:rsidP="00AE2249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Umowa sprzedaży/kupna </w:t>
      </w:r>
      <w:r w:rsidR="00191D95">
        <w:rPr>
          <w:rFonts w:ascii="Arial" w:hAnsi="Arial" w:cs="Arial"/>
        </w:rPr>
        <w:t>środka trwałego</w:t>
      </w:r>
      <w:r>
        <w:rPr>
          <w:rFonts w:ascii="Arial" w:hAnsi="Arial" w:cs="Arial"/>
        </w:rPr>
        <w:t xml:space="preserve"> zostanie podpisana z </w:t>
      </w:r>
      <w:r w:rsidR="00146689">
        <w:rPr>
          <w:rFonts w:ascii="Arial" w:hAnsi="Arial" w:cs="Arial"/>
        </w:rPr>
        <w:t>n</w:t>
      </w:r>
      <w:r>
        <w:rPr>
          <w:rFonts w:ascii="Arial" w:hAnsi="Arial" w:cs="Arial"/>
        </w:rPr>
        <w:t>abywcą, który z</w:t>
      </w:r>
      <w:r w:rsidR="00146689">
        <w:rPr>
          <w:rFonts w:ascii="Arial" w:hAnsi="Arial" w:cs="Arial"/>
        </w:rPr>
        <w:t>aoferuje najkorzystniejszą cenę.</w:t>
      </w:r>
      <w:r w:rsidR="00AE22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Jeżeli </w:t>
      </w:r>
      <w:r w:rsidR="00146689">
        <w:rPr>
          <w:rFonts w:ascii="Arial" w:hAnsi="Arial" w:cs="Arial"/>
        </w:rPr>
        <w:t>n</w:t>
      </w:r>
      <w:r>
        <w:rPr>
          <w:rFonts w:ascii="Arial" w:hAnsi="Arial" w:cs="Arial"/>
        </w:rPr>
        <w:t>ab</w:t>
      </w:r>
      <w:r w:rsidR="00146689">
        <w:rPr>
          <w:rFonts w:ascii="Arial" w:hAnsi="Arial" w:cs="Arial"/>
        </w:rPr>
        <w:t>ywcy zaproponują tę samą cenę, s</w:t>
      </w:r>
      <w:r>
        <w:rPr>
          <w:rFonts w:ascii="Arial" w:hAnsi="Arial" w:cs="Arial"/>
        </w:rPr>
        <w:t xml:space="preserve">przedawcy przysługuje prawo swobodnego wyboru oferty, lub kontynuowanie przetargu w formie licytacji między tymi </w:t>
      </w:r>
      <w:r w:rsidR="00146689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abywcami. O terminie i warunkach licytacji </w:t>
      </w:r>
      <w:r w:rsidR="0014668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przedający powiadomi </w:t>
      </w:r>
      <w:r w:rsidR="00146689">
        <w:rPr>
          <w:rFonts w:ascii="Arial" w:hAnsi="Arial" w:cs="Arial"/>
        </w:rPr>
        <w:t>n</w:t>
      </w:r>
      <w:r>
        <w:rPr>
          <w:rFonts w:ascii="Arial" w:hAnsi="Arial" w:cs="Arial"/>
        </w:rPr>
        <w:t>abywców pisemnie lub telefonicznie.</w:t>
      </w:r>
    </w:p>
    <w:p w:rsidR="00AE2249" w:rsidRPr="00AE2249" w:rsidRDefault="00AE2249" w:rsidP="00AE2249">
      <w:pPr>
        <w:pStyle w:val="Akapitzlist"/>
        <w:jc w:val="both"/>
        <w:rPr>
          <w:rFonts w:ascii="Arial" w:hAnsi="Arial" w:cs="Arial"/>
        </w:rPr>
      </w:pPr>
    </w:p>
    <w:p w:rsidR="009C563D" w:rsidRPr="00AE2249" w:rsidRDefault="009C563D" w:rsidP="009C563D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146689">
        <w:rPr>
          <w:rFonts w:ascii="Arial" w:hAnsi="Arial" w:cs="Arial"/>
        </w:rPr>
        <w:t>Nabywca</w:t>
      </w:r>
      <w:r w:rsidR="00AE2249" w:rsidRPr="00AE2249">
        <w:rPr>
          <w:rFonts w:ascii="Arial" w:hAnsi="Arial" w:cs="Arial"/>
        </w:rPr>
        <w:t xml:space="preserve"> odbierze przedmiot z</w:t>
      </w:r>
      <w:r w:rsidRPr="00AE2249">
        <w:rPr>
          <w:rFonts w:ascii="Arial" w:hAnsi="Arial" w:cs="Arial"/>
        </w:rPr>
        <w:t xml:space="preserve">amówienia po </w:t>
      </w:r>
      <w:r w:rsidR="00AE2249">
        <w:rPr>
          <w:rFonts w:ascii="Arial" w:hAnsi="Arial" w:cs="Arial"/>
        </w:rPr>
        <w:t>podpisaniu umowy i</w:t>
      </w:r>
      <w:r w:rsidR="00820EFE">
        <w:rPr>
          <w:rFonts w:ascii="Arial" w:hAnsi="Arial" w:cs="Arial"/>
        </w:rPr>
        <w:t xml:space="preserve"> </w:t>
      </w:r>
      <w:r w:rsidRPr="00AE2249">
        <w:rPr>
          <w:rFonts w:ascii="Arial" w:hAnsi="Arial" w:cs="Arial"/>
        </w:rPr>
        <w:t xml:space="preserve">dokonaniu wpłaty </w:t>
      </w:r>
      <w:r w:rsidR="00AE2249">
        <w:rPr>
          <w:rFonts w:ascii="Arial" w:hAnsi="Arial" w:cs="Arial"/>
        </w:rPr>
        <w:t>kwoty ofertowej w kasie spółki</w:t>
      </w:r>
      <w:r w:rsidR="00820EFE">
        <w:rPr>
          <w:rFonts w:ascii="Arial" w:hAnsi="Arial" w:cs="Arial"/>
        </w:rPr>
        <w:t>.</w:t>
      </w:r>
    </w:p>
    <w:p w:rsidR="009C563D" w:rsidRDefault="009C563D" w:rsidP="009C563D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Sprzedający tj. Zakład Wodociągów i Kanalizacji Sp. z o.o. zastrzega sobie prawo do unieważnienia przetargu bez podania przyczyny.</w:t>
      </w:r>
    </w:p>
    <w:p w:rsidR="009C563D" w:rsidRDefault="009C563D" w:rsidP="009C563D">
      <w:pPr>
        <w:jc w:val="both"/>
        <w:rPr>
          <w:rFonts w:ascii="Arial" w:hAnsi="Arial" w:cs="Arial"/>
        </w:rPr>
      </w:pPr>
    </w:p>
    <w:p w:rsidR="009C563D" w:rsidRDefault="009C563D" w:rsidP="009C563D">
      <w:pPr>
        <w:jc w:val="both"/>
        <w:rPr>
          <w:rFonts w:ascii="Arial" w:hAnsi="Arial" w:cs="Arial"/>
          <w:b/>
        </w:rPr>
      </w:pPr>
    </w:p>
    <w:p w:rsidR="00371B09" w:rsidRDefault="009C563D" w:rsidP="002942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Racibórz, dn. </w:t>
      </w:r>
      <w:r w:rsidR="00F160EE">
        <w:rPr>
          <w:rFonts w:ascii="Arial" w:hAnsi="Arial" w:cs="Arial"/>
        </w:rPr>
        <w:t>09</w:t>
      </w:r>
      <w:r w:rsidR="00694E51">
        <w:rPr>
          <w:rFonts w:ascii="Arial" w:hAnsi="Arial" w:cs="Arial"/>
        </w:rPr>
        <w:t>.02</w:t>
      </w:r>
      <w:r w:rsidR="00820EFE">
        <w:rPr>
          <w:rFonts w:ascii="Arial" w:hAnsi="Arial" w:cs="Arial"/>
        </w:rPr>
        <w:t>.2012r.</w:t>
      </w:r>
      <w:r>
        <w:rPr>
          <w:rFonts w:ascii="Arial" w:hAnsi="Arial" w:cs="Arial"/>
        </w:rPr>
        <w:t xml:space="preserve">                                             </w:t>
      </w:r>
      <w:r w:rsidR="0029421A">
        <w:rPr>
          <w:rFonts w:ascii="Arial" w:hAnsi="Arial" w:cs="Arial"/>
        </w:rPr>
        <w:t>Prezes Zarządu – Krzysztof Kubek</w:t>
      </w:r>
    </w:p>
    <w:p w:rsidR="0029421A" w:rsidRDefault="0029421A" w:rsidP="0029421A">
      <w:pPr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</w:rPr>
        <w:t xml:space="preserve">                                                                                               Prokurent – Cecylia Zając</w:t>
      </w:r>
    </w:p>
    <w:p w:rsidR="00371B09" w:rsidRPr="00371B09" w:rsidRDefault="00371B09" w:rsidP="00371B09">
      <w:pPr>
        <w:rPr>
          <w:rFonts w:ascii="Arial" w:hAnsi="Arial" w:cs="Arial"/>
          <w:sz w:val="14"/>
          <w:szCs w:val="14"/>
        </w:rPr>
      </w:pPr>
    </w:p>
    <w:p w:rsidR="00371B09" w:rsidRPr="00371B09" w:rsidRDefault="00371B09" w:rsidP="00371B09">
      <w:pPr>
        <w:rPr>
          <w:rFonts w:ascii="Arial" w:hAnsi="Arial" w:cs="Arial"/>
          <w:sz w:val="14"/>
          <w:szCs w:val="14"/>
        </w:rPr>
      </w:pPr>
    </w:p>
    <w:p w:rsidR="00371B09" w:rsidRPr="00371B09" w:rsidRDefault="00371B09" w:rsidP="00371B09">
      <w:pPr>
        <w:rPr>
          <w:rFonts w:ascii="Arial" w:hAnsi="Arial" w:cs="Arial"/>
          <w:sz w:val="14"/>
          <w:szCs w:val="14"/>
        </w:rPr>
      </w:pPr>
    </w:p>
    <w:p w:rsidR="00371B09" w:rsidRPr="00371B09" w:rsidRDefault="00371B09" w:rsidP="00371B09">
      <w:pPr>
        <w:rPr>
          <w:rFonts w:ascii="Arial" w:hAnsi="Arial" w:cs="Arial"/>
          <w:sz w:val="14"/>
          <w:szCs w:val="14"/>
        </w:rPr>
      </w:pPr>
    </w:p>
    <w:p w:rsidR="00371B09" w:rsidRPr="00371B09" w:rsidRDefault="00371B09" w:rsidP="00371B09">
      <w:pPr>
        <w:rPr>
          <w:rFonts w:ascii="Arial" w:hAnsi="Arial" w:cs="Arial"/>
          <w:sz w:val="14"/>
          <w:szCs w:val="14"/>
        </w:rPr>
      </w:pPr>
    </w:p>
    <w:p w:rsidR="00371B09" w:rsidRPr="00371B09" w:rsidRDefault="00371B09" w:rsidP="00371B09">
      <w:pPr>
        <w:rPr>
          <w:rFonts w:ascii="Arial" w:hAnsi="Arial" w:cs="Arial"/>
          <w:sz w:val="14"/>
          <w:szCs w:val="14"/>
        </w:rPr>
      </w:pPr>
    </w:p>
    <w:p w:rsidR="00371B09" w:rsidRPr="00371B09" w:rsidRDefault="00371B09" w:rsidP="00371B09">
      <w:pPr>
        <w:rPr>
          <w:rFonts w:ascii="Arial" w:hAnsi="Arial" w:cs="Arial"/>
          <w:sz w:val="14"/>
          <w:szCs w:val="14"/>
        </w:rPr>
      </w:pPr>
    </w:p>
    <w:p w:rsidR="00371B09" w:rsidRPr="00371B09" w:rsidRDefault="00371B09" w:rsidP="00371B09">
      <w:pPr>
        <w:rPr>
          <w:rFonts w:ascii="Arial" w:hAnsi="Arial" w:cs="Arial"/>
          <w:sz w:val="14"/>
          <w:szCs w:val="14"/>
        </w:rPr>
      </w:pPr>
    </w:p>
    <w:p w:rsidR="00371B09" w:rsidRPr="00371B09" w:rsidRDefault="00371B09" w:rsidP="00371B09">
      <w:pPr>
        <w:rPr>
          <w:rFonts w:ascii="Arial" w:hAnsi="Arial" w:cs="Arial"/>
          <w:sz w:val="14"/>
          <w:szCs w:val="14"/>
        </w:rPr>
      </w:pPr>
    </w:p>
    <w:p w:rsidR="00371B09" w:rsidRPr="00371B09" w:rsidRDefault="00371B09" w:rsidP="00371B09">
      <w:pPr>
        <w:rPr>
          <w:rFonts w:ascii="Arial" w:hAnsi="Arial" w:cs="Arial"/>
          <w:sz w:val="14"/>
          <w:szCs w:val="14"/>
        </w:rPr>
      </w:pPr>
    </w:p>
    <w:p w:rsidR="00371B09" w:rsidRDefault="00371B09" w:rsidP="00371B09">
      <w:pPr>
        <w:rPr>
          <w:rFonts w:ascii="Arial" w:hAnsi="Arial" w:cs="Arial"/>
          <w:sz w:val="14"/>
          <w:szCs w:val="14"/>
        </w:rPr>
      </w:pPr>
    </w:p>
    <w:p w:rsidR="00D11FDA" w:rsidRDefault="00371B09" w:rsidP="00371B09">
      <w:pPr>
        <w:tabs>
          <w:tab w:val="left" w:pos="2266"/>
        </w:tabs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</w:p>
    <w:p w:rsidR="00371B09" w:rsidRDefault="00371B09" w:rsidP="00371B09">
      <w:pPr>
        <w:tabs>
          <w:tab w:val="left" w:pos="2266"/>
        </w:tabs>
        <w:rPr>
          <w:rFonts w:ascii="Arial" w:hAnsi="Arial" w:cs="Arial"/>
          <w:sz w:val="14"/>
          <w:szCs w:val="14"/>
        </w:rPr>
      </w:pPr>
    </w:p>
    <w:p w:rsidR="00371B09" w:rsidRDefault="00371B09" w:rsidP="00371B09">
      <w:pPr>
        <w:tabs>
          <w:tab w:val="left" w:pos="2266"/>
        </w:tabs>
        <w:rPr>
          <w:rFonts w:ascii="Arial" w:hAnsi="Arial" w:cs="Arial"/>
          <w:sz w:val="14"/>
          <w:szCs w:val="14"/>
        </w:rPr>
      </w:pPr>
    </w:p>
    <w:p w:rsidR="00371B09" w:rsidRDefault="00371B09" w:rsidP="00371B09">
      <w:pPr>
        <w:tabs>
          <w:tab w:val="left" w:pos="2266"/>
        </w:tabs>
        <w:rPr>
          <w:rFonts w:ascii="Arial" w:hAnsi="Arial" w:cs="Arial"/>
          <w:sz w:val="14"/>
          <w:szCs w:val="14"/>
        </w:rPr>
      </w:pPr>
    </w:p>
    <w:p w:rsidR="00371B09" w:rsidRDefault="00371B09" w:rsidP="00371B09">
      <w:pPr>
        <w:tabs>
          <w:tab w:val="left" w:pos="2266"/>
        </w:tabs>
        <w:rPr>
          <w:rFonts w:ascii="Arial" w:hAnsi="Arial" w:cs="Arial"/>
          <w:sz w:val="14"/>
          <w:szCs w:val="14"/>
        </w:rPr>
      </w:pPr>
    </w:p>
    <w:p w:rsidR="00371B09" w:rsidRDefault="00371B09" w:rsidP="00371B09">
      <w:pPr>
        <w:tabs>
          <w:tab w:val="left" w:pos="2266"/>
        </w:tabs>
        <w:rPr>
          <w:rFonts w:ascii="Arial" w:hAnsi="Arial" w:cs="Arial"/>
          <w:sz w:val="14"/>
          <w:szCs w:val="14"/>
        </w:rPr>
      </w:pPr>
    </w:p>
    <w:p w:rsidR="00371B09" w:rsidRDefault="00371B09" w:rsidP="00371B09">
      <w:pPr>
        <w:tabs>
          <w:tab w:val="left" w:pos="2266"/>
        </w:tabs>
        <w:rPr>
          <w:rFonts w:ascii="Arial" w:hAnsi="Arial" w:cs="Arial"/>
          <w:sz w:val="14"/>
          <w:szCs w:val="14"/>
        </w:rPr>
      </w:pPr>
    </w:p>
    <w:p w:rsidR="00371B09" w:rsidRDefault="00371B09" w:rsidP="00371B09">
      <w:pPr>
        <w:tabs>
          <w:tab w:val="left" w:pos="2266"/>
        </w:tabs>
        <w:rPr>
          <w:rFonts w:ascii="Arial" w:hAnsi="Arial" w:cs="Arial"/>
          <w:sz w:val="14"/>
          <w:szCs w:val="14"/>
        </w:rPr>
      </w:pPr>
    </w:p>
    <w:p w:rsidR="00371B09" w:rsidRDefault="00371B09" w:rsidP="00371B09">
      <w:pPr>
        <w:tabs>
          <w:tab w:val="left" w:pos="2266"/>
        </w:tabs>
        <w:rPr>
          <w:rFonts w:ascii="Arial" w:hAnsi="Arial" w:cs="Arial"/>
          <w:sz w:val="14"/>
          <w:szCs w:val="14"/>
        </w:rPr>
      </w:pPr>
    </w:p>
    <w:p w:rsidR="00371B09" w:rsidRDefault="00371B09" w:rsidP="00371B09">
      <w:pPr>
        <w:tabs>
          <w:tab w:val="left" w:pos="2266"/>
        </w:tabs>
        <w:rPr>
          <w:rFonts w:ascii="Arial" w:hAnsi="Arial" w:cs="Arial"/>
          <w:sz w:val="14"/>
          <w:szCs w:val="14"/>
        </w:rPr>
      </w:pPr>
    </w:p>
    <w:p w:rsidR="00371B09" w:rsidRDefault="00371B09" w:rsidP="00371B09">
      <w:pPr>
        <w:tabs>
          <w:tab w:val="left" w:pos="2266"/>
        </w:tabs>
        <w:rPr>
          <w:rFonts w:ascii="Arial" w:hAnsi="Arial" w:cs="Arial"/>
          <w:sz w:val="14"/>
          <w:szCs w:val="14"/>
        </w:rPr>
      </w:pPr>
    </w:p>
    <w:sectPr w:rsidR="00371B09" w:rsidSect="006A2D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6197C"/>
    <w:multiLevelType w:val="hybridMultilevel"/>
    <w:tmpl w:val="A562429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CE1CBC"/>
    <w:multiLevelType w:val="hybridMultilevel"/>
    <w:tmpl w:val="EBBE8C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604266"/>
    <w:multiLevelType w:val="hybridMultilevel"/>
    <w:tmpl w:val="3C4A5842"/>
    <w:lvl w:ilvl="0" w:tplc="5ED8E5F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2313E6"/>
    <w:multiLevelType w:val="hybridMultilevel"/>
    <w:tmpl w:val="163C4034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8D0670"/>
    <w:multiLevelType w:val="hybridMultilevel"/>
    <w:tmpl w:val="DA9C42A4"/>
    <w:lvl w:ilvl="0" w:tplc="DB1C6D0A">
      <w:start w:val="1"/>
      <w:numFmt w:val="decimal"/>
      <w:lvlText w:val="%1."/>
      <w:lvlJc w:val="left"/>
      <w:pPr>
        <w:ind w:left="786" w:hanging="360"/>
      </w:pPr>
      <w:rPr>
        <w:vertAlign w:val="baseli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6772D5"/>
    <w:multiLevelType w:val="hybridMultilevel"/>
    <w:tmpl w:val="FBAEEA10"/>
    <w:lvl w:ilvl="0" w:tplc="17265786">
      <w:start w:val="1"/>
      <w:numFmt w:val="upperRoman"/>
      <w:lvlText w:val="%1."/>
      <w:lvlJc w:val="left"/>
      <w:pPr>
        <w:ind w:left="1080" w:hanging="720"/>
      </w:pPr>
      <w:rPr>
        <w:b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B65742"/>
    <w:multiLevelType w:val="hybridMultilevel"/>
    <w:tmpl w:val="846EE39C"/>
    <w:lvl w:ilvl="0" w:tplc="CBF28E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65F7BC2"/>
    <w:multiLevelType w:val="hybridMultilevel"/>
    <w:tmpl w:val="08A8897A"/>
    <w:lvl w:ilvl="0" w:tplc="D3E817C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B21D73"/>
    <w:multiLevelType w:val="hybridMultilevel"/>
    <w:tmpl w:val="3A8A53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3D337C"/>
    <w:multiLevelType w:val="hybridMultilevel"/>
    <w:tmpl w:val="035E9ECE"/>
    <w:lvl w:ilvl="0" w:tplc="F0CED0D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E267E2"/>
    <w:multiLevelType w:val="hybridMultilevel"/>
    <w:tmpl w:val="C5F6E0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64E41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59E92CE"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9DF63D3"/>
    <w:multiLevelType w:val="hybridMultilevel"/>
    <w:tmpl w:val="CCF2EE5E"/>
    <w:lvl w:ilvl="0" w:tplc="38F0B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C8037B"/>
    <w:multiLevelType w:val="hybridMultilevel"/>
    <w:tmpl w:val="FC0E6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6E6535"/>
    <w:multiLevelType w:val="hybridMultilevel"/>
    <w:tmpl w:val="D714A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3"/>
  </w:num>
  <w:num w:numId="12">
    <w:abstractNumId w:val="13"/>
  </w:num>
  <w:num w:numId="13">
    <w:abstractNumId w:val="0"/>
  </w:num>
  <w:num w:numId="14">
    <w:abstractNumId w:val="6"/>
  </w:num>
  <w:num w:numId="15">
    <w:abstractNumId w:val="10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425"/>
  <w:characterSpacingControl w:val="doNotCompress"/>
  <w:compat>
    <w:useFELayout/>
  </w:compat>
  <w:rsids>
    <w:rsidRoot w:val="009C563D"/>
    <w:rsid w:val="000529E9"/>
    <w:rsid w:val="00064DF4"/>
    <w:rsid w:val="000F7959"/>
    <w:rsid w:val="00146689"/>
    <w:rsid w:val="00191D95"/>
    <w:rsid w:val="0029421A"/>
    <w:rsid w:val="00314864"/>
    <w:rsid w:val="00371B09"/>
    <w:rsid w:val="00382204"/>
    <w:rsid w:val="003A2A07"/>
    <w:rsid w:val="003E14D5"/>
    <w:rsid w:val="00443601"/>
    <w:rsid w:val="0050637F"/>
    <w:rsid w:val="0057529D"/>
    <w:rsid w:val="00694E51"/>
    <w:rsid w:val="006A2DE8"/>
    <w:rsid w:val="007C14FA"/>
    <w:rsid w:val="00814134"/>
    <w:rsid w:val="00820EFE"/>
    <w:rsid w:val="00891418"/>
    <w:rsid w:val="008A6BBE"/>
    <w:rsid w:val="009C563D"/>
    <w:rsid w:val="009D2B4B"/>
    <w:rsid w:val="00AE2249"/>
    <w:rsid w:val="00C27915"/>
    <w:rsid w:val="00C3465F"/>
    <w:rsid w:val="00D11FDA"/>
    <w:rsid w:val="00DF73F4"/>
    <w:rsid w:val="00ED0BFE"/>
    <w:rsid w:val="00F160EE"/>
    <w:rsid w:val="00FA7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2DE8"/>
  </w:style>
  <w:style w:type="paragraph" w:styleId="Nagwek1">
    <w:name w:val="heading 1"/>
    <w:basedOn w:val="Normalny"/>
    <w:next w:val="Normalny"/>
    <w:link w:val="Nagwek1Znak"/>
    <w:qFormat/>
    <w:rsid w:val="009C563D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14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C56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C563D"/>
    <w:rPr>
      <w:rFonts w:ascii="Times New Roman" w:eastAsia="Times New Roman" w:hAnsi="Times New Roman" w:cs="Times New Roman"/>
      <w:sz w:val="144"/>
    </w:rPr>
  </w:style>
  <w:style w:type="character" w:customStyle="1" w:styleId="Nagwek2Znak">
    <w:name w:val="Nagłówek 2 Znak"/>
    <w:basedOn w:val="Domylnaczcionkaakapitu"/>
    <w:link w:val="Nagwek2"/>
    <w:semiHidden/>
    <w:rsid w:val="009C563D"/>
    <w:rPr>
      <w:rFonts w:ascii="Times New Roman" w:eastAsia="Times New Roman" w:hAnsi="Times New Roman" w:cs="Times New Roman"/>
      <w:sz w:val="28"/>
      <w:szCs w:val="20"/>
    </w:rPr>
  </w:style>
  <w:style w:type="character" w:styleId="Hipercze">
    <w:name w:val="Hyperlink"/>
    <w:basedOn w:val="Domylnaczcionkaakapitu"/>
    <w:unhideWhenUsed/>
    <w:rsid w:val="009C563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9C563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9C563D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semiHidden/>
    <w:unhideWhenUsed/>
    <w:rsid w:val="009C563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semiHidden/>
    <w:rsid w:val="009C563D"/>
    <w:rPr>
      <w:rFonts w:ascii="Times New Roman" w:eastAsia="Times New Roman" w:hAnsi="Times New Roman" w:cs="Times New Roman"/>
      <w:sz w:val="24"/>
      <w:szCs w:val="24"/>
    </w:rPr>
  </w:style>
  <w:style w:type="paragraph" w:styleId="Tytu">
    <w:name w:val="Title"/>
    <w:basedOn w:val="Normalny"/>
    <w:link w:val="TytuZnak"/>
    <w:qFormat/>
    <w:rsid w:val="009C563D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TytuZnak">
    <w:name w:val="Tytuł Znak"/>
    <w:basedOn w:val="Domylnaczcionkaakapitu"/>
    <w:link w:val="Tytu"/>
    <w:rsid w:val="009C563D"/>
    <w:rPr>
      <w:rFonts w:ascii="Times New Roman" w:eastAsia="Times New Roman" w:hAnsi="Times New Roman" w:cs="Times New Roman"/>
      <w:b/>
      <w:sz w:val="32"/>
      <w:szCs w:val="24"/>
    </w:rPr>
  </w:style>
  <w:style w:type="paragraph" w:styleId="Tekstpodstawowy2">
    <w:name w:val="Body Text 2"/>
    <w:basedOn w:val="Normalny"/>
    <w:link w:val="Tekstpodstawowy2Znak"/>
    <w:semiHidden/>
    <w:unhideWhenUsed/>
    <w:rsid w:val="009C563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C563D"/>
    <w:rPr>
      <w:rFonts w:ascii="Times New Roman" w:eastAsia="Times New Roman" w:hAnsi="Times New Roman" w:cs="Times New Roman"/>
      <w:sz w:val="28"/>
      <w:szCs w:val="20"/>
    </w:rPr>
  </w:style>
  <w:style w:type="paragraph" w:styleId="Akapitzlist">
    <w:name w:val="List Paragraph"/>
    <w:basedOn w:val="Normalny"/>
    <w:uiPriority w:val="34"/>
    <w:qFormat/>
    <w:rsid w:val="009C563D"/>
    <w:pPr>
      <w:ind w:left="720"/>
      <w:contextualSpacing/>
    </w:pPr>
  </w:style>
  <w:style w:type="table" w:styleId="Tabela-Siatka">
    <w:name w:val="Table Grid"/>
    <w:basedOn w:val="Standardowy"/>
    <w:uiPriority w:val="59"/>
    <w:rsid w:val="009C56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semiHidden/>
    <w:unhideWhenUsed/>
    <w:rsid w:val="009C563D"/>
  </w:style>
  <w:style w:type="paragraph" w:styleId="NormalnyWeb">
    <w:name w:val="Normal (Web)"/>
    <w:basedOn w:val="Normalny"/>
    <w:uiPriority w:val="99"/>
    <w:semiHidden/>
    <w:unhideWhenUsed/>
    <w:rsid w:val="00314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14864"/>
    <w:rPr>
      <w:b/>
      <w:bCs/>
    </w:rPr>
  </w:style>
  <w:style w:type="character" w:customStyle="1" w:styleId="apple-converted-space">
    <w:name w:val="apple-converted-space"/>
    <w:basedOn w:val="Domylnaczcionkaakapitu"/>
    <w:rsid w:val="00314864"/>
  </w:style>
  <w:style w:type="paragraph" w:styleId="Tekstdymka">
    <w:name w:val="Balloon Text"/>
    <w:basedOn w:val="Normalny"/>
    <w:link w:val="TekstdymkaZnak"/>
    <w:uiPriority w:val="99"/>
    <w:semiHidden/>
    <w:unhideWhenUsed/>
    <w:rsid w:val="00382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22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wodociagi@zwik-rac.com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wik-rac.com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890E2-540D-4D27-927F-3FD3DEDE6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707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4942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Kasperek</dc:creator>
  <cp:keywords/>
  <dc:description/>
  <cp:lastModifiedBy>Bożena Kasparek</cp:lastModifiedBy>
  <cp:revision>18</cp:revision>
  <cp:lastPrinted>2012-02-09T12:23:00Z</cp:lastPrinted>
  <dcterms:created xsi:type="dcterms:W3CDTF">2009-05-08T11:47:00Z</dcterms:created>
  <dcterms:modified xsi:type="dcterms:W3CDTF">2012-02-10T11:40:00Z</dcterms:modified>
</cp:coreProperties>
</file>